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3C" w:rsidRPr="0093087B" w:rsidRDefault="005C0C3C" w:rsidP="005C0C3C">
      <w:pPr>
        <w:pStyle w:val="1"/>
        <w:rPr>
          <w:rFonts w:cs="Arial"/>
          <w:sz w:val="24"/>
          <w:szCs w:val="24"/>
        </w:rPr>
      </w:pPr>
      <w:r w:rsidRPr="0093087B">
        <w:rPr>
          <w:rFonts w:cs="Arial"/>
          <w:sz w:val="24"/>
          <w:szCs w:val="24"/>
        </w:rPr>
        <w:t xml:space="preserve">АДМИНИСТРАЦИЯ КОПЕНКИНСКОГО СЕЛЬСКОГО ПОСЕЛЕНИЯ </w:t>
      </w:r>
    </w:p>
    <w:p w:rsidR="005C0C3C" w:rsidRPr="0093087B" w:rsidRDefault="005C0C3C" w:rsidP="005C0C3C">
      <w:pPr>
        <w:pStyle w:val="1"/>
        <w:rPr>
          <w:rFonts w:cs="Arial"/>
          <w:sz w:val="24"/>
          <w:szCs w:val="24"/>
        </w:rPr>
      </w:pPr>
      <w:r w:rsidRPr="0093087B">
        <w:rPr>
          <w:rFonts w:cs="Arial"/>
          <w:sz w:val="24"/>
          <w:szCs w:val="24"/>
        </w:rPr>
        <w:t>РОССОШАНСКОГО МУНИЦИПАЛЬНОГО РАЙОНА</w:t>
      </w:r>
    </w:p>
    <w:p w:rsidR="005C0C3C" w:rsidRPr="0093087B" w:rsidRDefault="005C0C3C" w:rsidP="005C0C3C">
      <w:pPr>
        <w:pStyle w:val="1"/>
        <w:rPr>
          <w:rFonts w:cs="Arial"/>
          <w:sz w:val="24"/>
          <w:szCs w:val="24"/>
        </w:rPr>
      </w:pPr>
      <w:r w:rsidRPr="0093087B">
        <w:rPr>
          <w:rFonts w:cs="Arial"/>
          <w:sz w:val="24"/>
          <w:szCs w:val="24"/>
        </w:rPr>
        <w:t>ВОРОНЕЖСКОЙ ОБЛАСТИ</w:t>
      </w:r>
    </w:p>
    <w:p w:rsidR="005C0C3C" w:rsidRPr="0093087B" w:rsidRDefault="005C0C3C" w:rsidP="005C0C3C">
      <w:pPr>
        <w:pStyle w:val="1"/>
        <w:rPr>
          <w:rFonts w:cs="Arial"/>
          <w:sz w:val="24"/>
          <w:szCs w:val="24"/>
        </w:rPr>
      </w:pPr>
    </w:p>
    <w:p w:rsidR="005C0C3C" w:rsidRPr="0093087B" w:rsidRDefault="005C0C3C" w:rsidP="005C0C3C">
      <w:pPr>
        <w:pStyle w:val="1"/>
        <w:rPr>
          <w:rFonts w:cs="Arial"/>
          <w:sz w:val="24"/>
          <w:szCs w:val="24"/>
        </w:rPr>
      </w:pPr>
    </w:p>
    <w:p w:rsidR="005C0C3C" w:rsidRPr="0093087B" w:rsidRDefault="005C0C3C" w:rsidP="005C0C3C">
      <w:pPr>
        <w:pStyle w:val="1"/>
        <w:rPr>
          <w:rFonts w:cs="Arial"/>
          <w:sz w:val="24"/>
          <w:szCs w:val="24"/>
        </w:rPr>
      </w:pPr>
      <w:r w:rsidRPr="0093087B">
        <w:rPr>
          <w:rFonts w:cs="Arial"/>
          <w:sz w:val="24"/>
          <w:szCs w:val="24"/>
        </w:rPr>
        <w:t>ПОСТАНОВЛЕНИЕ</w:t>
      </w:r>
    </w:p>
    <w:p w:rsidR="005C0C3C" w:rsidRPr="0093087B" w:rsidRDefault="005C0C3C" w:rsidP="005C0C3C">
      <w:pPr>
        <w:pStyle w:val="a5"/>
        <w:tabs>
          <w:tab w:val="left" w:pos="426"/>
          <w:tab w:val="left" w:pos="2977"/>
        </w:tabs>
        <w:jc w:val="center"/>
        <w:rPr>
          <w:rFonts w:ascii="Arial" w:hAnsi="Arial" w:cs="Arial"/>
          <w:spacing w:val="40"/>
          <w:sz w:val="24"/>
          <w:szCs w:val="24"/>
        </w:rPr>
      </w:pPr>
      <w:r w:rsidRPr="0093087B">
        <w:rPr>
          <w:rFonts w:ascii="Arial" w:hAnsi="Arial" w:cs="Arial"/>
          <w:spacing w:val="40"/>
          <w:sz w:val="24"/>
          <w:szCs w:val="24"/>
        </w:rPr>
        <w:t xml:space="preserve">                                                               </w:t>
      </w:r>
    </w:p>
    <w:p w:rsidR="005C0C3C" w:rsidRPr="0093087B" w:rsidRDefault="000E4662" w:rsidP="005C0C3C">
      <w:pPr>
        <w:pStyle w:val="2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От 10.11.</w:t>
      </w:r>
      <w:r w:rsidR="0088373B">
        <w:rPr>
          <w:rFonts w:cs="Arial"/>
          <w:b w:val="0"/>
          <w:sz w:val="24"/>
          <w:szCs w:val="24"/>
        </w:rPr>
        <w:t xml:space="preserve"> 2015</w:t>
      </w:r>
      <w:r w:rsidR="005C0C3C" w:rsidRPr="0093087B">
        <w:rPr>
          <w:rFonts w:cs="Arial"/>
          <w:b w:val="0"/>
          <w:sz w:val="24"/>
          <w:szCs w:val="24"/>
        </w:rPr>
        <w:t xml:space="preserve"> г.  № 77</w:t>
      </w:r>
    </w:p>
    <w:p w:rsidR="005C0C3C" w:rsidRPr="0093087B" w:rsidRDefault="00AD4E29" w:rsidP="005C0C3C">
      <w:pPr>
        <w:pStyle w:val="2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</w:rPr>
        <w:pict>
          <v:group id="_x0000_s1026" style="position:absolute;left:0;text-align:left;margin-left:0;margin-top:2pt;width:189pt;height:0;z-index:251660288" coordorigin="1418,3758" coordsize="3780,0">
            <v:line id="_x0000_s1027" style="position:absolute" from="1418,3758" to="3578,3758"/>
            <v:line id="_x0000_s1028" style="position:absolute" from="3758,3758" to="5198,3758"/>
          </v:group>
        </w:pict>
      </w:r>
      <w:r w:rsidR="00CF7E45" w:rsidRPr="0093087B">
        <w:rPr>
          <w:rFonts w:cs="Arial"/>
          <w:b w:val="0"/>
          <w:sz w:val="24"/>
          <w:szCs w:val="24"/>
        </w:rPr>
        <w:t>п</w:t>
      </w:r>
      <w:r w:rsidR="005C0C3C" w:rsidRPr="0093087B">
        <w:rPr>
          <w:rFonts w:cs="Arial"/>
          <w:b w:val="0"/>
          <w:sz w:val="24"/>
          <w:szCs w:val="24"/>
        </w:rPr>
        <w:t xml:space="preserve">. </w:t>
      </w:r>
      <w:proofErr w:type="spellStart"/>
      <w:r w:rsidR="005C0C3C" w:rsidRPr="0093087B">
        <w:rPr>
          <w:rFonts w:cs="Arial"/>
          <w:b w:val="0"/>
          <w:sz w:val="24"/>
          <w:szCs w:val="24"/>
        </w:rPr>
        <w:t>Копенкина</w:t>
      </w:r>
      <w:proofErr w:type="spellEnd"/>
    </w:p>
    <w:p w:rsidR="005C0C3C" w:rsidRPr="0093087B" w:rsidRDefault="005C0C3C" w:rsidP="005C0C3C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ind w:right="4520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Об организационно - правовом, финансовом, материально техническом обеспечении первичных мер пожарной безопасности в границах поселения</w:t>
      </w:r>
    </w:p>
    <w:p w:rsidR="005C0C3C" w:rsidRPr="0093087B" w:rsidRDefault="005C0C3C" w:rsidP="005C0C3C">
      <w:pPr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087B">
        <w:rPr>
          <w:rFonts w:ascii="Arial" w:hAnsi="Arial" w:cs="Arial"/>
          <w:sz w:val="24"/>
          <w:szCs w:val="24"/>
        </w:rPr>
        <w:t xml:space="preserve">Во исполнение Федеральных законов от 21.12.1994 г. № 69-ФЗ «О пожарной безопасности», от 22.07.2008 г. № 123-ФЗ «Технический регламент о требованиях пожарной безопасности», руководствуясь Федеральным законом от 06.10.2003 г.            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поселения, администрация </w:t>
      </w:r>
      <w:proofErr w:type="spellStart"/>
      <w:r w:rsidRPr="0093087B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3087B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муниципального района Воронежской</w:t>
      </w:r>
      <w:proofErr w:type="gramEnd"/>
      <w:r w:rsidRPr="0093087B">
        <w:rPr>
          <w:rFonts w:ascii="Arial" w:hAnsi="Arial" w:cs="Arial"/>
          <w:sz w:val="24"/>
          <w:szCs w:val="24"/>
        </w:rPr>
        <w:t xml:space="preserve"> области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spacing w:line="276" w:lineRule="auto"/>
        <w:ind w:left="1804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Pr="0093087B">
        <w:rPr>
          <w:rFonts w:ascii="Arial" w:hAnsi="Arial" w:cs="Arial"/>
          <w:sz w:val="24"/>
          <w:szCs w:val="24"/>
        </w:rPr>
        <w:t>П</w:t>
      </w:r>
      <w:proofErr w:type="gramEnd"/>
      <w:r w:rsidRPr="0093087B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5C0C3C" w:rsidRPr="0093087B" w:rsidRDefault="005C0C3C" w:rsidP="005C0C3C">
      <w:pPr>
        <w:spacing w:line="276" w:lineRule="auto"/>
        <w:ind w:left="1804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Утвердить прилагаемое Положение об организационно – </w:t>
      </w:r>
      <w:proofErr w:type="gramStart"/>
      <w:r w:rsidRPr="0093087B">
        <w:rPr>
          <w:rFonts w:ascii="Arial" w:hAnsi="Arial" w:cs="Arial"/>
          <w:sz w:val="24"/>
          <w:szCs w:val="24"/>
        </w:rPr>
        <w:t>правовом</w:t>
      </w:r>
      <w:proofErr w:type="gramEnd"/>
      <w:r w:rsidRPr="0093087B">
        <w:rPr>
          <w:rFonts w:ascii="Arial" w:hAnsi="Arial" w:cs="Arial"/>
          <w:sz w:val="24"/>
          <w:szCs w:val="24"/>
        </w:rPr>
        <w:t xml:space="preserve">, финансовом и материально – техническом </w:t>
      </w:r>
      <w:proofErr w:type="gramStart"/>
      <w:r w:rsidRPr="0093087B">
        <w:rPr>
          <w:rFonts w:ascii="Arial" w:hAnsi="Arial" w:cs="Arial"/>
          <w:sz w:val="24"/>
          <w:szCs w:val="24"/>
        </w:rPr>
        <w:t>обеспечении</w:t>
      </w:r>
      <w:proofErr w:type="gramEnd"/>
      <w:r w:rsidRPr="0093087B">
        <w:rPr>
          <w:rFonts w:ascii="Arial" w:hAnsi="Arial" w:cs="Arial"/>
          <w:sz w:val="24"/>
          <w:szCs w:val="24"/>
        </w:rPr>
        <w:t xml:space="preserve"> первичных мер пожарной безопасности на территории поселения согласно приложения.</w:t>
      </w:r>
    </w:p>
    <w:p w:rsidR="005C0C3C" w:rsidRPr="0093087B" w:rsidRDefault="005C0C3C" w:rsidP="005C0C3C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В процессе тушения пожаров использовать первичные средства пожаротушения, имеющиеся у населения и на предприятиях, организациях, расположенных на территории поселения.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3. Контроль выполнения данного постановления оставляю за собой.</w:t>
      </w: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611627" w:rsidRDefault="00611627" w:rsidP="005C0C3C">
      <w:pPr>
        <w:jc w:val="both"/>
        <w:rPr>
          <w:rFonts w:ascii="Arial" w:hAnsi="Arial" w:cs="Arial"/>
          <w:sz w:val="24"/>
          <w:szCs w:val="24"/>
        </w:rPr>
      </w:pPr>
    </w:p>
    <w:p w:rsidR="00611627" w:rsidRPr="0093087B" w:rsidRDefault="00611627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   Глава </w:t>
      </w:r>
      <w:proofErr w:type="spellStart"/>
      <w:r w:rsidRPr="0093087B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сельского поселения                              Омельченко Н.Н.</w:t>
      </w: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keepNext/>
        <w:keepLines/>
        <w:ind w:firstLine="4395"/>
        <w:jc w:val="right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C0C3C" w:rsidRPr="0093087B" w:rsidRDefault="005C0C3C" w:rsidP="005C0C3C">
      <w:pPr>
        <w:keepNext/>
        <w:keepLines/>
        <w:ind w:firstLine="4395"/>
        <w:jc w:val="right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C0C3C" w:rsidRPr="0093087B" w:rsidRDefault="005C0C3C" w:rsidP="005C0C3C">
      <w:pPr>
        <w:keepNext/>
        <w:keepLines/>
        <w:ind w:firstLine="4395"/>
        <w:jc w:val="right"/>
        <w:rPr>
          <w:rFonts w:ascii="Arial" w:hAnsi="Arial" w:cs="Arial"/>
          <w:sz w:val="24"/>
          <w:szCs w:val="24"/>
        </w:rPr>
      </w:pPr>
      <w:proofErr w:type="spellStart"/>
      <w:r w:rsidRPr="0093087B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C0C3C" w:rsidRPr="0093087B" w:rsidRDefault="005C0C3C" w:rsidP="005C0C3C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                                      от 10 ноября 2015 года № 77</w:t>
      </w:r>
    </w:p>
    <w:p w:rsidR="005C0C3C" w:rsidRPr="0093087B" w:rsidRDefault="005C0C3C" w:rsidP="005C0C3C">
      <w:pPr>
        <w:keepNext/>
        <w:keepLines/>
        <w:ind w:firstLine="4395"/>
        <w:rPr>
          <w:rFonts w:ascii="Arial" w:hAnsi="Arial" w:cs="Arial"/>
          <w:color w:val="000000"/>
          <w:sz w:val="24"/>
          <w:szCs w:val="24"/>
        </w:rPr>
      </w:pPr>
    </w:p>
    <w:p w:rsidR="005C0C3C" w:rsidRPr="0093087B" w:rsidRDefault="005C0C3C" w:rsidP="005C0C3C">
      <w:pPr>
        <w:jc w:val="center"/>
        <w:rPr>
          <w:rFonts w:ascii="Arial" w:hAnsi="Arial" w:cs="Arial"/>
          <w:b/>
          <w:sz w:val="24"/>
          <w:szCs w:val="24"/>
        </w:rPr>
      </w:pPr>
      <w:r w:rsidRPr="0093087B">
        <w:rPr>
          <w:rFonts w:ascii="Arial" w:hAnsi="Arial" w:cs="Arial"/>
          <w:b/>
          <w:sz w:val="24"/>
          <w:szCs w:val="24"/>
        </w:rPr>
        <w:t>Положение</w:t>
      </w:r>
    </w:p>
    <w:p w:rsidR="005C0C3C" w:rsidRPr="0093087B" w:rsidRDefault="005C0C3C" w:rsidP="005C0C3C">
      <w:pPr>
        <w:jc w:val="center"/>
        <w:rPr>
          <w:rFonts w:ascii="Arial" w:hAnsi="Arial" w:cs="Arial"/>
          <w:b/>
          <w:sz w:val="24"/>
          <w:szCs w:val="24"/>
        </w:rPr>
      </w:pPr>
      <w:r w:rsidRPr="0093087B">
        <w:rPr>
          <w:rFonts w:ascii="Arial" w:hAnsi="Arial" w:cs="Arial"/>
          <w:b/>
          <w:sz w:val="24"/>
          <w:szCs w:val="24"/>
        </w:rPr>
        <w:t xml:space="preserve">об организационно-правовом, финансовом и материально-техническом обеспечении первичных мер пожарной безопасности на                               территории </w:t>
      </w:r>
      <w:proofErr w:type="spellStart"/>
      <w:r w:rsidRPr="0093087B">
        <w:rPr>
          <w:rFonts w:ascii="Arial" w:hAnsi="Arial" w:cs="Arial"/>
          <w:b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C0C3C" w:rsidRPr="0093087B" w:rsidRDefault="005C0C3C" w:rsidP="005C0C3C">
      <w:pPr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pStyle w:val="a6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93087B">
        <w:rPr>
          <w:rFonts w:ascii="Arial" w:hAnsi="Arial" w:cs="Arial"/>
          <w:b/>
          <w:sz w:val="24"/>
          <w:szCs w:val="24"/>
        </w:rPr>
        <w:t>Общие положения</w:t>
      </w:r>
    </w:p>
    <w:p w:rsidR="005C0C3C" w:rsidRPr="0093087B" w:rsidRDefault="005C0C3C" w:rsidP="005C0C3C">
      <w:pPr>
        <w:pStyle w:val="a6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 </w:t>
      </w:r>
      <w:proofErr w:type="spellStart"/>
      <w:r w:rsidRPr="0093087B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сельского  поселения </w:t>
      </w:r>
      <w:proofErr w:type="spellStart"/>
      <w:r w:rsidRPr="0093087B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муниципального района Воронежской  области.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3. Обеспечение первичных мер пожарной безопасности на территории  поселение относится к вопросам местного значения.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4. Вопросы, не отраженные в настоящем положении, регламентируются нормами федерального и областного законодательства. </w:t>
      </w:r>
    </w:p>
    <w:p w:rsidR="005C0C3C" w:rsidRPr="0093087B" w:rsidRDefault="005C0C3C" w:rsidP="005C0C3C">
      <w:pPr>
        <w:jc w:val="center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pStyle w:val="a6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93087B">
        <w:rPr>
          <w:rFonts w:ascii="Arial" w:hAnsi="Arial" w:cs="Arial"/>
          <w:b/>
          <w:sz w:val="24"/>
          <w:szCs w:val="24"/>
        </w:rPr>
        <w:t>Организационно-правовое обеспечение первичных мер  пожарной безопасности</w:t>
      </w:r>
    </w:p>
    <w:p w:rsidR="005C0C3C" w:rsidRPr="0093087B" w:rsidRDefault="005C0C3C" w:rsidP="005C0C3C">
      <w:pPr>
        <w:ind w:left="360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1. Организационно-правовое обеспечение первичных мер пожарной безопасности на территории поселения предусматривает: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-  разработку и осуществление мероприятий по обеспечению пожарной безопасности  индивидуальных  жилых домов  на территории  поселения и объектов муниципальной собственности;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- включение мероприятий по обеспечению пожарной безопасности в планы и программы развития поселения;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- 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 установление особого противопожарного режима на территории  населенных пунктов поселения;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- установление на время особого противопожарного режима дополнительных требований пожарной безопасности;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проведение противопожарной пропаганды и организация обучения населения мерам пожарной безопасности;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- организацию работы комиссии администрации </w:t>
      </w:r>
      <w:proofErr w:type="spellStart"/>
      <w:r w:rsidRPr="0093087B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сельского поселения по вопросам предупреждения и ликвидации чрезвычайных ситуаций и обеспечению пожарной безопасности.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0C3C" w:rsidRPr="0093087B" w:rsidRDefault="005C0C3C" w:rsidP="005C0C3C">
      <w:pPr>
        <w:pStyle w:val="a6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93087B">
        <w:rPr>
          <w:rFonts w:ascii="Arial" w:hAnsi="Arial" w:cs="Arial"/>
          <w:b/>
          <w:sz w:val="24"/>
          <w:szCs w:val="24"/>
        </w:rPr>
        <w:lastRenderedPageBreak/>
        <w:t>Материально-техническое обеспечение первичных мер пожарной безопасности</w:t>
      </w:r>
    </w:p>
    <w:p w:rsidR="005C0C3C" w:rsidRPr="0093087B" w:rsidRDefault="005C0C3C" w:rsidP="005C0C3C">
      <w:pPr>
        <w:ind w:left="360"/>
        <w:rPr>
          <w:rFonts w:ascii="Arial" w:hAnsi="Arial" w:cs="Arial"/>
          <w:b/>
          <w:sz w:val="24"/>
          <w:szCs w:val="24"/>
        </w:rPr>
      </w:pP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1. Материально-техническое обеспечение первичных мер пожарной безопасности предусматривает: 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 обеспечение беспрепятственного проезда пожарной техники к месту пожара;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поддержание в постоянной готовности техники, приспособленной для тушения пожара.</w:t>
      </w: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 требованиями Постановлений и распоряжений  Российской Федерации, Правительства Воронежской области и  администрации </w:t>
      </w:r>
      <w:proofErr w:type="spellStart"/>
      <w:r w:rsidRPr="0093087B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3087B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93087B">
        <w:rPr>
          <w:rFonts w:ascii="Arial" w:hAnsi="Arial" w:cs="Arial"/>
          <w:sz w:val="24"/>
          <w:szCs w:val="24"/>
        </w:rPr>
        <w:t xml:space="preserve"> муниципального  района Воронежской области</w:t>
      </w:r>
    </w:p>
    <w:p w:rsidR="005C0C3C" w:rsidRPr="0093087B" w:rsidRDefault="005C0C3C" w:rsidP="005C0C3C">
      <w:pPr>
        <w:rPr>
          <w:rFonts w:ascii="Arial" w:hAnsi="Arial" w:cs="Arial"/>
          <w:b/>
          <w:sz w:val="24"/>
          <w:szCs w:val="24"/>
        </w:rPr>
      </w:pPr>
    </w:p>
    <w:p w:rsidR="005C0C3C" w:rsidRPr="0093087B" w:rsidRDefault="005C0C3C" w:rsidP="005C0C3C">
      <w:pPr>
        <w:pStyle w:val="a6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93087B">
        <w:rPr>
          <w:rFonts w:ascii="Arial" w:hAnsi="Arial" w:cs="Arial"/>
          <w:b/>
          <w:sz w:val="24"/>
          <w:szCs w:val="24"/>
        </w:rPr>
        <w:t>Финансовое обеспечение первичных мер пожарной безопасности</w:t>
      </w:r>
    </w:p>
    <w:p w:rsidR="005C0C3C" w:rsidRPr="0093087B" w:rsidRDefault="005C0C3C" w:rsidP="005C0C3C">
      <w:pPr>
        <w:pStyle w:val="a6"/>
        <w:rPr>
          <w:rFonts w:ascii="Arial" w:hAnsi="Arial" w:cs="Arial"/>
          <w:b/>
          <w:sz w:val="24"/>
          <w:szCs w:val="24"/>
        </w:rPr>
      </w:pPr>
    </w:p>
    <w:p w:rsidR="005C0C3C" w:rsidRPr="0093087B" w:rsidRDefault="005C0C3C" w:rsidP="005C0C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г.               № 69-ФЗ «О пожарной безопасности» является расходным обязательством поселения в пределах средств, предусмотренных решением Совета народных депутатов о бюджете на соответствующий финансовый год. 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2. Финансовое обеспечение первичных мер пожарной безопасности включает в себя: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 финансирование расходов на приобретение и монтаж пожарной сигнализации, систем автоматического пожаротушения, первичных средств пожаротушения;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проведение огнезащитной обработки деревянных и металлических несущих конструкций;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 закупку пожарно-технической продукции;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 разработку и организацию выполнения целевых программ по обеспечению пожарной безопасности;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>-  приобретение аварийно-спасательного имущества и техники, организацию противопожарной пропаганды и обучение мерам пожарной безопасности.</w:t>
      </w:r>
    </w:p>
    <w:p w:rsidR="005C0C3C" w:rsidRPr="0093087B" w:rsidRDefault="005C0C3C" w:rsidP="005C0C3C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93087B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93087B">
        <w:rPr>
          <w:rFonts w:ascii="Arial" w:hAnsi="Arial" w:cs="Arial"/>
          <w:sz w:val="24"/>
          <w:szCs w:val="24"/>
        </w:rPr>
        <w:t>финансовое</w:t>
      </w:r>
      <w:proofErr w:type="gramEnd"/>
      <w:r w:rsidRPr="0093087B">
        <w:rPr>
          <w:rFonts w:ascii="Arial" w:hAnsi="Arial" w:cs="Arial"/>
          <w:sz w:val="24"/>
          <w:szCs w:val="24"/>
        </w:rPr>
        <w:t xml:space="preserve"> и материально – технического обеспечения деятельности добровольной пожарной охраны.</w:t>
      </w:r>
    </w:p>
    <w:p w:rsidR="005C0C3C" w:rsidRPr="0093087B" w:rsidRDefault="005C0C3C" w:rsidP="005C0C3C">
      <w:pPr>
        <w:keepNext/>
        <w:keepLines/>
        <w:jc w:val="both"/>
        <w:rPr>
          <w:rFonts w:ascii="Arial" w:hAnsi="Arial" w:cs="Arial"/>
          <w:color w:val="000000"/>
          <w:sz w:val="24"/>
          <w:szCs w:val="24"/>
        </w:rPr>
      </w:pPr>
    </w:p>
    <w:p w:rsidR="005C0C3C" w:rsidRPr="0093087B" w:rsidRDefault="005C0C3C" w:rsidP="005C0C3C">
      <w:pPr>
        <w:rPr>
          <w:rFonts w:ascii="Arial" w:hAnsi="Arial" w:cs="Arial"/>
          <w:color w:val="000000"/>
          <w:sz w:val="24"/>
          <w:szCs w:val="24"/>
        </w:rPr>
      </w:pPr>
    </w:p>
    <w:p w:rsidR="00A55F1D" w:rsidRPr="0093087B" w:rsidRDefault="00A55F1D">
      <w:pPr>
        <w:rPr>
          <w:rFonts w:ascii="Arial" w:hAnsi="Arial" w:cs="Arial"/>
          <w:sz w:val="24"/>
          <w:szCs w:val="24"/>
        </w:rPr>
      </w:pPr>
    </w:p>
    <w:sectPr w:rsidR="00A55F1D" w:rsidRPr="0093087B" w:rsidSect="00B34394">
      <w:headerReference w:type="default" r:id="rId8"/>
      <w:pgSz w:w="11907" w:h="16840" w:code="9"/>
      <w:pgMar w:top="709" w:right="709" w:bottom="1418" w:left="1134" w:header="1134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DC" w:rsidRDefault="00E805DC" w:rsidP="00DE7864">
      <w:r>
        <w:separator/>
      </w:r>
    </w:p>
  </w:endnote>
  <w:endnote w:type="continuationSeparator" w:id="0">
    <w:p w:rsidR="00E805DC" w:rsidRDefault="00E805DC" w:rsidP="00DE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DC" w:rsidRDefault="00E805DC" w:rsidP="00DE7864">
      <w:r>
        <w:separator/>
      </w:r>
    </w:p>
  </w:footnote>
  <w:footnote w:type="continuationSeparator" w:id="0">
    <w:p w:rsidR="00E805DC" w:rsidRDefault="00E805DC" w:rsidP="00DE7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94" w:rsidRDefault="00AD4E29">
    <w:pPr>
      <w:pStyle w:val="a3"/>
      <w:jc w:val="center"/>
    </w:pPr>
    <w:r>
      <w:fldChar w:fldCharType="begin"/>
    </w:r>
    <w:r w:rsidR="005C0C3C">
      <w:instrText xml:space="preserve"> PAGE   \* MERGEFORMAT </w:instrText>
    </w:r>
    <w:r>
      <w:fldChar w:fldCharType="separate"/>
    </w:r>
    <w:r w:rsidR="0088373B">
      <w:rPr>
        <w:noProof/>
      </w:rPr>
      <w:t>3</w:t>
    </w:r>
    <w:r>
      <w:fldChar w:fldCharType="end"/>
    </w:r>
  </w:p>
  <w:p w:rsidR="00B34394" w:rsidRDefault="00E80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693C"/>
    <w:multiLevelType w:val="hybridMultilevel"/>
    <w:tmpl w:val="0302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76F58"/>
    <w:multiLevelType w:val="hybridMultilevel"/>
    <w:tmpl w:val="238051FA"/>
    <w:lvl w:ilvl="0" w:tplc="EAAEAC8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C3C"/>
    <w:rsid w:val="00011E2A"/>
    <w:rsid w:val="000E4662"/>
    <w:rsid w:val="001000A9"/>
    <w:rsid w:val="003334A8"/>
    <w:rsid w:val="005C0C3C"/>
    <w:rsid w:val="00611627"/>
    <w:rsid w:val="0064409F"/>
    <w:rsid w:val="00752DF3"/>
    <w:rsid w:val="0088373B"/>
    <w:rsid w:val="0093087B"/>
    <w:rsid w:val="00A55F1D"/>
    <w:rsid w:val="00AD4E29"/>
    <w:rsid w:val="00C76126"/>
    <w:rsid w:val="00CF7E45"/>
    <w:rsid w:val="00DE7864"/>
    <w:rsid w:val="00E3043D"/>
    <w:rsid w:val="00E8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0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Обычный.Название подразделения"/>
    <w:rsid w:val="005C0C3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5C0C3C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5C0C3C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1">
    <w:name w:val="1Орган_ПР"/>
    <w:basedOn w:val="a"/>
    <w:link w:val="10"/>
    <w:qFormat/>
    <w:rsid w:val="005C0C3C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5C0C3C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styleId="a6">
    <w:name w:val="List Paragraph"/>
    <w:basedOn w:val="a"/>
    <w:uiPriority w:val="34"/>
    <w:qFormat/>
    <w:rsid w:val="005C0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28F0B-45D6-4BAC-9BFA-D14F1D9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4898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2018-05-17T13:20:00Z</cp:lastPrinted>
  <dcterms:created xsi:type="dcterms:W3CDTF">2015-11-17T08:50:00Z</dcterms:created>
  <dcterms:modified xsi:type="dcterms:W3CDTF">2018-05-17T13:22:00Z</dcterms:modified>
</cp:coreProperties>
</file>