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88D" w:rsidRPr="00070A16" w:rsidRDefault="00F4488D" w:rsidP="00070A16">
      <w:pPr>
        <w:pStyle w:val="af2"/>
        <w:ind w:firstLine="709"/>
        <w:rPr>
          <w:rFonts w:ascii="Arial" w:hAnsi="Arial" w:cs="Arial"/>
          <w:b w:val="0"/>
          <w:bCs/>
          <w:spacing w:val="28"/>
          <w:sz w:val="24"/>
          <w:szCs w:val="24"/>
        </w:rPr>
      </w:pPr>
      <w:r w:rsidRPr="00070A16">
        <w:rPr>
          <w:rFonts w:ascii="Arial" w:hAnsi="Arial" w:cs="Arial"/>
          <w:b w:val="0"/>
          <w:bCs/>
          <w:spacing w:val="28"/>
          <w:sz w:val="24"/>
          <w:szCs w:val="24"/>
        </w:rPr>
        <w:t>АДМИНИСТРАЦИЯ</w:t>
      </w:r>
    </w:p>
    <w:p w:rsidR="00F4488D" w:rsidRPr="00070A16" w:rsidRDefault="0094061C" w:rsidP="00070A16">
      <w:pPr>
        <w:pStyle w:val="af2"/>
        <w:ind w:firstLine="709"/>
        <w:rPr>
          <w:rFonts w:ascii="Arial" w:hAnsi="Arial" w:cs="Arial"/>
          <w:b w:val="0"/>
          <w:sz w:val="24"/>
          <w:szCs w:val="24"/>
        </w:rPr>
      </w:pPr>
      <w:r>
        <w:rPr>
          <w:rFonts w:ascii="Arial" w:hAnsi="Arial" w:cs="Arial"/>
          <w:b w:val="0"/>
          <w:bCs/>
          <w:spacing w:val="28"/>
          <w:sz w:val="24"/>
          <w:szCs w:val="24"/>
        </w:rPr>
        <w:t>КОПЁНКИНСКОГО</w:t>
      </w:r>
      <w:r w:rsidR="00F4488D" w:rsidRPr="00070A16">
        <w:rPr>
          <w:rFonts w:ascii="Arial" w:hAnsi="Arial" w:cs="Arial"/>
          <w:b w:val="0"/>
          <w:bCs/>
          <w:spacing w:val="28"/>
          <w:sz w:val="24"/>
          <w:szCs w:val="24"/>
        </w:rPr>
        <w:t xml:space="preserve"> СЕЛЬСКОГО ПОСЕЛЕНИЯ</w:t>
      </w:r>
    </w:p>
    <w:p w:rsidR="00F4488D" w:rsidRPr="00070A16" w:rsidRDefault="00F4488D" w:rsidP="00070A16">
      <w:pPr>
        <w:pStyle w:val="af2"/>
        <w:ind w:firstLine="709"/>
        <w:rPr>
          <w:rFonts w:ascii="Arial" w:hAnsi="Arial" w:cs="Arial"/>
          <w:b w:val="0"/>
          <w:sz w:val="24"/>
          <w:szCs w:val="24"/>
        </w:rPr>
      </w:pPr>
      <w:r w:rsidRPr="00070A16">
        <w:rPr>
          <w:rFonts w:ascii="Arial" w:hAnsi="Arial" w:cs="Arial"/>
          <w:b w:val="0"/>
          <w:bCs/>
          <w:spacing w:val="28"/>
          <w:sz w:val="24"/>
          <w:szCs w:val="24"/>
        </w:rPr>
        <w:t>РОССОШАНСКОГО МУНИЦИПАЛЬНОГО РАЙОНА</w:t>
      </w:r>
    </w:p>
    <w:p w:rsidR="0094061C" w:rsidRDefault="00F4488D" w:rsidP="0094061C">
      <w:pPr>
        <w:pStyle w:val="af2"/>
        <w:ind w:firstLine="709"/>
        <w:rPr>
          <w:rFonts w:ascii="Arial" w:hAnsi="Arial" w:cs="Arial"/>
          <w:b w:val="0"/>
          <w:bCs/>
          <w:spacing w:val="28"/>
          <w:sz w:val="24"/>
          <w:szCs w:val="24"/>
        </w:rPr>
      </w:pPr>
      <w:r w:rsidRPr="00070A16">
        <w:rPr>
          <w:rFonts w:ascii="Arial" w:hAnsi="Arial" w:cs="Arial"/>
          <w:b w:val="0"/>
          <w:bCs/>
          <w:spacing w:val="28"/>
          <w:sz w:val="24"/>
          <w:szCs w:val="24"/>
        </w:rPr>
        <w:t>ВОРОНЕЖСКОЙ ОБЛАСТИ</w:t>
      </w:r>
    </w:p>
    <w:p w:rsidR="0094061C" w:rsidRPr="0094061C" w:rsidRDefault="0094061C" w:rsidP="0094061C">
      <w:pPr>
        <w:pStyle w:val="af2"/>
        <w:ind w:firstLine="709"/>
        <w:rPr>
          <w:rFonts w:ascii="Arial" w:hAnsi="Arial" w:cs="Arial"/>
          <w:b w:val="0"/>
          <w:bCs/>
          <w:spacing w:val="28"/>
          <w:sz w:val="24"/>
          <w:szCs w:val="24"/>
        </w:rPr>
      </w:pPr>
    </w:p>
    <w:p w:rsidR="00070A16" w:rsidRDefault="00F4488D" w:rsidP="0094061C">
      <w:pPr>
        <w:pStyle w:val="af2"/>
        <w:ind w:firstLine="709"/>
        <w:rPr>
          <w:rFonts w:ascii="Arial" w:hAnsi="Arial" w:cs="Arial"/>
          <w:b w:val="0"/>
          <w:spacing w:val="40"/>
          <w:sz w:val="24"/>
          <w:szCs w:val="24"/>
        </w:rPr>
      </w:pPr>
      <w:r w:rsidRPr="0094061C">
        <w:rPr>
          <w:rFonts w:ascii="Arial" w:hAnsi="Arial" w:cs="Arial"/>
          <w:b w:val="0"/>
          <w:spacing w:val="40"/>
          <w:sz w:val="24"/>
          <w:szCs w:val="24"/>
        </w:rPr>
        <w:t>ПОСТАНОВЛЕНИЕ</w:t>
      </w:r>
      <w:r w:rsidR="00070A16" w:rsidRPr="0094061C">
        <w:rPr>
          <w:rFonts w:ascii="Arial" w:hAnsi="Arial" w:cs="Arial"/>
          <w:b w:val="0"/>
          <w:spacing w:val="40"/>
          <w:sz w:val="24"/>
          <w:szCs w:val="24"/>
        </w:rPr>
        <w:t xml:space="preserve"> </w:t>
      </w:r>
    </w:p>
    <w:p w:rsidR="0094061C" w:rsidRPr="0094061C" w:rsidRDefault="0094061C" w:rsidP="0094061C">
      <w:pPr>
        <w:pStyle w:val="af2"/>
        <w:ind w:firstLine="709"/>
        <w:rPr>
          <w:rFonts w:ascii="Arial" w:hAnsi="Arial" w:cs="Arial"/>
          <w:b w:val="0"/>
          <w:spacing w:val="40"/>
          <w:sz w:val="24"/>
          <w:szCs w:val="24"/>
        </w:rPr>
      </w:pPr>
    </w:p>
    <w:p w:rsidR="00F4488D" w:rsidRPr="00070A16" w:rsidRDefault="00F4488D" w:rsidP="00070A16">
      <w:pPr>
        <w:ind w:firstLine="709"/>
        <w:jc w:val="both"/>
        <w:rPr>
          <w:rFonts w:ascii="Arial" w:hAnsi="Arial" w:cs="Arial"/>
        </w:rPr>
      </w:pPr>
      <w:r w:rsidRPr="00070A16">
        <w:rPr>
          <w:rFonts w:ascii="Arial" w:hAnsi="Arial" w:cs="Arial"/>
        </w:rPr>
        <w:t xml:space="preserve">от </w:t>
      </w:r>
      <w:r w:rsidR="0094061C">
        <w:rPr>
          <w:rFonts w:ascii="Arial" w:hAnsi="Arial" w:cs="Arial"/>
        </w:rPr>
        <w:t>02.08.2022</w:t>
      </w:r>
      <w:r w:rsidRPr="00070A16">
        <w:rPr>
          <w:rFonts w:ascii="Arial" w:hAnsi="Arial" w:cs="Arial"/>
        </w:rPr>
        <w:t xml:space="preserve"> года № </w:t>
      </w:r>
      <w:r w:rsidR="0094061C">
        <w:rPr>
          <w:rFonts w:ascii="Arial" w:hAnsi="Arial" w:cs="Arial"/>
        </w:rPr>
        <w:t>60</w:t>
      </w:r>
    </w:p>
    <w:p w:rsidR="00070A16" w:rsidRDefault="0094061C" w:rsidP="00070A16">
      <w:pPr>
        <w:ind w:firstLine="709"/>
        <w:jc w:val="both"/>
        <w:rPr>
          <w:rFonts w:ascii="Arial" w:hAnsi="Arial" w:cs="Arial"/>
        </w:rPr>
      </w:pPr>
      <w:proofErr w:type="spellStart"/>
      <w:r>
        <w:rPr>
          <w:rFonts w:ascii="Arial" w:hAnsi="Arial" w:cs="Arial"/>
        </w:rPr>
        <w:t>п</w:t>
      </w:r>
      <w:proofErr w:type="gramStart"/>
      <w:r>
        <w:rPr>
          <w:rFonts w:ascii="Arial" w:hAnsi="Arial" w:cs="Arial"/>
        </w:rPr>
        <w:t>.К</w:t>
      </w:r>
      <w:proofErr w:type="gramEnd"/>
      <w:r>
        <w:rPr>
          <w:rFonts w:ascii="Arial" w:hAnsi="Arial" w:cs="Arial"/>
        </w:rPr>
        <w:t>опёнкина</w:t>
      </w:r>
      <w:proofErr w:type="spellEnd"/>
      <w:r w:rsidR="00070A16">
        <w:rPr>
          <w:rFonts w:ascii="Arial" w:hAnsi="Arial" w:cs="Arial"/>
        </w:rPr>
        <w:t xml:space="preserve"> </w:t>
      </w:r>
    </w:p>
    <w:p w:rsidR="00070A16" w:rsidRPr="0094061C" w:rsidRDefault="00070A16" w:rsidP="00070A16">
      <w:pPr>
        <w:ind w:firstLine="709"/>
        <w:jc w:val="center"/>
        <w:rPr>
          <w:rFonts w:ascii="Arial" w:hAnsi="Arial" w:cs="Arial"/>
          <w:b/>
          <w:sz w:val="32"/>
          <w:szCs w:val="32"/>
        </w:rPr>
      </w:pPr>
    </w:p>
    <w:p w:rsidR="00F4488D" w:rsidRPr="00070A16" w:rsidRDefault="00F4488D" w:rsidP="00E35D0A">
      <w:pPr>
        <w:ind w:firstLine="709"/>
        <w:jc w:val="center"/>
        <w:rPr>
          <w:rFonts w:ascii="Arial" w:hAnsi="Arial" w:cs="Arial"/>
          <w:b/>
          <w:bCs/>
          <w:sz w:val="32"/>
          <w:szCs w:val="32"/>
        </w:rPr>
      </w:pPr>
      <w:r w:rsidRPr="00070A16">
        <w:rPr>
          <w:rFonts w:ascii="Arial" w:hAnsi="Arial" w:cs="Arial"/>
          <w:b/>
          <w:sz w:val="32"/>
          <w:szCs w:val="32"/>
        </w:rPr>
        <w:t xml:space="preserve">Об утверждении административного регламента </w:t>
      </w:r>
      <w:r w:rsidR="00E35D0A">
        <w:rPr>
          <w:rFonts w:ascii="Arial" w:hAnsi="Arial" w:cs="Arial"/>
          <w:b/>
          <w:sz w:val="32"/>
          <w:szCs w:val="32"/>
        </w:rPr>
        <w:t xml:space="preserve">               </w:t>
      </w:r>
      <w:r w:rsidRPr="00070A16">
        <w:rPr>
          <w:rFonts w:ascii="Arial" w:hAnsi="Arial" w:cs="Arial"/>
          <w:b/>
          <w:sz w:val="32"/>
          <w:szCs w:val="32"/>
        </w:rPr>
        <w:t xml:space="preserve">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w:t>
      </w:r>
      <w:r w:rsidR="00E35D0A">
        <w:rPr>
          <w:rFonts w:ascii="Arial" w:hAnsi="Arial" w:cs="Arial"/>
          <w:b/>
          <w:sz w:val="32"/>
          <w:szCs w:val="32"/>
        </w:rPr>
        <w:t xml:space="preserve">                                      </w:t>
      </w:r>
      <w:r w:rsidRPr="00070A16">
        <w:rPr>
          <w:rFonts w:ascii="Arial" w:hAnsi="Arial" w:cs="Arial"/>
          <w:b/>
          <w:sz w:val="32"/>
          <w:szCs w:val="32"/>
        </w:rPr>
        <w:t>и установления сервитутов»</w:t>
      </w:r>
    </w:p>
    <w:p w:rsidR="00070A16" w:rsidRDefault="0094061C" w:rsidP="00070A16">
      <w:pPr>
        <w:ind w:firstLine="709"/>
        <w:jc w:val="both"/>
        <w:rPr>
          <w:rFonts w:ascii="Arial" w:hAnsi="Arial" w:cs="Arial"/>
        </w:rPr>
      </w:pPr>
      <w:r>
        <w:rPr>
          <w:rFonts w:ascii="Arial" w:hAnsi="Arial" w:cs="Arial"/>
        </w:rPr>
        <w:t>В</w:t>
      </w:r>
      <w:r w:rsidR="00F4488D" w:rsidRPr="00070A16">
        <w:rPr>
          <w:rFonts w:ascii="Arial" w:hAnsi="Arial" w:cs="Arial"/>
        </w:rPr>
        <w:t xml:space="preserve"> соответствии с Федеральным законом от 27.07.2010 г. № 210-ФЗ «Об организации предоставления государственных и муниципальных услуг», </w:t>
      </w:r>
      <w:r w:rsidR="00F4488D" w:rsidRPr="00E35D0A">
        <w:rPr>
          <w:rFonts w:ascii="Arial" w:hAnsi="Arial" w:cs="Arial"/>
        </w:rPr>
        <w:t xml:space="preserve">постановлением администрации </w:t>
      </w:r>
      <w:proofErr w:type="spellStart"/>
      <w:r w:rsidRPr="00E35D0A">
        <w:rPr>
          <w:rFonts w:ascii="Arial" w:hAnsi="Arial" w:cs="Arial"/>
        </w:rPr>
        <w:t>Копёнкинского</w:t>
      </w:r>
      <w:proofErr w:type="spellEnd"/>
      <w:r w:rsidR="00F4488D" w:rsidRPr="00E35D0A">
        <w:rPr>
          <w:rFonts w:ascii="Arial" w:hAnsi="Arial" w:cs="Arial"/>
        </w:rPr>
        <w:t xml:space="preserve"> сельского поселения</w:t>
      </w:r>
      <w:r w:rsidR="00E35D0A" w:rsidRPr="00E35D0A">
        <w:rPr>
          <w:rFonts w:ascii="Arial" w:hAnsi="Arial" w:cs="Arial"/>
        </w:rPr>
        <w:t xml:space="preserve">                            </w:t>
      </w:r>
      <w:r w:rsidR="00F4488D" w:rsidRPr="00E35D0A">
        <w:rPr>
          <w:rFonts w:ascii="Arial" w:hAnsi="Arial" w:cs="Arial"/>
        </w:rPr>
        <w:t xml:space="preserve"> от </w:t>
      </w:r>
      <w:r w:rsidRPr="00E35D0A">
        <w:rPr>
          <w:rFonts w:ascii="Arial" w:hAnsi="Arial" w:cs="Arial"/>
        </w:rPr>
        <w:t>28.06.2022</w:t>
      </w:r>
      <w:r w:rsidR="00E35D0A" w:rsidRPr="00E35D0A">
        <w:rPr>
          <w:rFonts w:ascii="Arial" w:hAnsi="Arial" w:cs="Arial"/>
        </w:rPr>
        <w:t xml:space="preserve"> </w:t>
      </w:r>
      <w:r w:rsidR="00F4488D" w:rsidRPr="00E35D0A">
        <w:rPr>
          <w:rFonts w:ascii="Arial" w:hAnsi="Arial" w:cs="Arial"/>
        </w:rPr>
        <w:t xml:space="preserve">года № </w:t>
      </w:r>
      <w:r w:rsidRPr="00E35D0A">
        <w:rPr>
          <w:rFonts w:ascii="Arial" w:hAnsi="Arial" w:cs="Arial"/>
        </w:rPr>
        <w:t>45</w:t>
      </w:r>
      <w:r w:rsidR="00F4488D" w:rsidRPr="00E35D0A">
        <w:rPr>
          <w:rFonts w:ascii="Arial" w:hAnsi="Arial" w:cs="Arial"/>
        </w:rPr>
        <w:t xml:space="preserve"> «</w:t>
      </w:r>
      <w:r w:rsidR="00085A4E" w:rsidRPr="00E35D0A">
        <w:rPr>
          <w:rFonts w:ascii="Arial" w:hAnsi="Arial" w:cs="Arial"/>
        </w:rPr>
        <w:t>Об утверждении Порядка разработки и утверждения административных регламентов предоставления муниципальных услуг</w:t>
      </w:r>
      <w:r w:rsidR="00F4488D" w:rsidRPr="00E35D0A">
        <w:rPr>
          <w:rFonts w:ascii="Arial" w:hAnsi="Arial" w:cs="Arial"/>
        </w:rPr>
        <w:t xml:space="preserve">», администрация </w:t>
      </w:r>
      <w:proofErr w:type="spellStart"/>
      <w:r w:rsidRPr="00E35D0A">
        <w:rPr>
          <w:rFonts w:ascii="Arial" w:hAnsi="Arial" w:cs="Arial"/>
        </w:rPr>
        <w:t>Копёнкинского</w:t>
      </w:r>
      <w:proofErr w:type="spellEnd"/>
      <w:r w:rsidR="00F4488D" w:rsidRPr="00E35D0A">
        <w:rPr>
          <w:rFonts w:ascii="Arial" w:hAnsi="Arial" w:cs="Arial"/>
        </w:rPr>
        <w:t xml:space="preserve"> сельского поселения</w:t>
      </w:r>
      <w:r w:rsidR="00F4488D" w:rsidRPr="00070A16">
        <w:rPr>
          <w:rFonts w:ascii="Arial" w:hAnsi="Arial" w:cs="Arial"/>
        </w:rPr>
        <w:t xml:space="preserve"> </w:t>
      </w:r>
      <w:r w:rsidR="00070A16">
        <w:rPr>
          <w:rFonts w:ascii="Arial" w:hAnsi="Arial" w:cs="Arial"/>
        </w:rPr>
        <w:t xml:space="preserve"> </w:t>
      </w:r>
    </w:p>
    <w:p w:rsidR="00F4488D" w:rsidRPr="00070A16" w:rsidRDefault="00F4488D" w:rsidP="00070A16">
      <w:pPr>
        <w:ind w:firstLine="709"/>
        <w:jc w:val="center"/>
        <w:rPr>
          <w:rFonts w:ascii="Arial" w:hAnsi="Arial" w:cs="Arial"/>
          <w:bCs/>
          <w:spacing w:val="40"/>
        </w:rPr>
      </w:pPr>
      <w:r w:rsidRPr="00070A16">
        <w:rPr>
          <w:rFonts w:ascii="Arial" w:hAnsi="Arial" w:cs="Arial"/>
          <w:bCs/>
          <w:spacing w:val="40"/>
        </w:rPr>
        <w:t>ПОСТАНОВЛЯЕТ:</w:t>
      </w:r>
    </w:p>
    <w:p w:rsidR="00B03759" w:rsidRPr="00070A16" w:rsidRDefault="00F4488D" w:rsidP="00070A16">
      <w:pPr>
        <w:pStyle w:val="af0"/>
        <w:numPr>
          <w:ilvl w:val="0"/>
          <w:numId w:val="42"/>
        </w:numPr>
        <w:tabs>
          <w:tab w:val="left" w:pos="426"/>
        </w:tabs>
        <w:spacing w:after="0" w:line="240" w:lineRule="auto"/>
        <w:ind w:left="0" w:firstLine="709"/>
        <w:jc w:val="both"/>
        <w:rPr>
          <w:rFonts w:ascii="Arial" w:hAnsi="Arial" w:cs="Arial"/>
          <w:sz w:val="24"/>
          <w:szCs w:val="24"/>
        </w:rPr>
      </w:pPr>
      <w:r w:rsidRPr="00070A16">
        <w:rPr>
          <w:rFonts w:ascii="Arial" w:hAnsi="Arial" w:cs="Arial"/>
          <w:sz w:val="24"/>
          <w:szCs w:val="24"/>
        </w:rPr>
        <w:t>Административный регламент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утвердить согласно приложению.</w:t>
      </w:r>
    </w:p>
    <w:p w:rsidR="00B03759" w:rsidRPr="00070A16" w:rsidRDefault="00B03759" w:rsidP="00070A16">
      <w:pPr>
        <w:pStyle w:val="af0"/>
        <w:numPr>
          <w:ilvl w:val="0"/>
          <w:numId w:val="42"/>
        </w:numPr>
        <w:tabs>
          <w:tab w:val="left" w:pos="426"/>
        </w:tabs>
        <w:spacing w:after="0" w:line="240" w:lineRule="auto"/>
        <w:ind w:left="0" w:firstLine="709"/>
        <w:jc w:val="both"/>
        <w:rPr>
          <w:rFonts w:ascii="Arial" w:hAnsi="Arial" w:cs="Arial"/>
          <w:sz w:val="24"/>
          <w:szCs w:val="24"/>
        </w:rPr>
      </w:pPr>
      <w:r w:rsidRPr="00070A16">
        <w:rPr>
          <w:rFonts w:ascii="Arial" w:hAnsi="Arial" w:cs="Arial"/>
          <w:sz w:val="24"/>
          <w:szCs w:val="24"/>
        </w:rPr>
        <w:t xml:space="preserve">Постановление администрации </w:t>
      </w:r>
      <w:proofErr w:type="spellStart"/>
      <w:r w:rsidR="0094061C">
        <w:rPr>
          <w:rFonts w:ascii="Arial" w:hAnsi="Arial" w:cs="Arial"/>
          <w:sz w:val="24"/>
          <w:szCs w:val="24"/>
        </w:rPr>
        <w:t>Копёнкинского</w:t>
      </w:r>
      <w:proofErr w:type="spellEnd"/>
      <w:r w:rsidRPr="00070A16">
        <w:rPr>
          <w:rFonts w:ascii="Arial" w:hAnsi="Arial" w:cs="Arial"/>
          <w:sz w:val="24"/>
          <w:szCs w:val="24"/>
        </w:rPr>
        <w:t xml:space="preserve"> се</w:t>
      </w:r>
      <w:r w:rsidR="00E35D0A">
        <w:rPr>
          <w:rFonts w:ascii="Arial" w:hAnsi="Arial" w:cs="Arial"/>
          <w:sz w:val="24"/>
          <w:szCs w:val="24"/>
        </w:rPr>
        <w:t>льского поселения              от 23.03.2017 г. № 26</w:t>
      </w:r>
      <w:r w:rsidRPr="00070A16">
        <w:rPr>
          <w:rFonts w:ascii="Arial" w:hAnsi="Arial" w:cs="Arial"/>
          <w:sz w:val="24"/>
          <w:szCs w:val="24"/>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070A16">
        <w:rPr>
          <w:rFonts w:ascii="Arial" w:hAnsi="Arial" w:cs="Arial"/>
          <w:bCs/>
          <w:sz w:val="24"/>
          <w:szCs w:val="24"/>
        </w:rPr>
        <w:t xml:space="preserve"> </w:t>
      </w:r>
      <w:r w:rsidRPr="00070A16">
        <w:rPr>
          <w:rFonts w:ascii="Arial" w:hAnsi="Arial" w:cs="Arial"/>
          <w:sz w:val="24"/>
          <w:szCs w:val="24"/>
        </w:rPr>
        <w:t>признать утратившим силу.</w:t>
      </w:r>
    </w:p>
    <w:p w:rsidR="00F4488D" w:rsidRPr="00070A16" w:rsidRDefault="00B03759" w:rsidP="00070A16">
      <w:pPr>
        <w:tabs>
          <w:tab w:val="left" w:pos="426"/>
          <w:tab w:val="right" w:pos="9900"/>
        </w:tabs>
        <w:ind w:firstLine="709"/>
        <w:jc w:val="both"/>
        <w:rPr>
          <w:rFonts w:ascii="Arial" w:hAnsi="Arial" w:cs="Arial"/>
        </w:rPr>
      </w:pPr>
      <w:r w:rsidRPr="00070A16">
        <w:rPr>
          <w:rFonts w:ascii="Arial" w:hAnsi="Arial" w:cs="Arial"/>
        </w:rPr>
        <w:t>3</w:t>
      </w:r>
      <w:r w:rsidR="00F4488D" w:rsidRPr="00070A16">
        <w:rPr>
          <w:rFonts w:ascii="Arial" w:hAnsi="Arial" w:cs="Arial"/>
        </w:rPr>
        <w:t xml:space="preserve">. Опубликовать настоящее постановление в «Вестнике муниципальных правовых актов </w:t>
      </w:r>
      <w:proofErr w:type="spellStart"/>
      <w:r w:rsidR="0094061C">
        <w:rPr>
          <w:rFonts w:ascii="Arial" w:hAnsi="Arial" w:cs="Arial"/>
        </w:rPr>
        <w:t>Копёнкинского</w:t>
      </w:r>
      <w:proofErr w:type="spellEnd"/>
      <w:r w:rsidR="00F4488D" w:rsidRPr="00070A16">
        <w:rPr>
          <w:rFonts w:ascii="Arial" w:hAnsi="Arial" w:cs="Arial"/>
        </w:rPr>
        <w:t xml:space="preserve"> сельского поселения </w:t>
      </w:r>
      <w:proofErr w:type="spellStart"/>
      <w:r w:rsidR="00F4488D" w:rsidRPr="00070A16">
        <w:rPr>
          <w:rFonts w:ascii="Arial" w:hAnsi="Arial" w:cs="Arial"/>
        </w:rPr>
        <w:t>Россошанского</w:t>
      </w:r>
      <w:proofErr w:type="spellEnd"/>
      <w:r w:rsidR="00F4488D" w:rsidRPr="00070A16">
        <w:rPr>
          <w:rFonts w:ascii="Arial" w:hAnsi="Arial" w:cs="Arial"/>
        </w:rPr>
        <w:t xml:space="preserve"> муниципального района Воронежской области» и на официальном сайте администрации </w:t>
      </w:r>
      <w:proofErr w:type="spellStart"/>
      <w:r w:rsidR="0094061C">
        <w:rPr>
          <w:rFonts w:ascii="Arial" w:hAnsi="Arial" w:cs="Arial"/>
        </w:rPr>
        <w:t>Копёнкинского</w:t>
      </w:r>
      <w:proofErr w:type="spellEnd"/>
      <w:r w:rsidR="00F4488D" w:rsidRPr="00070A16">
        <w:rPr>
          <w:rFonts w:ascii="Arial" w:hAnsi="Arial" w:cs="Arial"/>
        </w:rPr>
        <w:t xml:space="preserve"> сельского поселения </w:t>
      </w:r>
      <w:proofErr w:type="spellStart"/>
      <w:r w:rsidR="00F4488D" w:rsidRPr="00070A16">
        <w:rPr>
          <w:rFonts w:ascii="Arial" w:hAnsi="Arial" w:cs="Arial"/>
        </w:rPr>
        <w:t>Россошанского</w:t>
      </w:r>
      <w:proofErr w:type="spellEnd"/>
      <w:r w:rsidR="00F4488D" w:rsidRPr="00070A16">
        <w:rPr>
          <w:rFonts w:ascii="Arial" w:hAnsi="Arial" w:cs="Arial"/>
        </w:rPr>
        <w:t xml:space="preserve"> муниципального района Воронежской области.</w:t>
      </w:r>
    </w:p>
    <w:p w:rsidR="00F4488D" w:rsidRPr="00070A16" w:rsidRDefault="00B03759" w:rsidP="00070A16">
      <w:pPr>
        <w:tabs>
          <w:tab w:val="left" w:pos="426"/>
          <w:tab w:val="right" w:pos="9900"/>
        </w:tabs>
        <w:ind w:firstLine="709"/>
        <w:jc w:val="both"/>
        <w:rPr>
          <w:rFonts w:ascii="Arial" w:hAnsi="Arial" w:cs="Arial"/>
        </w:rPr>
      </w:pPr>
      <w:r w:rsidRPr="00070A16">
        <w:rPr>
          <w:rFonts w:ascii="Arial" w:hAnsi="Arial" w:cs="Arial"/>
        </w:rPr>
        <w:t>4</w:t>
      </w:r>
      <w:r w:rsidR="00F4488D" w:rsidRPr="00070A16">
        <w:rPr>
          <w:rFonts w:ascii="Arial" w:hAnsi="Arial" w:cs="Arial"/>
        </w:rPr>
        <w:t>. Настоящее постановление вступает в силу с момента опубликования.</w:t>
      </w:r>
    </w:p>
    <w:p w:rsidR="00070A16" w:rsidRDefault="00B03759" w:rsidP="00070A16">
      <w:pPr>
        <w:tabs>
          <w:tab w:val="left" w:pos="426"/>
          <w:tab w:val="right" w:pos="9900"/>
        </w:tabs>
        <w:ind w:firstLine="709"/>
        <w:jc w:val="both"/>
        <w:rPr>
          <w:rFonts w:ascii="Arial" w:hAnsi="Arial" w:cs="Arial"/>
        </w:rPr>
      </w:pPr>
      <w:r w:rsidRPr="00070A16">
        <w:rPr>
          <w:rFonts w:ascii="Arial" w:hAnsi="Arial" w:cs="Arial"/>
        </w:rPr>
        <w:t>5</w:t>
      </w:r>
      <w:r w:rsidR="00F4488D" w:rsidRPr="00070A16">
        <w:rPr>
          <w:rFonts w:ascii="Arial" w:hAnsi="Arial" w:cs="Arial"/>
        </w:rPr>
        <w:t xml:space="preserve">. </w:t>
      </w:r>
      <w:proofErr w:type="gramStart"/>
      <w:r w:rsidR="00F4488D" w:rsidRPr="00070A16">
        <w:rPr>
          <w:rFonts w:ascii="Arial" w:hAnsi="Arial" w:cs="Arial"/>
        </w:rPr>
        <w:t>Контроль за</w:t>
      </w:r>
      <w:proofErr w:type="gramEnd"/>
      <w:r w:rsidR="00F4488D" w:rsidRPr="00070A16">
        <w:rPr>
          <w:rFonts w:ascii="Arial" w:hAnsi="Arial" w:cs="Arial"/>
        </w:rPr>
        <w:t xml:space="preserve"> исполнением настоящего постановления возложить на главу </w:t>
      </w:r>
      <w:proofErr w:type="spellStart"/>
      <w:r w:rsidR="0094061C">
        <w:rPr>
          <w:rFonts w:ascii="Arial" w:hAnsi="Arial" w:cs="Arial"/>
        </w:rPr>
        <w:t>Копёнкинского</w:t>
      </w:r>
      <w:proofErr w:type="spellEnd"/>
      <w:r w:rsidR="00F4488D" w:rsidRPr="00070A16">
        <w:rPr>
          <w:rFonts w:ascii="Arial" w:hAnsi="Arial" w:cs="Arial"/>
        </w:rPr>
        <w:t xml:space="preserve"> сельского поселения.</w:t>
      </w:r>
      <w:r w:rsidR="00070A16">
        <w:rPr>
          <w:rFonts w:ascii="Arial" w:hAnsi="Arial" w:cs="Arial"/>
        </w:rPr>
        <w:t xml:space="preserve"> </w:t>
      </w:r>
    </w:p>
    <w:p w:rsidR="00070A16" w:rsidRPr="0094061C" w:rsidRDefault="00070A16" w:rsidP="00070A16">
      <w:pPr>
        <w:tabs>
          <w:tab w:val="left" w:pos="426"/>
          <w:tab w:val="right" w:pos="9900"/>
        </w:tabs>
        <w:ind w:firstLine="709"/>
        <w:jc w:val="both"/>
        <w:rPr>
          <w:rFonts w:ascii="Arial" w:hAnsi="Arial" w:cs="Arial"/>
        </w:rPr>
      </w:pPr>
    </w:p>
    <w:p w:rsidR="00070A16" w:rsidRPr="0094061C" w:rsidRDefault="00070A16" w:rsidP="00070A16">
      <w:pPr>
        <w:tabs>
          <w:tab w:val="left" w:pos="426"/>
          <w:tab w:val="right" w:pos="9900"/>
        </w:tabs>
        <w:ind w:firstLine="709"/>
        <w:jc w:val="both"/>
        <w:rPr>
          <w:rFonts w:ascii="Arial" w:hAnsi="Arial" w:cs="Arial"/>
        </w:rPr>
      </w:pPr>
    </w:p>
    <w:tbl>
      <w:tblPr>
        <w:tblW w:w="9747" w:type="dxa"/>
        <w:tblLook w:val="04A0"/>
      </w:tblPr>
      <w:tblGrid>
        <w:gridCol w:w="5637"/>
        <w:gridCol w:w="850"/>
        <w:gridCol w:w="3260"/>
      </w:tblGrid>
      <w:tr w:rsidR="00F4488D" w:rsidRPr="00070A16" w:rsidTr="007C37F2">
        <w:tc>
          <w:tcPr>
            <w:tcW w:w="5637" w:type="dxa"/>
          </w:tcPr>
          <w:p w:rsidR="00F4488D" w:rsidRPr="00070A16" w:rsidRDefault="00F4488D" w:rsidP="00070A16">
            <w:pPr>
              <w:ind w:firstLine="709"/>
              <w:jc w:val="both"/>
              <w:rPr>
                <w:rFonts w:ascii="Arial" w:hAnsi="Arial" w:cs="Arial"/>
              </w:rPr>
            </w:pPr>
            <w:r w:rsidRPr="00070A16">
              <w:rPr>
                <w:rFonts w:ascii="Arial" w:hAnsi="Arial" w:cs="Arial"/>
              </w:rPr>
              <w:t xml:space="preserve">Глава </w:t>
            </w:r>
            <w:proofErr w:type="spellStart"/>
            <w:r w:rsidR="0094061C">
              <w:rPr>
                <w:rFonts w:ascii="Arial" w:hAnsi="Arial" w:cs="Arial"/>
              </w:rPr>
              <w:t>Копёнкинского</w:t>
            </w:r>
            <w:proofErr w:type="spellEnd"/>
            <w:r w:rsidRPr="00070A16">
              <w:rPr>
                <w:rFonts w:ascii="Arial" w:hAnsi="Arial" w:cs="Arial"/>
              </w:rPr>
              <w:t xml:space="preserve"> сельского поселения</w:t>
            </w:r>
          </w:p>
        </w:tc>
        <w:tc>
          <w:tcPr>
            <w:tcW w:w="850" w:type="dxa"/>
          </w:tcPr>
          <w:p w:rsidR="00F4488D" w:rsidRPr="00070A16" w:rsidRDefault="00F4488D" w:rsidP="00070A16">
            <w:pPr>
              <w:ind w:firstLine="709"/>
              <w:jc w:val="both"/>
              <w:rPr>
                <w:rFonts w:ascii="Arial" w:hAnsi="Arial" w:cs="Arial"/>
              </w:rPr>
            </w:pPr>
          </w:p>
        </w:tc>
        <w:tc>
          <w:tcPr>
            <w:tcW w:w="3260" w:type="dxa"/>
          </w:tcPr>
          <w:p w:rsidR="00F4488D" w:rsidRPr="00070A16" w:rsidRDefault="00E35D0A" w:rsidP="00E35D0A">
            <w:pPr>
              <w:ind w:firstLine="709"/>
              <w:rPr>
                <w:rFonts w:ascii="Arial" w:hAnsi="Arial" w:cs="Arial"/>
              </w:rPr>
            </w:pPr>
            <w:r>
              <w:rPr>
                <w:rFonts w:ascii="Arial" w:hAnsi="Arial" w:cs="Arial"/>
              </w:rPr>
              <w:t>И.С. Тронов</w:t>
            </w:r>
          </w:p>
        </w:tc>
      </w:tr>
    </w:tbl>
    <w:p w:rsidR="00070A16" w:rsidRDefault="00070A16" w:rsidP="00070A16">
      <w:pPr>
        <w:ind w:firstLine="709"/>
        <w:jc w:val="center"/>
        <w:rPr>
          <w:rFonts w:ascii="Arial" w:hAnsi="Arial" w:cs="Arial"/>
        </w:rPr>
      </w:pPr>
      <w:r>
        <w:rPr>
          <w:rFonts w:ascii="Arial" w:hAnsi="Arial" w:cs="Arial"/>
        </w:rPr>
        <w:t xml:space="preserve"> </w:t>
      </w:r>
    </w:p>
    <w:p w:rsidR="00F4488D" w:rsidRPr="00070A16" w:rsidRDefault="00070A16" w:rsidP="00070A16">
      <w:pPr>
        <w:ind w:left="5245"/>
        <w:jc w:val="both"/>
        <w:rPr>
          <w:rFonts w:ascii="Arial" w:hAnsi="Arial" w:cs="Arial"/>
        </w:rPr>
      </w:pPr>
      <w:r>
        <w:rPr>
          <w:rFonts w:ascii="Arial" w:hAnsi="Arial" w:cs="Arial"/>
        </w:rPr>
        <w:br w:type="page"/>
      </w:r>
      <w:r w:rsidR="00F4488D" w:rsidRPr="00070A16">
        <w:rPr>
          <w:rFonts w:ascii="Arial" w:hAnsi="Arial" w:cs="Arial"/>
        </w:rPr>
        <w:lastRenderedPageBreak/>
        <w:t>Приложение</w:t>
      </w:r>
    </w:p>
    <w:p w:rsidR="00F4488D" w:rsidRPr="00070A16" w:rsidRDefault="00F4488D" w:rsidP="00070A16">
      <w:pPr>
        <w:ind w:left="5245"/>
        <w:jc w:val="both"/>
        <w:rPr>
          <w:rFonts w:ascii="Arial" w:hAnsi="Arial" w:cs="Arial"/>
        </w:rPr>
      </w:pPr>
      <w:r w:rsidRPr="00070A16">
        <w:rPr>
          <w:rFonts w:ascii="Arial" w:hAnsi="Arial" w:cs="Arial"/>
        </w:rPr>
        <w:t>к постановлению администрации</w:t>
      </w:r>
    </w:p>
    <w:p w:rsidR="00F4488D" w:rsidRPr="00070A16" w:rsidRDefault="0094061C" w:rsidP="00070A16">
      <w:pPr>
        <w:ind w:left="5245"/>
        <w:jc w:val="both"/>
        <w:rPr>
          <w:rFonts w:ascii="Arial" w:hAnsi="Arial" w:cs="Arial"/>
        </w:rPr>
      </w:pPr>
      <w:proofErr w:type="spellStart"/>
      <w:r>
        <w:rPr>
          <w:rFonts w:ascii="Arial" w:hAnsi="Arial" w:cs="Arial"/>
        </w:rPr>
        <w:t>Копёнкинского</w:t>
      </w:r>
      <w:proofErr w:type="spellEnd"/>
      <w:r w:rsidR="00F4488D" w:rsidRPr="00070A16">
        <w:rPr>
          <w:rFonts w:ascii="Arial" w:hAnsi="Arial" w:cs="Arial"/>
        </w:rPr>
        <w:t xml:space="preserve"> сельского поселения</w:t>
      </w:r>
    </w:p>
    <w:p w:rsidR="00F4488D" w:rsidRPr="00070A16" w:rsidRDefault="00F4488D" w:rsidP="00070A16">
      <w:pPr>
        <w:widowControl w:val="0"/>
        <w:autoSpaceDE w:val="0"/>
        <w:autoSpaceDN w:val="0"/>
        <w:adjustRightInd w:val="0"/>
        <w:ind w:left="5245"/>
        <w:jc w:val="both"/>
        <w:rPr>
          <w:rFonts w:ascii="Arial" w:hAnsi="Arial" w:cs="Arial"/>
        </w:rPr>
      </w:pPr>
      <w:r w:rsidRPr="00070A16">
        <w:rPr>
          <w:rFonts w:ascii="Arial" w:hAnsi="Arial" w:cs="Arial"/>
        </w:rPr>
        <w:t xml:space="preserve">Россошанского муниципального района Воронежской области </w:t>
      </w:r>
    </w:p>
    <w:p w:rsidR="00070A16" w:rsidRPr="00E35D0A" w:rsidRDefault="00F4488D" w:rsidP="00070A16">
      <w:pPr>
        <w:widowControl w:val="0"/>
        <w:autoSpaceDE w:val="0"/>
        <w:autoSpaceDN w:val="0"/>
        <w:adjustRightInd w:val="0"/>
        <w:ind w:left="5245"/>
        <w:jc w:val="both"/>
        <w:rPr>
          <w:rFonts w:ascii="Arial" w:hAnsi="Arial" w:cs="Arial"/>
        </w:rPr>
      </w:pPr>
      <w:r w:rsidRPr="00070A16">
        <w:rPr>
          <w:rFonts w:ascii="Arial" w:hAnsi="Arial" w:cs="Arial"/>
        </w:rPr>
        <w:t xml:space="preserve">от </w:t>
      </w:r>
      <w:r w:rsidR="00E35D0A">
        <w:rPr>
          <w:rFonts w:ascii="Arial" w:hAnsi="Arial" w:cs="Arial"/>
        </w:rPr>
        <w:t>02.08.2022</w:t>
      </w:r>
      <w:r w:rsidRPr="00070A16">
        <w:rPr>
          <w:rFonts w:ascii="Arial" w:hAnsi="Arial" w:cs="Arial"/>
        </w:rPr>
        <w:t xml:space="preserve"> года № </w:t>
      </w:r>
      <w:r w:rsidR="00E35D0A">
        <w:rPr>
          <w:rFonts w:ascii="Arial" w:hAnsi="Arial" w:cs="Arial"/>
        </w:rPr>
        <w:t>60</w:t>
      </w:r>
    </w:p>
    <w:p w:rsidR="00070A16" w:rsidRPr="00E35D0A" w:rsidRDefault="00070A16" w:rsidP="00070A16">
      <w:pPr>
        <w:widowControl w:val="0"/>
        <w:autoSpaceDE w:val="0"/>
        <w:autoSpaceDN w:val="0"/>
        <w:adjustRightInd w:val="0"/>
        <w:ind w:left="5245"/>
        <w:jc w:val="both"/>
        <w:rPr>
          <w:rFonts w:ascii="Arial" w:hAnsi="Arial" w:cs="Arial"/>
        </w:rPr>
      </w:pPr>
    </w:p>
    <w:p w:rsidR="00070A16" w:rsidRPr="00E35D0A" w:rsidRDefault="00070A16" w:rsidP="00070A16">
      <w:pPr>
        <w:widowControl w:val="0"/>
        <w:autoSpaceDE w:val="0"/>
        <w:autoSpaceDN w:val="0"/>
        <w:adjustRightInd w:val="0"/>
        <w:ind w:left="5245"/>
        <w:jc w:val="both"/>
        <w:rPr>
          <w:rFonts w:ascii="Arial" w:hAnsi="Arial" w:cs="Arial"/>
        </w:rPr>
      </w:pPr>
    </w:p>
    <w:p w:rsidR="00C97E9F" w:rsidRPr="00070A16" w:rsidRDefault="000D6C7E" w:rsidP="00070A16">
      <w:pPr>
        <w:ind w:firstLine="709"/>
        <w:jc w:val="center"/>
        <w:rPr>
          <w:rFonts w:ascii="Arial" w:hAnsi="Arial" w:cs="Arial"/>
        </w:rPr>
      </w:pPr>
      <w:r w:rsidRPr="00070A16">
        <w:rPr>
          <w:rFonts w:ascii="Arial" w:hAnsi="Arial" w:cs="Arial"/>
        </w:rPr>
        <w:t>АДМИНИСТРАТИВН</w:t>
      </w:r>
      <w:r w:rsidR="00D02CCC" w:rsidRPr="00070A16">
        <w:rPr>
          <w:rFonts w:ascii="Arial" w:hAnsi="Arial" w:cs="Arial"/>
        </w:rPr>
        <w:t>ЫЙ</w:t>
      </w:r>
      <w:r w:rsidRPr="00070A16">
        <w:rPr>
          <w:rFonts w:ascii="Arial" w:hAnsi="Arial" w:cs="Arial"/>
        </w:rPr>
        <w:t xml:space="preserve"> РЕГЛАМЕНТ</w:t>
      </w:r>
    </w:p>
    <w:p w:rsidR="00C97E9F" w:rsidRPr="00070A16" w:rsidRDefault="000D6C7E" w:rsidP="00070A16">
      <w:pPr>
        <w:ind w:firstLine="709"/>
        <w:jc w:val="center"/>
        <w:rPr>
          <w:rFonts w:ascii="Arial" w:hAnsi="Arial" w:cs="Arial"/>
        </w:rPr>
      </w:pPr>
      <w:r w:rsidRPr="00070A16">
        <w:rPr>
          <w:rFonts w:ascii="Arial" w:hAnsi="Arial" w:cs="Arial"/>
        </w:rPr>
        <w:t xml:space="preserve">АДМИНИСТРАЦИИ </w:t>
      </w:r>
      <w:r w:rsidR="0094061C">
        <w:rPr>
          <w:rFonts w:ascii="Arial" w:hAnsi="Arial" w:cs="Arial"/>
        </w:rPr>
        <w:t>КОПЁНКИНСКОГО</w:t>
      </w:r>
      <w:r w:rsidR="00CB5421" w:rsidRPr="00070A16">
        <w:rPr>
          <w:rFonts w:ascii="Arial" w:hAnsi="Arial" w:cs="Arial"/>
        </w:rPr>
        <w:t xml:space="preserve"> </w:t>
      </w:r>
      <w:r w:rsidR="00B73E9E" w:rsidRPr="00070A16">
        <w:rPr>
          <w:rFonts w:ascii="Arial" w:hAnsi="Arial" w:cs="Arial"/>
        </w:rPr>
        <w:t>СЕЛЬСКОГО ПОСЕЛЕНИЯ МУНИЦИПАЛЬНОГО РАЙОНА</w:t>
      </w:r>
      <w:r w:rsidR="00946053" w:rsidRPr="00070A16">
        <w:rPr>
          <w:rFonts w:ascii="Arial" w:hAnsi="Arial" w:cs="Arial"/>
        </w:rPr>
        <w:t xml:space="preserve"> </w:t>
      </w:r>
      <w:r w:rsidRPr="00070A16">
        <w:rPr>
          <w:rFonts w:ascii="Arial" w:hAnsi="Arial" w:cs="Arial"/>
        </w:rPr>
        <w:t>ВОРОНЕЖСКОЙ ОБЛАСТИ</w:t>
      </w:r>
    </w:p>
    <w:p w:rsidR="000D6C7E" w:rsidRPr="00070A16" w:rsidRDefault="000D6C7E" w:rsidP="00070A16">
      <w:pPr>
        <w:ind w:firstLine="709"/>
        <w:jc w:val="center"/>
        <w:rPr>
          <w:rFonts w:ascii="Arial" w:hAnsi="Arial" w:cs="Arial"/>
        </w:rPr>
      </w:pPr>
      <w:r w:rsidRPr="00070A16">
        <w:rPr>
          <w:rFonts w:ascii="Arial" w:hAnsi="Arial" w:cs="Arial"/>
        </w:rPr>
        <w:t>ПО ПРЕДОСТАВЛЕНИЮ МУНИЦИПАЛЬНОЙ УСЛУГИ</w:t>
      </w:r>
    </w:p>
    <w:p w:rsidR="00070A16" w:rsidRDefault="000D6C7E" w:rsidP="00070A16">
      <w:pPr>
        <w:ind w:firstLine="709"/>
        <w:jc w:val="center"/>
        <w:rPr>
          <w:rFonts w:ascii="Arial" w:hAnsi="Arial" w:cs="Arial"/>
        </w:rPr>
      </w:pPr>
      <w:r w:rsidRPr="00070A16">
        <w:rPr>
          <w:rFonts w:ascii="Arial" w:hAnsi="Arial" w:cs="Arial"/>
        </w:rPr>
        <w:t>«</w:t>
      </w:r>
      <w:r w:rsidR="00B01229" w:rsidRPr="00070A16">
        <w:rPr>
          <w:rFonts w:ascii="Arial" w:hAnsi="Arial" w:cs="Arial"/>
        </w:rPr>
        <w:t>ВЫДАЧА РАЗРЕШЕНИЯ НА ИСПОЛЬЗОВАНИЕ ЗЕМЕЛЬ ИЛИ ЗЕМЕЛЬНОГО УЧАСТКА, НАХОДЯЩ</w:t>
      </w:r>
      <w:r w:rsidR="00FE175C" w:rsidRPr="00070A16">
        <w:rPr>
          <w:rFonts w:ascii="Arial" w:hAnsi="Arial" w:cs="Arial"/>
        </w:rPr>
        <w:t>ИХСЯ</w:t>
      </w:r>
      <w:r w:rsidR="00B01229" w:rsidRPr="00070A16">
        <w:rPr>
          <w:rFonts w:ascii="Arial" w:hAnsi="Arial" w:cs="Arial"/>
        </w:rPr>
        <w:t xml:space="preserve"> В МУНИЦИПАЛЬНОЙ СОБСТВЕННОСТ</w:t>
      </w:r>
      <w:r w:rsidR="00FE175C" w:rsidRPr="00070A16">
        <w:rPr>
          <w:rFonts w:ascii="Arial" w:hAnsi="Arial" w:cs="Arial"/>
        </w:rPr>
        <w:t>И</w:t>
      </w:r>
      <w:r w:rsidR="00D54342" w:rsidRPr="00070A16">
        <w:rPr>
          <w:rFonts w:ascii="Arial" w:hAnsi="Arial" w:cs="Arial"/>
        </w:rPr>
        <w:t>, БЕЗ ПРЕДОСТАВЛЕНИЯ ЗЕМЕЛЬНЫХ УЧАСТКОВ И УСТАНОВЛЕНИЯ СЕРВИТУТОВ</w:t>
      </w:r>
      <w:r w:rsidRPr="00070A16">
        <w:rPr>
          <w:rFonts w:ascii="Arial" w:hAnsi="Arial" w:cs="Arial"/>
        </w:rPr>
        <w:t>»</w:t>
      </w:r>
    </w:p>
    <w:p w:rsidR="00946053" w:rsidRPr="00070A16" w:rsidRDefault="004428F4" w:rsidP="00070A16">
      <w:pPr>
        <w:numPr>
          <w:ilvl w:val="0"/>
          <w:numId w:val="1"/>
        </w:numPr>
        <w:ind w:left="0" w:firstLine="709"/>
        <w:jc w:val="both"/>
        <w:rPr>
          <w:rFonts w:ascii="Arial" w:hAnsi="Arial" w:cs="Arial"/>
        </w:rPr>
      </w:pPr>
      <w:r w:rsidRPr="00070A16">
        <w:rPr>
          <w:rFonts w:ascii="Arial" w:hAnsi="Arial" w:cs="Arial"/>
        </w:rPr>
        <w:t>Общие положения</w:t>
      </w:r>
      <w:r w:rsidR="00946053" w:rsidRPr="00070A16">
        <w:rPr>
          <w:rFonts w:ascii="Arial" w:hAnsi="Arial" w:cs="Arial"/>
        </w:rPr>
        <w:t xml:space="preserve"> </w:t>
      </w:r>
    </w:p>
    <w:p w:rsidR="009179DA" w:rsidRPr="00070A16" w:rsidRDefault="00CB5421" w:rsidP="00070A16">
      <w:pPr>
        <w:numPr>
          <w:ilvl w:val="1"/>
          <w:numId w:val="1"/>
        </w:numPr>
        <w:tabs>
          <w:tab w:val="left" w:pos="709"/>
        </w:tabs>
        <w:ind w:left="0" w:firstLine="709"/>
        <w:jc w:val="both"/>
        <w:rPr>
          <w:rFonts w:ascii="Arial" w:hAnsi="Arial" w:cs="Arial"/>
        </w:rPr>
      </w:pPr>
      <w:r w:rsidRPr="00070A16">
        <w:rPr>
          <w:rFonts w:ascii="Arial" w:hAnsi="Arial" w:cs="Arial"/>
        </w:rPr>
        <w:t xml:space="preserve"> </w:t>
      </w:r>
      <w:r w:rsidR="009179DA" w:rsidRPr="00070A16">
        <w:rPr>
          <w:rFonts w:ascii="Arial" w:hAnsi="Arial" w:cs="Arial"/>
        </w:rPr>
        <w:t>Предмет регулирования административного регламента.</w:t>
      </w:r>
    </w:p>
    <w:p w:rsidR="007B1297" w:rsidRPr="00070A16" w:rsidRDefault="00451C0F" w:rsidP="00070A16">
      <w:pPr>
        <w:numPr>
          <w:ilvl w:val="2"/>
          <w:numId w:val="1"/>
        </w:numPr>
        <w:autoSpaceDE w:val="0"/>
        <w:autoSpaceDN w:val="0"/>
        <w:adjustRightInd w:val="0"/>
        <w:ind w:left="0" w:firstLine="709"/>
        <w:jc w:val="both"/>
        <w:rPr>
          <w:rFonts w:ascii="Arial" w:hAnsi="Arial" w:cs="Arial"/>
        </w:rPr>
      </w:pPr>
      <w:proofErr w:type="gramStart"/>
      <w:r w:rsidRPr="00070A16">
        <w:rPr>
          <w:rFonts w:ascii="Arial" w:hAnsi="Arial" w:cs="Arial"/>
        </w:rPr>
        <w:t>Предметом регулирования административного регламента по предоставлению муниципальной услуги «</w:t>
      </w:r>
      <w:r w:rsidR="00B01229" w:rsidRPr="00070A16">
        <w:rPr>
          <w:rFonts w:ascii="Arial" w:hAnsi="Arial" w:cs="Arial"/>
        </w:rPr>
        <w:t>Выдача разрешения на использование земель или земельного участка, находящ</w:t>
      </w:r>
      <w:r w:rsidR="00FE175C" w:rsidRPr="00070A16">
        <w:rPr>
          <w:rFonts w:ascii="Arial" w:hAnsi="Arial" w:cs="Arial"/>
        </w:rPr>
        <w:t>ихся</w:t>
      </w:r>
      <w:r w:rsidR="00B01229" w:rsidRPr="00070A16">
        <w:rPr>
          <w:rFonts w:ascii="Arial" w:hAnsi="Arial" w:cs="Arial"/>
        </w:rPr>
        <w:t xml:space="preserve"> в муниципальной собственности</w:t>
      </w:r>
      <w:r w:rsidR="00D54342" w:rsidRPr="00070A16">
        <w:rPr>
          <w:rFonts w:ascii="Arial" w:hAnsi="Arial" w:cs="Arial"/>
        </w:rPr>
        <w:t>, без предоставления земельных участков и установления сервитутов</w:t>
      </w:r>
      <w:r w:rsidRPr="00070A16">
        <w:rPr>
          <w:rFonts w:ascii="Arial" w:hAnsi="Arial" w:cs="Arial"/>
        </w:rPr>
        <w:t>» (далее – административный регламент) являются отношения, возникающие между заявителями</w:t>
      </w:r>
      <w:r w:rsidR="00C05AC5" w:rsidRPr="00070A16">
        <w:rPr>
          <w:rFonts w:ascii="Arial" w:hAnsi="Arial" w:cs="Arial"/>
        </w:rPr>
        <w:t xml:space="preserve"> и</w:t>
      </w:r>
      <w:r w:rsidR="00946053" w:rsidRPr="00070A16">
        <w:rPr>
          <w:rFonts w:ascii="Arial" w:hAnsi="Arial" w:cs="Arial"/>
        </w:rPr>
        <w:t xml:space="preserve"> </w:t>
      </w:r>
      <w:r w:rsidRPr="00070A16">
        <w:rPr>
          <w:rFonts w:ascii="Arial" w:hAnsi="Arial" w:cs="Arial"/>
        </w:rPr>
        <w:t xml:space="preserve">администрацией </w:t>
      </w:r>
      <w:proofErr w:type="spellStart"/>
      <w:r w:rsidR="0094061C">
        <w:rPr>
          <w:rFonts w:ascii="Arial" w:hAnsi="Arial" w:cs="Arial"/>
        </w:rPr>
        <w:t>Копёнкинского</w:t>
      </w:r>
      <w:proofErr w:type="spellEnd"/>
      <w:r w:rsidRPr="00070A16">
        <w:rPr>
          <w:rFonts w:ascii="Arial" w:hAnsi="Arial" w:cs="Arial"/>
        </w:rPr>
        <w:t xml:space="preserve"> сельского поселения при </w:t>
      </w:r>
      <w:r w:rsidR="00B01229" w:rsidRPr="00070A16">
        <w:rPr>
          <w:rFonts w:ascii="Arial" w:hAnsi="Arial" w:cs="Arial"/>
        </w:rPr>
        <w:t>выдаче разрешения на использование земель или земельного участка, находящ</w:t>
      </w:r>
      <w:r w:rsidR="00FE175C" w:rsidRPr="00070A16">
        <w:rPr>
          <w:rFonts w:ascii="Arial" w:hAnsi="Arial" w:cs="Arial"/>
        </w:rPr>
        <w:t>ихся</w:t>
      </w:r>
      <w:r w:rsidR="00B01229" w:rsidRPr="00070A16">
        <w:rPr>
          <w:rFonts w:ascii="Arial" w:hAnsi="Arial" w:cs="Arial"/>
        </w:rPr>
        <w:t xml:space="preserve"> в муниципальной собственности </w:t>
      </w:r>
      <w:proofErr w:type="spellStart"/>
      <w:r w:rsidR="0094061C">
        <w:rPr>
          <w:rFonts w:ascii="Arial" w:hAnsi="Arial" w:cs="Arial"/>
        </w:rPr>
        <w:t>Копёнкинского</w:t>
      </w:r>
      <w:proofErr w:type="spellEnd"/>
      <w:r w:rsidR="00CB5421" w:rsidRPr="00070A16">
        <w:rPr>
          <w:rFonts w:ascii="Arial" w:hAnsi="Arial" w:cs="Arial"/>
        </w:rPr>
        <w:t xml:space="preserve"> </w:t>
      </w:r>
      <w:r w:rsidR="003D5F78" w:rsidRPr="00070A16">
        <w:rPr>
          <w:rFonts w:ascii="Arial" w:hAnsi="Arial" w:cs="Arial"/>
        </w:rPr>
        <w:t>сельского поселения</w:t>
      </w:r>
      <w:r w:rsidR="00D54342" w:rsidRPr="00070A16">
        <w:rPr>
          <w:rFonts w:ascii="Arial" w:hAnsi="Arial" w:cs="Arial"/>
        </w:rPr>
        <w:t>, без предоставления земельных участков</w:t>
      </w:r>
      <w:proofErr w:type="gramEnd"/>
      <w:r w:rsidR="00D54342" w:rsidRPr="00070A16">
        <w:rPr>
          <w:rFonts w:ascii="Arial" w:hAnsi="Arial" w:cs="Arial"/>
        </w:rPr>
        <w:t xml:space="preserve"> и установления сервитутов</w:t>
      </w:r>
      <w:r w:rsidRPr="00070A16">
        <w:rPr>
          <w:rFonts w:ascii="Arial" w:hAnsi="Arial" w:cs="Arial"/>
        </w:rPr>
        <w:t>, а также определение состава, последовательности и</w:t>
      </w:r>
      <w:r w:rsidR="00946053" w:rsidRPr="00070A16">
        <w:rPr>
          <w:rFonts w:ascii="Arial" w:hAnsi="Arial" w:cs="Arial"/>
        </w:rPr>
        <w:t xml:space="preserve"> </w:t>
      </w:r>
      <w:r w:rsidRPr="00070A16">
        <w:rPr>
          <w:rFonts w:ascii="Arial" w:hAnsi="Arial" w:cs="Arial"/>
        </w:rPr>
        <w:t>сроков выполнения административных процедур при предоставлении муниципальной услуги.</w:t>
      </w:r>
      <w:r w:rsidR="0012746B" w:rsidRPr="00070A16">
        <w:rPr>
          <w:rFonts w:ascii="Arial" w:hAnsi="Arial" w:cs="Arial"/>
        </w:rPr>
        <w:t xml:space="preserve"> </w:t>
      </w:r>
    </w:p>
    <w:p w:rsidR="00E65FD4" w:rsidRPr="00070A16" w:rsidRDefault="001C2739" w:rsidP="00070A16">
      <w:pPr>
        <w:autoSpaceDE w:val="0"/>
        <w:autoSpaceDN w:val="0"/>
        <w:adjustRightInd w:val="0"/>
        <w:ind w:firstLine="709"/>
        <w:jc w:val="both"/>
        <w:rPr>
          <w:rFonts w:ascii="Arial" w:hAnsi="Arial" w:cs="Arial"/>
        </w:rPr>
      </w:pPr>
      <w:r w:rsidRPr="00070A16">
        <w:rPr>
          <w:rFonts w:ascii="Arial" w:hAnsi="Arial" w:cs="Arial"/>
        </w:rPr>
        <w:t xml:space="preserve">1.1.2. </w:t>
      </w:r>
      <w:r w:rsidR="00D54342" w:rsidRPr="00070A16">
        <w:rPr>
          <w:rFonts w:ascii="Arial" w:hAnsi="Arial" w:cs="Arial"/>
        </w:rPr>
        <w:t>Разрешение на</w:t>
      </w:r>
      <w:r w:rsidR="00946053" w:rsidRPr="00070A16">
        <w:rPr>
          <w:rFonts w:ascii="Arial" w:hAnsi="Arial" w:cs="Arial"/>
        </w:rPr>
        <w:t xml:space="preserve"> </w:t>
      </w:r>
      <w:r w:rsidR="00E65FD4" w:rsidRPr="00070A16">
        <w:rPr>
          <w:rFonts w:ascii="Arial" w:hAnsi="Arial" w:cs="Arial"/>
        </w:rPr>
        <w:t>использование земель или земельного участка, находящ</w:t>
      </w:r>
      <w:r w:rsidR="00FE175C" w:rsidRPr="00070A16">
        <w:rPr>
          <w:rFonts w:ascii="Arial" w:hAnsi="Arial" w:cs="Arial"/>
        </w:rPr>
        <w:t>ихся</w:t>
      </w:r>
      <w:r w:rsidR="00E65FD4" w:rsidRPr="00070A16">
        <w:rPr>
          <w:rFonts w:ascii="Arial" w:hAnsi="Arial" w:cs="Arial"/>
        </w:rPr>
        <w:t xml:space="preserve"> в муниципальной собственности, без предоставления земельных участков и установления сервитутов</w:t>
      </w:r>
      <w:r w:rsidR="00FC1EDD" w:rsidRPr="00070A16">
        <w:rPr>
          <w:rFonts w:ascii="Arial" w:hAnsi="Arial" w:cs="Arial"/>
        </w:rPr>
        <w:t xml:space="preserve"> (далее – разрешение на использование земель или земельного участка)</w:t>
      </w:r>
      <w:r w:rsidR="00AF7D3B" w:rsidRPr="00070A16">
        <w:rPr>
          <w:rFonts w:ascii="Arial" w:hAnsi="Arial" w:cs="Arial"/>
        </w:rPr>
        <w:t>,</w:t>
      </w:r>
      <w:r w:rsidR="00E65FD4" w:rsidRPr="00070A16">
        <w:rPr>
          <w:rFonts w:ascii="Arial" w:hAnsi="Arial" w:cs="Arial"/>
        </w:rPr>
        <w:t xml:space="preserve"> выдается: </w:t>
      </w:r>
    </w:p>
    <w:p w:rsidR="00E65FD4" w:rsidRPr="00070A16" w:rsidRDefault="00E65FD4" w:rsidP="00070A16">
      <w:pPr>
        <w:autoSpaceDE w:val="0"/>
        <w:autoSpaceDN w:val="0"/>
        <w:adjustRightInd w:val="0"/>
        <w:ind w:firstLine="709"/>
        <w:jc w:val="both"/>
        <w:rPr>
          <w:rFonts w:ascii="Arial" w:hAnsi="Arial" w:cs="Arial"/>
        </w:rPr>
      </w:pPr>
      <w:r w:rsidRPr="00070A16">
        <w:rPr>
          <w:rFonts w:ascii="Arial" w:hAnsi="Arial" w:cs="Arial"/>
        </w:rPr>
        <w:t>1) в целях проведения инженерных изысканий либо капитального или текущего ремонта линейного объекта на срок не более одного года;</w:t>
      </w:r>
    </w:p>
    <w:p w:rsidR="00E65FD4" w:rsidRPr="00070A16" w:rsidRDefault="00E65FD4" w:rsidP="00070A16">
      <w:pPr>
        <w:autoSpaceDE w:val="0"/>
        <w:autoSpaceDN w:val="0"/>
        <w:adjustRightInd w:val="0"/>
        <w:ind w:firstLine="709"/>
        <w:jc w:val="both"/>
        <w:rPr>
          <w:rFonts w:ascii="Arial" w:hAnsi="Arial" w:cs="Arial"/>
        </w:rPr>
      </w:pPr>
      <w:r w:rsidRPr="00070A16">
        <w:rPr>
          <w:rFonts w:ascii="Arial" w:hAnsi="Arial" w:cs="Arial"/>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65FD4" w:rsidRPr="00070A16" w:rsidRDefault="00E65FD4" w:rsidP="00070A16">
      <w:pPr>
        <w:autoSpaceDE w:val="0"/>
        <w:autoSpaceDN w:val="0"/>
        <w:adjustRightInd w:val="0"/>
        <w:ind w:firstLine="709"/>
        <w:jc w:val="both"/>
        <w:rPr>
          <w:rFonts w:ascii="Arial" w:hAnsi="Arial" w:cs="Arial"/>
        </w:rPr>
      </w:pPr>
      <w:r w:rsidRPr="00070A16">
        <w:rPr>
          <w:rFonts w:ascii="Arial" w:hAnsi="Arial" w:cs="Arial"/>
        </w:rPr>
        <w:t>3) в целях осуществления геологического изучения недр на срок действия соответствующей лицензии</w:t>
      </w:r>
      <w:r w:rsidR="001C2739" w:rsidRPr="00070A16">
        <w:rPr>
          <w:rFonts w:ascii="Arial" w:hAnsi="Arial" w:cs="Arial"/>
        </w:rPr>
        <w:t>;</w:t>
      </w:r>
    </w:p>
    <w:p w:rsidR="001C2739" w:rsidRPr="00070A16" w:rsidRDefault="001C2739" w:rsidP="00070A16">
      <w:pPr>
        <w:autoSpaceDE w:val="0"/>
        <w:autoSpaceDN w:val="0"/>
        <w:adjustRightInd w:val="0"/>
        <w:ind w:firstLine="709"/>
        <w:jc w:val="both"/>
        <w:rPr>
          <w:rFonts w:ascii="Arial" w:hAnsi="Arial" w:cs="Arial"/>
        </w:rPr>
      </w:pPr>
      <w:r w:rsidRPr="00070A16">
        <w:rPr>
          <w:rFonts w:ascii="Arial" w:hAnsi="Arial" w:cs="Arial"/>
        </w:rPr>
        <w:t xml:space="preserve">4) в </w:t>
      </w:r>
      <w:r w:rsidR="006F422F" w:rsidRPr="00070A16">
        <w:rPr>
          <w:rFonts w:ascii="Arial" w:hAnsi="Arial" w:cs="Arial"/>
        </w:rPr>
        <w:t>целях</w:t>
      </w:r>
      <w:r w:rsidRPr="00070A16">
        <w:rPr>
          <w:rFonts w:ascii="Arial" w:hAnsi="Arial" w:cs="Arial"/>
        </w:rPr>
        <w:t xml:space="preserve">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D370CB" w:rsidRPr="00070A16">
        <w:rPr>
          <w:rFonts w:ascii="Arial" w:hAnsi="Arial" w:cs="Arial"/>
        </w:rPr>
        <w:t xml:space="preserve"> </w:t>
      </w:r>
      <w:r w:rsidR="00377512" w:rsidRPr="00070A16">
        <w:rPr>
          <w:rFonts w:ascii="Arial" w:hAnsi="Arial" w:cs="Arial"/>
        </w:rPr>
        <w:t xml:space="preserve">(далее – Объекты) </w:t>
      </w:r>
      <w:r w:rsidR="00D370CB" w:rsidRPr="00070A16">
        <w:rPr>
          <w:rFonts w:ascii="Arial" w:hAnsi="Arial" w:cs="Arial"/>
        </w:rPr>
        <w:t>на срок не более одного календарного года</w:t>
      </w:r>
      <w:r w:rsidRPr="00070A16">
        <w:rPr>
          <w:rFonts w:ascii="Arial" w:hAnsi="Arial" w:cs="Arial"/>
        </w:rPr>
        <w:t>.</w:t>
      </w:r>
    </w:p>
    <w:p w:rsidR="00B03759" w:rsidRPr="00070A16" w:rsidRDefault="00B03759" w:rsidP="00070A16">
      <w:pPr>
        <w:autoSpaceDE w:val="0"/>
        <w:autoSpaceDN w:val="0"/>
        <w:adjustRightInd w:val="0"/>
        <w:ind w:firstLine="709"/>
        <w:jc w:val="both"/>
        <w:rPr>
          <w:rFonts w:ascii="Arial" w:hAnsi="Arial" w:cs="Arial"/>
        </w:rPr>
      </w:pPr>
      <w:r w:rsidRPr="00070A16">
        <w:rPr>
          <w:rFonts w:ascii="Arial" w:hAnsi="Arial" w:cs="Arial"/>
        </w:rPr>
        <w:lastRenderedPageBreak/>
        <w:t xml:space="preserve">5) в целях возведения некапитальных строений, сооружений, предназначенных для осуществления </w:t>
      </w:r>
      <w:proofErr w:type="gramStart"/>
      <w:r w:rsidRPr="00070A16">
        <w:rPr>
          <w:rFonts w:ascii="Arial" w:hAnsi="Arial" w:cs="Arial"/>
        </w:rPr>
        <w:t>товарной</w:t>
      </w:r>
      <w:proofErr w:type="gramEnd"/>
      <w:r w:rsidRPr="00070A16">
        <w:rPr>
          <w:rFonts w:ascii="Arial" w:hAnsi="Arial" w:cs="Arial"/>
        </w:rPr>
        <w:t xml:space="preserve"> аквакультуры (товарного рыбоводства), на срок действия договора пользования рыбоводным участком;</w:t>
      </w:r>
    </w:p>
    <w:p w:rsidR="00B03759" w:rsidRPr="00070A16" w:rsidRDefault="00B03759" w:rsidP="00070A16">
      <w:pPr>
        <w:autoSpaceDE w:val="0"/>
        <w:autoSpaceDN w:val="0"/>
        <w:adjustRightInd w:val="0"/>
        <w:ind w:firstLine="709"/>
        <w:jc w:val="both"/>
        <w:rPr>
          <w:rFonts w:ascii="Arial" w:hAnsi="Arial" w:cs="Arial"/>
        </w:rPr>
      </w:pPr>
      <w:r w:rsidRPr="00070A16">
        <w:rPr>
          <w:rFonts w:ascii="Arial" w:hAnsi="Arial" w:cs="Arial"/>
        </w:rP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12746B" w:rsidRPr="00070A16" w:rsidRDefault="00E65FD4" w:rsidP="00070A16">
      <w:pPr>
        <w:autoSpaceDE w:val="0"/>
        <w:autoSpaceDN w:val="0"/>
        <w:adjustRightInd w:val="0"/>
        <w:ind w:firstLine="709"/>
        <w:jc w:val="both"/>
        <w:rPr>
          <w:rFonts w:ascii="Arial" w:hAnsi="Arial" w:cs="Arial"/>
        </w:rPr>
      </w:pPr>
      <w:r w:rsidRPr="00070A16">
        <w:rPr>
          <w:rFonts w:ascii="Arial" w:hAnsi="Arial" w:cs="Arial"/>
        </w:rPr>
        <w:t xml:space="preserve">1.2. </w:t>
      </w:r>
      <w:r w:rsidR="0012746B" w:rsidRPr="00070A16">
        <w:rPr>
          <w:rFonts w:ascii="Arial" w:hAnsi="Arial" w:cs="Arial"/>
        </w:rPr>
        <w:t>Описание заявителей</w:t>
      </w:r>
    </w:p>
    <w:p w:rsidR="00E94CA2" w:rsidRPr="00070A16" w:rsidRDefault="002476D5" w:rsidP="00070A16">
      <w:pPr>
        <w:autoSpaceDE w:val="0"/>
        <w:autoSpaceDN w:val="0"/>
        <w:adjustRightInd w:val="0"/>
        <w:ind w:firstLine="709"/>
        <w:jc w:val="both"/>
        <w:rPr>
          <w:rFonts w:ascii="Arial" w:hAnsi="Arial" w:cs="Arial"/>
        </w:rPr>
      </w:pPr>
      <w:r w:rsidRPr="00070A16">
        <w:rPr>
          <w:rFonts w:ascii="Arial" w:hAnsi="Arial" w:cs="Arial"/>
        </w:rPr>
        <w:t>Заявителями являются физические и юридические лица, заинтересованные в получении разрешения на использование земель или земельного участка, находящ</w:t>
      </w:r>
      <w:r w:rsidR="006F422F" w:rsidRPr="00070A16">
        <w:rPr>
          <w:rFonts w:ascii="Arial" w:hAnsi="Arial" w:cs="Arial"/>
        </w:rPr>
        <w:t>ихся</w:t>
      </w:r>
      <w:r w:rsidRPr="00070A16">
        <w:rPr>
          <w:rFonts w:ascii="Arial" w:hAnsi="Arial" w:cs="Arial"/>
        </w:rPr>
        <w:t xml:space="preserve"> в муниципальной собственности, без предоставления земельных участков и установления сервитутов, либо их представители, действующие в силу закона или на основании договора, доверенности (далее - заявитель, заявители).</w:t>
      </w:r>
    </w:p>
    <w:p w:rsidR="007F4326" w:rsidRPr="00070A16" w:rsidRDefault="007F4326" w:rsidP="00070A16">
      <w:pPr>
        <w:numPr>
          <w:ilvl w:val="1"/>
          <w:numId w:val="38"/>
        </w:numPr>
        <w:tabs>
          <w:tab w:val="left" w:pos="1134"/>
          <w:tab w:val="left" w:pos="1560"/>
        </w:tabs>
        <w:ind w:left="0" w:firstLine="709"/>
        <w:jc w:val="both"/>
        <w:rPr>
          <w:rFonts w:ascii="Arial" w:hAnsi="Arial" w:cs="Arial"/>
        </w:rPr>
      </w:pPr>
      <w:r w:rsidRPr="00070A16">
        <w:rPr>
          <w:rFonts w:ascii="Arial" w:hAnsi="Arial" w:cs="Arial"/>
        </w:rPr>
        <w:t>Требования к порядку информирования о предоставлении муниципальной услуги</w:t>
      </w:r>
    </w:p>
    <w:p w:rsidR="00AA1215" w:rsidRPr="00070A16" w:rsidRDefault="00AA1215" w:rsidP="00070A16">
      <w:pPr>
        <w:pStyle w:val="ConsPlusNormal"/>
        <w:ind w:firstLine="709"/>
        <w:jc w:val="both"/>
        <w:rPr>
          <w:sz w:val="24"/>
          <w:szCs w:val="28"/>
        </w:rPr>
      </w:pPr>
      <w:r w:rsidRPr="00070A16">
        <w:rPr>
          <w:sz w:val="24"/>
          <w:szCs w:val="28"/>
        </w:rPr>
        <w:t xml:space="preserve">1.3.1. Местонахождение администрации </w:t>
      </w:r>
      <w:proofErr w:type="spellStart"/>
      <w:r w:rsidR="0094061C">
        <w:rPr>
          <w:sz w:val="24"/>
          <w:szCs w:val="28"/>
        </w:rPr>
        <w:t>Копёнкинского</w:t>
      </w:r>
      <w:proofErr w:type="spellEnd"/>
      <w:r w:rsidRPr="00070A16">
        <w:rPr>
          <w:sz w:val="24"/>
          <w:szCs w:val="28"/>
        </w:rPr>
        <w:t xml:space="preserve"> сельского поселения </w:t>
      </w:r>
      <w:proofErr w:type="spellStart"/>
      <w:r w:rsidRPr="00070A16">
        <w:rPr>
          <w:sz w:val="24"/>
          <w:szCs w:val="28"/>
        </w:rPr>
        <w:t>Россошанского</w:t>
      </w:r>
      <w:proofErr w:type="spellEnd"/>
      <w:r w:rsidRPr="00070A16">
        <w:rPr>
          <w:sz w:val="24"/>
          <w:szCs w:val="28"/>
        </w:rPr>
        <w:t xml:space="preserve"> муниципального района Воронежской области (далее – администрация): </w:t>
      </w:r>
      <w:r w:rsidR="00E35D0A">
        <w:rPr>
          <w:color w:val="000000"/>
          <w:sz w:val="24"/>
          <w:szCs w:val="24"/>
          <w:lang w:eastAsia="ru-RU"/>
        </w:rPr>
        <w:t>396625</w:t>
      </w:r>
      <w:r w:rsidR="00E35D0A" w:rsidRPr="005A5928">
        <w:rPr>
          <w:color w:val="000000"/>
          <w:sz w:val="24"/>
          <w:szCs w:val="24"/>
          <w:lang w:eastAsia="ru-RU"/>
        </w:rPr>
        <w:t>, Воронежск</w:t>
      </w:r>
      <w:r w:rsidR="00613917">
        <w:rPr>
          <w:color w:val="000000"/>
          <w:sz w:val="24"/>
          <w:szCs w:val="24"/>
          <w:lang w:eastAsia="ru-RU"/>
        </w:rPr>
        <w:t xml:space="preserve">ая область, </w:t>
      </w:r>
      <w:proofErr w:type="spellStart"/>
      <w:r w:rsidR="00613917">
        <w:rPr>
          <w:color w:val="000000"/>
          <w:sz w:val="24"/>
          <w:szCs w:val="24"/>
          <w:lang w:eastAsia="ru-RU"/>
        </w:rPr>
        <w:t>Россошанский</w:t>
      </w:r>
      <w:proofErr w:type="spellEnd"/>
      <w:r w:rsidR="00613917">
        <w:rPr>
          <w:color w:val="000000"/>
          <w:sz w:val="24"/>
          <w:szCs w:val="24"/>
          <w:lang w:eastAsia="ru-RU"/>
        </w:rPr>
        <w:t xml:space="preserve"> район </w:t>
      </w:r>
      <w:r w:rsidR="00E35D0A">
        <w:rPr>
          <w:color w:val="000000"/>
          <w:sz w:val="24"/>
          <w:szCs w:val="24"/>
          <w:lang w:eastAsia="ru-RU"/>
        </w:rPr>
        <w:t xml:space="preserve">п. </w:t>
      </w:r>
      <w:proofErr w:type="spellStart"/>
      <w:r w:rsidR="00E35D0A">
        <w:rPr>
          <w:color w:val="000000"/>
          <w:sz w:val="24"/>
          <w:szCs w:val="24"/>
          <w:lang w:eastAsia="ru-RU"/>
        </w:rPr>
        <w:t>Копёнкина</w:t>
      </w:r>
      <w:proofErr w:type="spellEnd"/>
      <w:r w:rsidR="00E35D0A">
        <w:rPr>
          <w:color w:val="000000"/>
          <w:sz w:val="24"/>
          <w:szCs w:val="24"/>
          <w:lang w:eastAsia="ru-RU"/>
        </w:rPr>
        <w:t>, ул. Веселова, 1</w:t>
      </w:r>
      <w:r w:rsidRPr="00070A16">
        <w:rPr>
          <w:sz w:val="24"/>
          <w:szCs w:val="28"/>
        </w:rPr>
        <w:t>.</w:t>
      </w:r>
    </w:p>
    <w:p w:rsidR="00AA1215" w:rsidRPr="00070A16" w:rsidRDefault="00AA1215" w:rsidP="00070A16">
      <w:pPr>
        <w:autoSpaceDE w:val="0"/>
        <w:autoSpaceDN w:val="0"/>
        <w:adjustRightInd w:val="0"/>
        <w:ind w:firstLine="709"/>
        <w:jc w:val="both"/>
        <w:rPr>
          <w:rFonts w:ascii="Arial" w:hAnsi="Arial" w:cs="Arial"/>
          <w:szCs w:val="28"/>
        </w:rPr>
      </w:pPr>
      <w:r w:rsidRPr="00070A16">
        <w:rPr>
          <w:rFonts w:ascii="Arial" w:hAnsi="Arial" w:cs="Arial"/>
          <w:szCs w:val="28"/>
        </w:rPr>
        <w:t>График (режим) работы администрации:</w:t>
      </w:r>
    </w:p>
    <w:p w:rsidR="00AA1215" w:rsidRPr="00070A16" w:rsidRDefault="00AA1215" w:rsidP="00070A16">
      <w:pPr>
        <w:autoSpaceDE w:val="0"/>
        <w:autoSpaceDN w:val="0"/>
        <w:adjustRightInd w:val="0"/>
        <w:ind w:firstLine="709"/>
        <w:jc w:val="both"/>
        <w:rPr>
          <w:rFonts w:ascii="Arial" w:hAnsi="Arial" w:cs="Arial"/>
          <w:szCs w:val="28"/>
        </w:rPr>
      </w:pPr>
      <w:r w:rsidRPr="00070A16">
        <w:rPr>
          <w:rFonts w:ascii="Arial" w:hAnsi="Arial" w:cs="Arial"/>
          <w:szCs w:val="28"/>
        </w:rPr>
        <w:t>поне</w:t>
      </w:r>
      <w:r w:rsidR="00E35D0A">
        <w:rPr>
          <w:rFonts w:ascii="Arial" w:hAnsi="Arial" w:cs="Arial"/>
          <w:szCs w:val="28"/>
        </w:rPr>
        <w:t>дельник - пятница: с 08.00 до 16</w:t>
      </w:r>
      <w:r w:rsidRPr="00070A16">
        <w:rPr>
          <w:rFonts w:ascii="Arial" w:hAnsi="Arial" w:cs="Arial"/>
          <w:szCs w:val="28"/>
        </w:rPr>
        <w:t>.00 ч.;</w:t>
      </w:r>
      <w:r w:rsidRPr="00070A16">
        <w:rPr>
          <w:rFonts w:ascii="Arial" w:hAnsi="Arial" w:cs="Arial"/>
          <w:szCs w:val="28"/>
        </w:rPr>
        <w:tab/>
      </w:r>
    </w:p>
    <w:p w:rsidR="00AA1215" w:rsidRPr="00070A16" w:rsidRDefault="00E35D0A" w:rsidP="00070A16">
      <w:pPr>
        <w:autoSpaceDE w:val="0"/>
        <w:autoSpaceDN w:val="0"/>
        <w:adjustRightInd w:val="0"/>
        <w:ind w:firstLine="709"/>
        <w:jc w:val="both"/>
        <w:rPr>
          <w:rFonts w:ascii="Arial" w:hAnsi="Arial" w:cs="Arial"/>
          <w:szCs w:val="28"/>
        </w:rPr>
      </w:pPr>
      <w:r>
        <w:rPr>
          <w:rFonts w:ascii="Arial" w:hAnsi="Arial" w:cs="Arial"/>
          <w:szCs w:val="28"/>
        </w:rPr>
        <w:t>перерыв: с 12.00 до 13</w:t>
      </w:r>
      <w:r w:rsidR="00AA1215" w:rsidRPr="00070A16">
        <w:rPr>
          <w:rFonts w:ascii="Arial" w:hAnsi="Arial" w:cs="Arial"/>
          <w:szCs w:val="28"/>
        </w:rPr>
        <w:t>.00 ч.</w:t>
      </w:r>
    </w:p>
    <w:p w:rsidR="00AA1215" w:rsidRPr="00070A16" w:rsidRDefault="00070A16" w:rsidP="00070A16">
      <w:pPr>
        <w:ind w:firstLine="709"/>
        <w:jc w:val="both"/>
        <w:rPr>
          <w:rFonts w:ascii="Arial" w:hAnsi="Arial" w:cs="Arial"/>
          <w:sz w:val="26"/>
          <w:szCs w:val="26"/>
        </w:rPr>
      </w:pPr>
      <w:r>
        <w:rPr>
          <w:rFonts w:ascii="Arial" w:hAnsi="Arial" w:cs="Arial"/>
          <w:szCs w:val="28"/>
        </w:rPr>
        <w:t xml:space="preserve"> </w:t>
      </w:r>
      <w:r w:rsidR="00AA1215" w:rsidRPr="00070A16">
        <w:rPr>
          <w:rFonts w:ascii="Arial" w:hAnsi="Arial" w:cs="Arial"/>
          <w:szCs w:val="28"/>
        </w:rPr>
        <w:t xml:space="preserve">Адрес официального сайта администрации в информационно-телекоммуникационной сети "Интернет" (далее - сеть Интернет): </w:t>
      </w:r>
      <w:r w:rsidR="00E35D0A" w:rsidRPr="00ED67BE">
        <w:rPr>
          <w:rFonts w:ascii="Arial" w:hAnsi="Arial" w:cs="Arial"/>
        </w:rPr>
        <w:t>http://kopenkino.rossoshmr.ru/</w:t>
      </w:r>
      <w:r w:rsidR="00E35D0A">
        <w:rPr>
          <w:rFonts w:ascii="Arial" w:hAnsi="Arial" w:cs="Arial"/>
        </w:rPr>
        <w:t>.</w:t>
      </w:r>
    </w:p>
    <w:p w:rsidR="00E35D0A" w:rsidRDefault="00070A16" w:rsidP="00E35D0A">
      <w:pPr>
        <w:ind w:firstLine="709"/>
        <w:jc w:val="both"/>
        <w:rPr>
          <w:rFonts w:ascii="Arial" w:hAnsi="Arial" w:cs="Arial"/>
          <w:szCs w:val="28"/>
        </w:rPr>
      </w:pPr>
      <w:r>
        <w:rPr>
          <w:rFonts w:ascii="Arial" w:hAnsi="Arial" w:cs="Arial"/>
          <w:szCs w:val="28"/>
        </w:rPr>
        <w:t xml:space="preserve"> </w:t>
      </w:r>
      <w:r w:rsidR="00AA1215" w:rsidRPr="00070A16">
        <w:rPr>
          <w:rFonts w:ascii="Arial" w:hAnsi="Arial" w:cs="Arial"/>
          <w:szCs w:val="28"/>
        </w:rPr>
        <w:t xml:space="preserve">Адрес электронной почты администрации: </w:t>
      </w:r>
      <w:r w:rsidR="00E35D0A" w:rsidRPr="006E7696">
        <w:rPr>
          <w:rFonts w:ascii="Arial" w:hAnsi="Arial" w:cs="Arial"/>
        </w:rPr>
        <w:t>kopynkenadm@mail.ru</w:t>
      </w:r>
      <w:r w:rsidR="00E35D0A" w:rsidRPr="00070A16">
        <w:rPr>
          <w:rFonts w:ascii="Arial" w:hAnsi="Arial" w:cs="Arial"/>
          <w:szCs w:val="28"/>
        </w:rPr>
        <w:t xml:space="preserve"> </w:t>
      </w:r>
    </w:p>
    <w:p w:rsidR="00E35D0A" w:rsidRDefault="00AA1215" w:rsidP="00E35D0A">
      <w:pPr>
        <w:ind w:firstLine="709"/>
        <w:jc w:val="both"/>
        <w:rPr>
          <w:rFonts w:ascii="Arial" w:hAnsi="Arial" w:cs="Arial"/>
          <w:color w:val="000000"/>
        </w:rPr>
      </w:pPr>
      <w:r w:rsidRPr="00070A16">
        <w:rPr>
          <w:rFonts w:ascii="Arial" w:hAnsi="Arial" w:cs="Arial"/>
          <w:szCs w:val="28"/>
        </w:rPr>
        <w:t xml:space="preserve">Телефон справочной службы администрации: </w:t>
      </w:r>
      <w:r w:rsidR="00E35D0A">
        <w:rPr>
          <w:rFonts w:ascii="Arial" w:hAnsi="Arial" w:cs="Arial"/>
          <w:color w:val="000000"/>
        </w:rPr>
        <w:t>8 (47396) 95-2</w:t>
      </w:r>
      <w:r w:rsidR="00E35D0A" w:rsidRPr="005A5928">
        <w:rPr>
          <w:rFonts w:ascii="Arial" w:hAnsi="Arial" w:cs="Arial"/>
          <w:color w:val="000000"/>
        </w:rPr>
        <w:t>-</w:t>
      </w:r>
      <w:r w:rsidR="00E35D0A">
        <w:rPr>
          <w:rFonts w:ascii="Arial" w:hAnsi="Arial" w:cs="Arial"/>
          <w:color w:val="000000"/>
        </w:rPr>
        <w:t>25,</w:t>
      </w:r>
    </w:p>
    <w:p w:rsidR="00AA1215" w:rsidRPr="00070A16" w:rsidRDefault="00E35D0A" w:rsidP="00E35D0A">
      <w:pPr>
        <w:ind w:firstLine="709"/>
        <w:jc w:val="both"/>
        <w:rPr>
          <w:rFonts w:ascii="Arial" w:hAnsi="Arial" w:cs="Arial"/>
          <w:szCs w:val="28"/>
        </w:rPr>
      </w:pPr>
      <w:r>
        <w:rPr>
          <w:rFonts w:ascii="Arial" w:hAnsi="Arial" w:cs="Arial"/>
          <w:color w:val="000000"/>
        </w:rPr>
        <w:t xml:space="preserve"> 8 (47396) 95-2-25</w:t>
      </w:r>
      <w:r w:rsidRPr="005A5928">
        <w:rPr>
          <w:rFonts w:ascii="Arial" w:hAnsi="Arial" w:cs="Arial"/>
          <w:color w:val="000000"/>
        </w:rPr>
        <w:t xml:space="preserve"> (факс).</w:t>
      </w:r>
    </w:p>
    <w:p w:rsidR="007F4326" w:rsidRPr="00070A16" w:rsidRDefault="00AA1215" w:rsidP="00070A16">
      <w:pPr>
        <w:tabs>
          <w:tab w:val="left" w:pos="1440"/>
          <w:tab w:val="left" w:pos="1560"/>
        </w:tabs>
        <w:ind w:firstLine="709"/>
        <w:jc w:val="both"/>
        <w:rPr>
          <w:rFonts w:ascii="Arial" w:hAnsi="Arial" w:cs="Arial"/>
        </w:rPr>
      </w:pPr>
      <w:r w:rsidRPr="00070A16">
        <w:rPr>
          <w:rFonts w:ascii="Arial" w:hAnsi="Arial" w:cs="Arial"/>
        </w:rPr>
        <w:t>1.3.2</w:t>
      </w:r>
      <w:r w:rsidR="007F4326" w:rsidRPr="00070A16">
        <w:rPr>
          <w:rFonts w:ascii="Arial" w:hAnsi="Arial" w:cs="Arial"/>
        </w:rPr>
        <w:t>. Способы получения информации о мест</w:t>
      </w:r>
      <w:r w:rsidR="0062414F" w:rsidRPr="00070A16">
        <w:rPr>
          <w:rFonts w:ascii="Arial" w:hAnsi="Arial" w:cs="Arial"/>
        </w:rPr>
        <w:t>о</w:t>
      </w:r>
      <w:r w:rsidR="007F4326" w:rsidRPr="00070A16">
        <w:rPr>
          <w:rFonts w:ascii="Arial" w:hAnsi="Arial" w:cs="Arial"/>
        </w:rPr>
        <w:t>нахождени</w:t>
      </w:r>
      <w:r w:rsidR="0062414F" w:rsidRPr="00070A16">
        <w:rPr>
          <w:rFonts w:ascii="Arial" w:hAnsi="Arial" w:cs="Arial"/>
        </w:rPr>
        <w:t>и</w:t>
      </w:r>
      <w:r w:rsidR="007F4326" w:rsidRPr="00070A16">
        <w:rPr>
          <w:rFonts w:ascii="Arial" w:hAnsi="Arial" w:cs="Arial"/>
        </w:rPr>
        <w:t xml:space="preserve"> и график</w:t>
      </w:r>
      <w:r w:rsidR="0062414F" w:rsidRPr="00070A16">
        <w:rPr>
          <w:rFonts w:ascii="Arial" w:hAnsi="Arial" w:cs="Arial"/>
        </w:rPr>
        <w:t>е (режиме)</w:t>
      </w:r>
      <w:r w:rsidR="007F4326" w:rsidRPr="00070A16">
        <w:rPr>
          <w:rFonts w:ascii="Arial" w:hAnsi="Arial" w:cs="Arial"/>
        </w:rPr>
        <w:t xml:space="preserve"> работы органов и организаций, обращение в которые необходимо для получения муниципальной услуги:</w:t>
      </w:r>
    </w:p>
    <w:p w:rsidR="007F4326" w:rsidRPr="00070A16" w:rsidRDefault="007F4326" w:rsidP="00070A16">
      <w:pPr>
        <w:tabs>
          <w:tab w:val="left" w:pos="1440"/>
          <w:tab w:val="left" w:pos="1560"/>
        </w:tabs>
        <w:ind w:firstLine="709"/>
        <w:jc w:val="both"/>
        <w:rPr>
          <w:rFonts w:ascii="Arial" w:hAnsi="Arial" w:cs="Arial"/>
        </w:rPr>
      </w:pPr>
      <w:r w:rsidRPr="00070A16">
        <w:rPr>
          <w:rFonts w:ascii="Arial" w:hAnsi="Arial" w:cs="Arial"/>
        </w:rPr>
        <w:t xml:space="preserve">- </w:t>
      </w:r>
      <w:r w:rsidR="00C05AC5" w:rsidRPr="00070A16">
        <w:rPr>
          <w:rFonts w:ascii="Arial" w:hAnsi="Arial" w:cs="Arial"/>
        </w:rPr>
        <w:t>непосредственно в администрации</w:t>
      </w:r>
      <w:r w:rsidRPr="00070A16">
        <w:rPr>
          <w:rFonts w:ascii="Arial" w:hAnsi="Arial" w:cs="Arial"/>
        </w:rPr>
        <w:t>;</w:t>
      </w:r>
    </w:p>
    <w:p w:rsidR="007F4326" w:rsidRPr="00070A16" w:rsidRDefault="007F4326" w:rsidP="00070A16">
      <w:pPr>
        <w:tabs>
          <w:tab w:val="left" w:pos="1440"/>
          <w:tab w:val="left" w:pos="1560"/>
        </w:tabs>
        <w:ind w:firstLine="709"/>
        <w:jc w:val="both"/>
        <w:rPr>
          <w:rFonts w:ascii="Arial" w:hAnsi="Arial" w:cs="Arial"/>
        </w:rPr>
      </w:pPr>
      <w:r w:rsidRPr="00070A16">
        <w:rPr>
          <w:rFonts w:ascii="Arial" w:hAnsi="Arial" w:cs="Arial"/>
        </w:rPr>
        <w:t>- с использованием средств телефонной связи, средств сети Интернет.</w:t>
      </w:r>
    </w:p>
    <w:p w:rsidR="0062414F" w:rsidRPr="00070A16" w:rsidRDefault="00AA1215" w:rsidP="00070A16">
      <w:pPr>
        <w:tabs>
          <w:tab w:val="left" w:pos="1440"/>
          <w:tab w:val="left" w:pos="1560"/>
        </w:tabs>
        <w:ind w:firstLine="709"/>
        <w:jc w:val="both"/>
        <w:rPr>
          <w:rFonts w:ascii="Arial" w:hAnsi="Arial" w:cs="Arial"/>
        </w:rPr>
      </w:pPr>
      <w:r w:rsidRPr="00070A16">
        <w:rPr>
          <w:rFonts w:ascii="Arial" w:hAnsi="Arial" w:cs="Arial"/>
        </w:rPr>
        <w:t>1.3.3</w:t>
      </w:r>
      <w:r w:rsidR="007F4326" w:rsidRPr="00070A16">
        <w:rPr>
          <w:rFonts w:ascii="Arial" w:hAnsi="Arial" w:cs="Arial"/>
        </w:rPr>
        <w:t>.</w:t>
      </w:r>
      <w:r w:rsidR="00070A16">
        <w:rPr>
          <w:rFonts w:ascii="Arial" w:hAnsi="Arial" w:cs="Arial"/>
        </w:rPr>
        <w:t xml:space="preserve"> </w:t>
      </w:r>
      <w:proofErr w:type="gramStart"/>
      <w:r w:rsidR="0062414F" w:rsidRPr="00070A16">
        <w:rPr>
          <w:rFonts w:ascii="Arial" w:hAnsi="Arial" w:cs="Arial"/>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w:t>
      </w:r>
      <w:r w:rsidR="00C05AC5" w:rsidRPr="00070A16">
        <w:rPr>
          <w:rFonts w:ascii="Arial" w:hAnsi="Arial" w:cs="Arial"/>
        </w:rPr>
        <w:t>енно в помещении администрации</w:t>
      </w:r>
      <w:r w:rsidR="0062414F" w:rsidRPr="00070A16">
        <w:rPr>
          <w:rFonts w:ascii="Arial" w:hAnsi="Arial" w:cs="Arial"/>
        </w:rPr>
        <w:t>, на официальном сайте администрации</w:t>
      </w:r>
      <w:r w:rsidR="00D1398A" w:rsidRPr="00070A16">
        <w:rPr>
          <w:rFonts w:ascii="Arial" w:hAnsi="Arial" w:cs="Arial"/>
        </w:rPr>
        <w:t xml:space="preserve"> </w:t>
      </w:r>
      <w:r w:rsidR="0062414F" w:rsidRPr="00070A16">
        <w:rPr>
          <w:rFonts w:ascii="Arial" w:hAnsi="Arial" w:cs="Arial"/>
        </w:rPr>
        <w:t>в сети Интернет, на Едином портале,</w:t>
      </w:r>
      <w:r w:rsidR="00946053" w:rsidRPr="00070A16">
        <w:rPr>
          <w:rFonts w:ascii="Arial" w:hAnsi="Arial" w:cs="Arial"/>
        </w:rPr>
        <w:t xml:space="preserve"> </w:t>
      </w:r>
      <w:r w:rsidR="0062414F" w:rsidRPr="00070A16">
        <w:rPr>
          <w:rFonts w:ascii="Arial" w:hAnsi="Arial" w:cs="Arial"/>
        </w:rPr>
        <w:t>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roofErr w:type="gramEnd"/>
    </w:p>
    <w:p w:rsidR="0062414F" w:rsidRPr="00070A16" w:rsidRDefault="0062414F" w:rsidP="00070A16">
      <w:pPr>
        <w:tabs>
          <w:tab w:val="left" w:pos="1440"/>
          <w:tab w:val="left" w:pos="1560"/>
        </w:tabs>
        <w:ind w:firstLine="709"/>
        <w:jc w:val="both"/>
        <w:rPr>
          <w:rFonts w:ascii="Arial" w:hAnsi="Arial" w:cs="Arial"/>
        </w:rPr>
      </w:pPr>
      <w:r w:rsidRPr="00070A16">
        <w:rPr>
          <w:rFonts w:ascii="Arial" w:hAnsi="Arial" w:cs="Arial"/>
        </w:rPr>
        <w:t xml:space="preserve">Информирование о ходе предоставления муниципальной услуги осуществляется уполномоченными должностными лицами при </w:t>
      </w:r>
      <w:r w:rsidR="00D1398A" w:rsidRPr="00070A16">
        <w:rPr>
          <w:rFonts w:ascii="Arial" w:hAnsi="Arial" w:cs="Arial"/>
        </w:rPr>
        <w:t>личном контакте с заявителями</w:t>
      </w:r>
      <w:r w:rsidRPr="00070A16">
        <w:rPr>
          <w:rFonts w:ascii="Arial" w:hAnsi="Arial" w:cs="Arial"/>
        </w:rPr>
        <w:t>, по телефонам справочных служб, а также в письменной форме почтовым отправлением либо электронным сообщением</w:t>
      </w:r>
      <w:r w:rsidR="00946053" w:rsidRPr="00070A16">
        <w:rPr>
          <w:rFonts w:ascii="Arial" w:hAnsi="Arial" w:cs="Arial"/>
        </w:rPr>
        <w:t xml:space="preserve"> </w:t>
      </w:r>
      <w:r w:rsidRPr="00070A16">
        <w:rPr>
          <w:rFonts w:ascii="Arial" w:hAnsi="Arial" w:cs="Arial"/>
        </w:rPr>
        <w:t>с использованием информационно-телекоммуникационных сетей общего пользования,</w:t>
      </w:r>
      <w:r w:rsidR="00C05AC5" w:rsidRPr="00070A16">
        <w:rPr>
          <w:rFonts w:ascii="Arial" w:hAnsi="Arial" w:cs="Arial"/>
        </w:rPr>
        <w:t xml:space="preserve"> в том числе</w:t>
      </w:r>
      <w:r w:rsidR="00946053" w:rsidRPr="00070A16">
        <w:rPr>
          <w:rFonts w:ascii="Arial" w:hAnsi="Arial" w:cs="Arial"/>
        </w:rPr>
        <w:t xml:space="preserve"> </w:t>
      </w:r>
      <w:r w:rsidR="00C05AC5" w:rsidRPr="00070A16">
        <w:rPr>
          <w:rFonts w:ascii="Arial" w:hAnsi="Arial" w:cs="Arial"/>
        </w:rPr>
        <w:t>Единого портала</w:t>
      </w:r>
      <w:r w:rsidRPr="00070A16">
        <w:rPr>
          <w:rFonts w:ascii="Arial" w:hAnsi="Arial" w:cs="Arial"/>
        </w:rPr>
        <w:t>.</w:t>
      </w:r>
    </w:p>
    <w:p w:rsidR="007F4326" w:rsidRPr="00070A16" w:rsidRDefault="00AA1215" w:rsidP="00070A16">
      <w:pPr>
        <w:tabs>
          <w:tab w:val="left" w:pos="1440"/>
          <w:tab w:val="left" w:pos="1560"/>
        </w:tabs>
        <w:ind w:firstLine="709"/>
        <w:jc w:val="both"/>
        <w:rPr>
          <w:rFonts w:ascii="Arial" w:hAnsi="Arial" w:cs="Arial"/>
        </w:rPr>
      </w:pPr>
      <w:r w:rsidRPr="00070A16">
        <w:rPr>
          <w:rFonts w:ascii="Arial" w:hAnsi="Arial" w:cs="Arial"/>
        </w:rPr>
        <w:t xml:space="preserve"> 1.3.4</w:t>
      </w:r>
      <w:r w:rsidR="007F4326" w:rsidRPr="00070A16">
        <w:rPr>
          <w:rFonts w:ascii="Arial" w:hAnsi="Arial" w:cs="Arial"/>
        </w:rPr>
        <w:t>. На официальном сайте администрации, на информационных стендах в местах предоставления муниципальной услуги, на Едином портале</w:t>
      </w:r>
      <w:r w:rsidR="00946053" w:rsidRPr="00070A16">
        <w:rPr>
          <w:rFonts w:ascii="Arial" w:hAnsi="Arial" w:cs="Arial"/>
        </w:rPr>
        <w:t xml:space="preserve"> </w:t>
      </w:r>
      <w:r w:rsidR="007F4326" w:rsidRPr="00070A16">
        <w:rPr>
          <w:rFonts w:ascii="Arial" w:hAnsi="Arial" w:cs="Arial"/>
        </w:rPr>
        <w:t xml:space="preserve">размещается </w:t>
      </w:r>
      <w:r w:rsidR="00D1398A" w:rsidRPr="00070A16">
        <w:rPr>
          <w:rFonts w:ascii="Arial" w:hAnsi="Arial" w:cs="Arial"/>
        </w:rPr>
        <w:t xml:space="preserve">также </w:t>
      </w:r>
      <w:r w:rsidR="007F4326" w:rsidRPr="00070A16">
        <w:rPr>
          <w:rFonts w:ascii="Arial" w:hAnsi="Arial" w:cs="Arial"/>
        </w:rPr>
        <w:t>следующая информация:</w:t>
      </w:r>
    </w:p>
    <w:p w:rsidR="007F4326" w:rsidRPr="00070A16" w:rsidRDefault="007F4326" w:rsidP="00070A16">
      <w:pPr>
        <w:tabs>
          <w:tab w:val="left" w:pos="1440"/>
          <w:tab w:val="left" w:pos="1560"/>
        </w:tabs>
        <w:ind w:firstLine="709"/>
        <w:jc w:val="both"/>
        <w:rPr>
          <w:rFonts w:ascii="Arial" w:hAnsi="Arial" w:cs="Arial"/>
        </w:rPr>
      </w:pPr>
      <w:r w:rsidRPr="00070A16">
        <w:rPr>
          <w:rFonts w:ascii="Arial" w:hAnsi="Arial" w:cs="Arial"/>
        </w:rPr>
        <w:t>1) текст настоящего административного регламента;</w:t>
      </w:r>
    </w:p>
    <w:p w:rsidR="007F4326" w:rsidRPr="00070A16" w:rsidRDefault="007F4326" w:rsidP="00070A16">
      <w:pPr>
        <w:tabs>
          <w:tab w:val="left" w:pos="1440"/>
          <w:tab w:val="left" w:pos="1560"/>
        </w:tabs>
        <w:ind w:firstLine="709"/>
        <w:jc w:val="both"/>
        <w:rPr>
          <w:rFonts w:ascii="Arial" w:hAnsi="Arial" w:cs="Arial"/>
        </w:rPr>
      </w:pPr>
      <w:r w:rsidRPr="00070A16">
        <w:rPr>
          <w:rFonts w:ascii="Arial" w:hAnsi="Arial" w:cs="Arial"/>
        </w:rPr>
        <w:lastRenderedPageBreak/>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F4326" w:rsidRPr="00070A16" w:rsidRDefault="007F4326" w:rsidP="00070A16">
      <w:pPr>
        <w:tabs>
          <w:tab w:val="left" w:pos="1440"/>
          <w:tab w:val="left" w:pos="1560"/>
        </w:tabs>
        <w:ind w:firstLine="709"/>
        <w:jc w:val="both"/>
        <w:rPr>
          <w:rFonts w:ascii="Arial" w:hAnsi="Arial" w:cs="Arial"/>
        </w:rPr>
      </w:pPr>
      <w:r w:rsidRPr="00070A16">
        <w:rPr>
          <w:rFonts w:ascii="Arial" w:hAnsi="Arial" w:cs="Arial"/>
        </w:rPr>
        <w:t>3) формы, образцы документов, заявлений.</w:t>
      </w:r>
    </w:p>
    <w:p w:rsidR="007F4326" w:rsidRPr="00070A16" w:rsidRDefault="00AA1215" w:rsidP="00070A16">
      <w:pPr>
        <w:tabs>
          <w:tab w:val="left" w:pos="1440"/>
          <w:tab w:val="left" w:pos="1560"/>
        </w:tabs>
        <w:ind w:firstLine="709"/>
        <w:jc w:val="both"/>
        <w:rPr>
          <w:rFonts w:ascii="Arial" w:hAnsi="Arial" w:cs="Arial"/>
        </w:rPr>
      </w:pPr>
      <w:r w:rsidRPr="00070A16">
        <w:rPr>
          <w:rFonts w:ascii="Arial" w:hAnsi="Arial" w:cs="Arial"/>
        </w:rPr>
        <w:t>1.3.5</w:t>
      </w:r>
      <w:r w:rsidR="007F4326" w:rsidRPr="00070A16">
        <w:rPr>
          <w:rFonts w:ascii="Arial" w:hAnsi="Arial" w:cs="Arial"/>
        </w:rPr>
        <w:t xml:space="preserve">.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007F4326" w:rsidRPr="00070A16">
        <w:rPr>
          <w:rFonts w:ascii="Arial" w:hAnsi="Arial" w:cs="Arial"/>
        </w:rPr>
        <w:t>с даты</w:t>
      </w:r>
      <w:r w:rsidR="00946053" w:rsidRPr="00070A16">
        <w:rPr>
          <w:rFonts w:ascii="Arial" w:hAnsi="Arial" w:cs="Arial"/>
        </w:rPr>
        <w:t xml:space="preserve"> </w:t>
      </w:r>
      <w:r w:rsidR="007F4326" w:rsidRPr="00070A16">
        <w:rPr>
          <w:rFonts w:ascii="Arial" w:hAnsi="Arial" w:cs="Arial"/>
        </w:rPr>
        <w:t>регистрации</w:t>
      </w:r>
      <w:proofErr w:type="gramEnd"/>
      <w:r w:rsidR="007F4326" w:rsidRPr="00070A16">
        <w:rPr>
          <w:rFonts w:ascii="Arial" w:hAnsi="Arial" w:cs="Arial"/>
        </w:rPr>
        <w:t xml:space="preserve"> письменного обращения.</w:t>
      </w:r>
    </w:p>
    <w:p w:rsidR="00130D5A" w:rsidRPr="00070A16" w:rsidRDefault="00AA1215" w:rsidP="00070A16">
      <w:pPr>
        <w:tabs>
          <w:tab w:val="left" w:pos="1440"/>
          <w:tab w:val="left" w:pos="1560"/>
        </w:tabs>
        <w:ind w:firstLine="709"/>
        <w:jc w:val="both"/>
        <w:rPr>
          <w:rFonts w:ascii="Arial" w:hAnsi="Arial" w:cs="Arial"/>
        </w:rPr>
      </w:pPr>
      <w:r w:rsidRPr="00070A16">
        <w:rPr>
          <w:rFonts w:ascii="Arial" w:hAnsi="Arial" w:cs="Arial"/>
        </w:rPr>
        <w:t>1.3.6</w:t>
      </w:r>
      <w:r w:rsidR="007F4326" w:rsidRPr="00070A16">
        <w:rPr>
          <w:rFonts w:ascii="Arial" w:hAnsi="Arial" w:cs="Arial"/>
        </w:rPr>
        <w:t xml:space="preserve">. </w:t>
      </w:r>
      <w:r w:rsidR="00130D5A" w:rsidRPr="00070A16">
        <w:rPr>
          <w:rFonts w:ascii="Arial" w:hAnsi="Arial" w:cs="Arial"/>
        </w:rPr>
        <w:t>При ответах на телефонные звонки и при личном обращении уполномоченные должностные лица консультируют заявителей по вопросам, касающимся:</w:t>
      </w:r>
    </w:p>
    <w:p w:rsidR="00130D5A" w:rsidRPr="00070A16" w:rsidRDefault="00130D5A" w:rsidP="00070A16">
      <w:pPr>
        <w:tabs>
          <w:tab w:val="left" w:pos="1440"/>
          <w:tab w:val="left" w:pos="1560"/>
        </w:tabs>
        <w:ind w:firstLine="709"/>
        <w:jc w:val="both"/>
        <w:rPr>
          <w:rFonts w:ascii="Arial" w:hAnsi="Arial" w:cs="Arial"/>
        </w:rPr>
      </w:pPr>
      <w:r w:rsidRPr="00070A16">
        <w:rPr>
          <w:rFonts w:ascii="Arial" w:hAnsi="Arial" w:cs="Arial"/>
        </w:rPr>
        <w:t>1) порядка и сроков предоставления муниципальной</w:t>
      </w:r>
      <w:r w:rsidR="00946053" w:rsidRPr="00070A16">
        <w:rPr>
          <w:rFonts w:ascii="Arial" w:hAnsi="Arial" w:cs="Arial"/>
        </w:rPr>
        <w:t xml:space="preserve"> </w:t>
      </w:r>
      <w:r w:rsidRPr="00070A16">
        <w:rPr>
          <w:rFonts w:ascii="Arial" w:hAnsi="Arial" w:cs="Arial"/>
        </w:rPr>
        <w:t>услуги;</w:t>
      </w:r>
    </w:p>
    <w:p w:rsidR="00130D5A" w:rsidRPr="00070A16" w:rsidRDefault="00130D5A" w:rsidP="00070A16">
      <w:pPr>
        <w:tabs>
          <w:tab w:val="left" w:pos="1440"/>
          <w:tab w:val="left" w:pos="1560"/>
        </w:tabs>
        <w:ind w:firstLine="709"/>
        <w:jc w:val="both"/>
        <w:rPr>
          <w:rFonts w:ascii="Arial" w:hAnsi="Arial" w:cs="Arial"/>
        </w:rPr>
      </w:pPr>
      <w:r w:rsidRPr="00070A16">
        <w:rPr>
          <w:rFonts w:ascii="Arial" w:hAnsi="Arial" w:cs="Arial"/>
        </w:rPr>
        <w:t>2) порядка оформления представляемых заявителем документов;</w:t>
      </w:r>
    </w:p>
    <w:p w:rsidR="00130D5A" w:rsidRPr="00070A16" w:rsidRDefault="00130D5A" w:rsidP="00070A16">
      <w:pPr>
        <w:tabs>
          <w:tab w:val="left" w:pos="1440"/>
          <w:tab w:val="left" w:pos="1560"/>
        </w:tabs>
        <w:ind w:firstLine="709"/>
        <w:jc w:val="both"/>
        <w:rPr>
          <w:rFonts w:ascii="Arial" w:hAnsi="Arial" w:cs="Arial"/>
        </w:rPr>
      </w:pPr>
      <w:r w:rsidRPr="00070A16">
        <w:rPr>
          <w:rFonts w:ascii="Arial" w:hAnsi="Arial" w:cs="Arial"/>
        </w:rPr>
        <w:t>3) порядка обжалования действий (бездействия) и решений, осуществляемых и принимаемых в ходе предоставления муниципальной услуги;</w:t>
      </w:r>
    </w:p>
    <w:p w:rsidR="00130D5A" w:rsidRPr="00070A16" w:rsidRDefault="00130D5A" w:rsidP="00070A16">
      <w:pPr>
        <w:tabs>
          <w:tab w:val="left" w:pos="1440"/>
          <w:tab w:val="left" w:pos="1560"/>
        </w:tabs>
        <w:ind w:firstLine="709"/>
        <w:jc w:val="both"/>
        <w:rPr>
          <w:rFonts w:ascii="Arial" w:hAnsi="Arial" w:cs="Arial"/>
        </w:rPr>
      </w:pPr>
      <w:r w:rsidRPr="00070A16">
        <w:rPr>
          <w:rFonts w:ascii="Arial" w:hAnsi="Arial" w:cs="Arial"/>
        </w:rPr>
        <w:t>4) хода предоставления муниципальной услуги.</w:t>
      </w:r>
    </w:p>
    <w:p w:rsidR="00130D5A" w:rsidRPr="00070A16" w:rsidRDefault="00130D5A" w:rsidP="00070A16">
      <w:pPr>
        <w:tabs>
          <w:tab w:val="left" w:pos="1440"/>
          <w:tab w:val="left" w:pos="1560"/>
        </w:tabs>
        <w:ind w:firstLine="709"/>
        <w:jc w:val="both"/>
        <w:rPr>
          <w:rFonts w:ascii="Arial" w:hAnsi="Arial" w:cs="Arial"/>
        </w:rPr>
      </w:pPr>
      <w:r w:rsidRPr="00070A16">
        <w:rPr>
          <w:rFonts w:ascii="Arial" w:hAnsi="Arial" w:cs="Arial"/>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130D5A" w:rsidRPr="00070A16" w:rsidRDefault="00130D5A" w:rsidP="00070A16">
      <w:pPr>
        <w:tabs>
          <w:tab w:val="left" w:pos="1440"/>
          <w:tab w:val="left" w:pos="1560"/>
        </w:tabs>
        <w:ind w:firstLine="709"/>
        <w:jc w:val="both"/>
        <w:rPr>
          <w:rFonts w:ascii="Arial" w:hAnsi="Arial" w:cs="Arial"/>
        </w:rPr>
      </w:pPr>
      <w:r w:rsidRPr="00070A16">
        <w:rPr>
          <w:rFonts w:ascii="Arial" w:hAnsi="Arial" w:cs="Arial"/>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070A16" w:rsidRDefault="00130D5A" w:rsidP="00070A16">
      <w:pPr>
        <w:tabs>
          <w:tab w:val="left" w:pos="1440"/>
          <w:tab w:val="left" w:pos="1560"/>
        </w:tabs>
        <w:ind w:firstLine="709"/>
        <w:jc w:val="both"/>
        <w:rPr>
          <w:rFonts w:ascii="Arial" w:hAnsi="Arial" w:cs="Arial"/>
        </w:rPr>
      </w:pPr>
      <w:r w:rsidRPr="00070A16">
        <w:rPr>
          <w:rFonts w:ascii="Arial" w:hAnsi="Arial" w:cs="Arial"/>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r w:rsidR="00946053" w:rsidRPr="00070A16">
        <w:rPr>
          <w:rFonts w:ascii="Arial" w:hAnsi="Arial" w:cs="Arial"/>
        </w:rPr>
        <w:t xml:space="preserve"> </w:t>
      </w:r>
      <w:r w:rsidR="00070A16">
        <w:rPr>
          <w:rFonts w:ascii="Arial" w:hAnsi="Arial" w:cs="Arial"/>
        </w:rPr>
        <w:t xml:space="preserve"> </w:t>
      </w:r>
    </w:p>
    <w:p w:rsidR="00946053" w:rsidRPr="00070A16" w:rsidRDefault="004428F4" w:rsidP="00070A16">
      <w:pPr>
        <w:numPr>
          <w:ilvl w:val="0"/>
          <w:numId w:val="38"/>
        </w:numPr>
        <w:tabs>
          <w:tab w:val="left" w:pos="1440"/>
          <w:tab w:val="left" w:pos="1560"/>
        </w:tabs>
        <w:ind w:left="0" w:firstLine="709"/>
        <w:jc w:val="both"/>
        <w:rPr>
          <w:rFonts w:ascii="Arial" w:hAnsi="Arial" w:cs="Arial"/>
        </w:rPr>
      </w:pPr>
      <w:r w:rsidRPr="00070A16">
        <w:rPr>
          <w:rFonts w:ascii="Arial" w:hAnsi="Arial" w:cs="Arial"/>
        </w:rPr>
        <w:t>Стандарт предоставления муниципальной услуги</w:t>
      </w:r>
      <w:r w:rsidR="00946053" w:rsidRPr="00070A16">
        <w:rPr>
          <w:rFonts w:ascii="Arial" w:hAnsi="Arial" w:cs="Arial"/>
        </w:rPr>
        <w:t xml:space="preserve"> </w:t>
      </w:r>
    </w:p>
    <w:p w:rsidR="000D6C7E" w:rsidRPr="00070A16" w:rsidRDefault="000D6C7E" w:rsidP="00070A16">
      <w:pPr>
        <w:numPr>
          <w:ilvl w:val="1"/>
          <w:numId w:val="39"/>
        </w:numPr>
        <w:tabs>
          <w:tab w:val="left" w:pos="1440"/>
          <w:tab w:val="left" w:pos="1560"/>
        </w:tabs>
        <w:ind w:left="0" w:firstLine="709"/>
        <w:jc w:val="both"/>
        <w:rPr>
          <w:rFonts w:ascii="Arial" w:hAnsi="Arial" w:cs="Arial"/>
        </w:rPr>
      </w:pPr>
      <w:r w:rsidRPr="00070A16">
        <w:rPr>
          <w:rFonts w:ascii="Arial" w:hAnsi="Arial" w:cs="Arial"/>
        </w:rPr>
        <w:t>Наименование муниципальной услуги – «</w:t>
      </w:r>
      <w:r w:rsidR="002476D5" w:rsidRPr="00070A16">
        <w:rPr>
          <w:rFonts w:ascii="Arial" w:hAnsi="Arial" w:cs="Arial"/>
        </w:rPr>
        <w:t>Выдача разрешения на использование земель или земельного участка, находящ</w:t>
      </w:r>
      <w:r w:rsidR="003D5F78" w:rsidRPr="00070A16">
        <w:rPr>
          <w:rFonts w:ascii="Arial" w:hAnsi="Arial" w:cs="Arial"/>
        </w:rPr>
        <w:t>ихся</w:t>
      </w:r>
      <w:r w:rsidR="002476D5" w:rsidRPr="00070A16">
        <w:rPr>
          <w:rFonts w:ascii="Arial" w:hAnsi="Arial" w:cs="Arial"/>
        </w:rPr>
        <w:t xml:space="preserve"> в муниципальной собственности, без предоставления земельных участков и установления сервитутов</w:t>
      </w:r>
      <w:r w:rsidRPr="00070A16">
        <w:rPr>
          <w:rFonts w:ascii="Arial" w:hAnsi="Arial" w:cs="Arial"/>
        </w:rPr>
        <w:t>».</w:t>
      </w:r>
    </w:p>
    <w:p w:rsidR="000D6C7E" w:rsidRPr="00070A16" w:rsidRDefault="000D6C7E" w:rsidP="00070A16">
      <w:pPr>
        <w:numPr>
          <w:ilvl w:val="1"/>
          <w:numId w:val="39"/>
        </w:numPr>
        <w:tabs>
          <w:tab w:val="left" w:pos="1440"/>
          <w:tab w:val="left" w:pos="1560"/>
        </w:tabs>
        <w:ind w:left="0" w:firstLine="709"/>
        <w:jc w:val="both"/>
        <w:rPr>
          <w:rFonts w:ascii="Arial" w:hAnsi="Arial" w:cs="Arial"/>
        </w:rPr>
      </w:pPr>
      <w:r w:rsidRPr="00070A16">
        <w:rPr>
          <w:rFonts w:ascii="Arial" w:hAnsi="Arial" w:cs="Arial"/>
        </w:rPr>
        <w:t>Наименование органа, пред</w:t>
      </w:r>
      <w:r w:rsidR="00180888" w:rsidRPr="00070A16">
        <w:rPr>
          <w:rFonts w:ascii="Arial" w:hAnsi="Arial" w:cs="Arial"/>
        </w:rPr>
        <w:t>о</w:t>
      </w:r>
      <w:r w:rsidRPr="00070A16">
        <w:rPr>
          <w:rFonts w:ascii="Arial" w:hAnsi="Arial" w:cs="Arial"/>
        </w:rPr>
        <w:t>ставляющего муниципальную услугу.</w:t>
      </w:r>
    </w:p>
    <w:p w:rsidR="000D6C7E" w:rsidRPr="00070A16" w:rsidRDefault="000D6C7E" w:rsidP="00070A16">
      <w:pPr>
        <w:numPr>
          <w:ilvl w:val="2"/>
          <w:numId w:val="39"/>
        </w:numPr>
        <w:tabs>
          <w:tab w:val="left" w:pos="1440"/>
          <w:tab w:val="left" w:pos="1560"/>
        </w:tabs>
        <w:ind w:left="0" w:firstLine="709"/>
        <w:jc w:val="both"/>
        <w:rPr>
          <w:rFonts w:ascii="Arial" w:hAnsi="Arial" w:cs="Arial"/>
        </w:rPr>
      </w:pPr>
      <w:r w:rsidRPr="00070A16">
        <w:rPr>
          <w:rFonts w:ascii="Arial" w:hAnsi="Arial" w:cs="Arial"/>
        </w:rPr>
        <w:t xml:space="preserve">Орган, предоставляющий муниципальную услугу: администрация </w:t>
      </w:r>
      <w:proofErr w:type="spellStart"/>
      <w:r w:rsidR="0094061C">
        <w:rPr>
          <w:rFonts w:ascii="Arial" w:hAnsi="Arial" w:cs="Arial"/>
        </w:rPr>
        <w:t>Копёнкинского</w:t>
      </w:r>
      <w:proofErr w:type="spellEnd"/>
      <w:r w:rsidR="00CB5421" w:rsidRPr="00070A16">
        <w:rPr>
          <w:rFonts w:ascii="Arial" w:hAnsi="Arial" w:cs="Arial"/>
        </w:rPr>
        <w:t xml:space="preserve"> </w:t>
      </w:r>
      <w:r w:rsidR="00B73E9E" w:rsidRPr="00070A16">
        <w:rPr>
          <w:rFonts w:ascii="Arial" w:hAnsi="Arial" w:cs="Arial"/>
        </w:rPr>
        <w:t>сельского поселения</w:t>
      </w:r>
      <w:r w:rsidRPr="00070A16">
        <w:rPr>
          <w:rFonts w:ascii="Arial" w:hAnsi="Arial" w:cs="Arial"/>
        </w:rPr>
        <w:t>.</w:t>
      </w:r>
    </w:p>
    <w:p w:rsidR="003B4255" w:rsidRPr="00070A16" w:rsidRDefault="003B4255" w:rsidP="00070A16">
      <w:pPr>
        <w:numPr>
          <w:ilvl w:val="2"/>
          <w:numId w:val="39"/>
        </w:numPr>
        <w:autoSpaceDE w:val="0"/>
        <w:autoSpaceDN w:val="0"/>
        <w:adjustRightInd w:val="0"/>
        <w:ind w:left="0" w:firstLine="709"/>
        <w:jc w:val="both"/>
        <w:rPr>
          <w:rFonts w:ascii="Arial" w:hAnsi="Arial" w:cs="Arial"/>
        </w:rPr>
      </w:pPr>
      <w:proofErr w:type="gramStart"/>
      <w:r w:rsidRPr="00070A16">
        <w:rPr>
          <w:rFonts w:ascii="Arial" w:hAnsi="Arial" w:cs="Arial"/>
        </w:rPr>
        <w:t xml:space="preserve">Администрация при предоставлении муниципальной услуги в целях получения документов, необходимых для </w:t>
      </w:r>
      <w:r w:rsidR="00FC1EDD" w:rsidRPr="00070A16">
        <w:rPr>
          <w:rFonts w:ascii="Arial" w:hAnsi="Arial" w:cs="Arial"/>
        </w:rPr>
        <w:t>принятия решения о выдаче разрешения на использование земель или земельного участка</w:t>
      </w:r>
      <w:r w:rsidRPr="00070A16">
        <w:rPr>
          <w:rFonts w:ascii="Arial" w:hAnsi="Arial" w:cs="Arial"/>
        </w:rPr>
        <w:t>,</w:t>
      </w:r>
      <w:r w:rsidR="009F201C" w:rsidRPr="00070A16">
        <w:rPr>
          <w:rFonts w:ascii="Arial" w:hAnsi="Arial" w:cs="Arial"/>
        </w:rPr>
        <w:t xml:space="preserve"> а также</w:t>
      </w:r>
      <w:r w:rsidRPr="00070A16">
        <w:rPr>
          <w:rFonts w:ascii="Arial" w:hAnsi="Arial" w:cs="Arial"/>
        </w:rPr>
        <w:t xml:space="preserve"> получения информации для проверки сведений, представленных заявителем, осуществляет взаимодействие </w:t>
      </w:r>
      <w:r w:rsidR="00D8392E" w:rsidRPr="00070A16">
        <w:rPr>
          <w:rFonts w:ascii="Arial" w:hAnsi="Arial" w:cs="Arial"/>
        </w:rPr>
        <w:t xml:space="preserve">с </w:t>
      </w:r>
      <w:r w:rsidR="007E0B0E" w:rsidRPr="00070A16">
        <w:rPr>
          <w:rFonts w:ascii="Arial" w:hAnsi="Arial" w:cs="Arial"/>
        </w:rPr>
        <w:t>Управлением Федеральной службы государственной регистрации, кадастра и карто</w:t>
      </w:r>
      <w:r w:rsidR="003D5F78" w:rsidRPr="00070A16">
        <w:rPr>
          <w:rFonts w:ascii="Arial" w:hAnsi="Arial" w:cs="Arial"/>
        </w:rPr>
        <w:t>графии по Воронежской области,</w:t>
      </w:r>
      <w:r w:rsidR="00946053" w:rsidRPr="00070A16">
        <w:rPr>
          <w:rFonts w:ascii="Arial" w:hAnsi="Arial" w:cs="Arial"/>
        </w:rPr>
        <w:t xml:space="preserve"> </w:t>
      </w:r>
      <w:r w:rsidR="007E0B0E" w:rsidRPr="00070A16">
        <w:rPr>
          <w:rFonts w:ascii="Arial" w:hAnsi="Arial" w:cs="Arial"/>
        </w:rPr>
        <w:t>федеральн</w:t>
      </w:r>
      <w:r w:rsidR="001E3AFE" w:rsidRPr="00070A16">
        <w:rPr>
          <w:rFonts w:ascii="Arial" w:hAnsi="Arial" w:cs="Arial"/>
        </w:rPr>
        <w:t>ым</w:t>
      </w:r>
      <w:r w:rsidR="007E0B0E" w:rsidRPr="00070A16">
        <w:rPr>
          <w:rFonts w:ascii="Arial" w:hAnsi="Arial" w:cs="Arial"/>
        </w:rPr>
        <w:t xml:space="preserve"> государственн</w:t>
      </w:r>
      <w:r w:rsidR="001E3AFE" w:rsidRPr="00070A16">
        <w:rPr>
          <w:rFonts w:ascii="Arial" w:hAnsi="Arial" w:cs="Arial"/>
        </w:rPr>
        <w:t>ым</w:t>
      </w:r>
      <w:r w:rsidR="007E0B0E" w:rsidRPr="00070A16">
        <w:rPr>
          <w:rFonts w:ascii="Arial" w:hAnsi="Arial" w:cs="Arial"/>
        </w:rPr>
        <w:t xml:space="preserve"> бюджетн</w:t>
      </w:r>
      <w:r w:rsidR="001E3AFE" w:rsidRPr="00070A16">
        <w:rPr>
          <w:rFonts w:ascii="Arial" w:hAnsi="Arial" w:cs="Arial"/>
        </w:rPr>
        <w:t>ым</w:t>
      </w:r>
      <w:r w:rsidR="007E0B0E" w:rsidRPr="00070A16">
        <w:rPr>
          <w:rFonts w:ascii="Arial" w:hAnsi="Arial" w:cs="Arial"/>
        </w:rPr>
        <w:t xml:space="preserve"> учреждени</w:t>
      </w:r>
      <w:r w:rsidR="001E3AFE" w:rsidRPr="00070A16">
        <w:rPr>
          <w:rFonts w:ascii="Arial" w:hAnsi="Arial" w:cs="Arial"/>
        </w:rPr>
        <w:t>ем</w:t>
      </w:r>
      <w:r w:rsidR="007E0B0E" w:rsidRPr="00070A16">
        <w:rPr>
          <w:rFonts w:ascii="Arial" w:hAnsi="Arial" w:cs="Arial"/>
        </w:rPr>
        <w:t xml:space="preserve"> «Федеральная кадастровая палата Федеральной службы государственной регистрации, кадастра и картографии» по</w:t>
      </w:r>
      <w:proofErr w:type="gramEnd"/>
      <w:r w:rsidR="007E0B0E" w:rsidRPr="00070A16">
        <w:rPr>
          <w:rFonts w:ascii="Arial" w:hAnsi="Arial" w:cs="Arial"/>
        </w:rPr>
        <w:t xml:space="preserve"> Воронежской области</w:t>
      </w:r>
      <w:r w:rsidR="00757735" w:rsidRPr="00070A16">
        <w:rPr>
          <w:rFonts w:ascii="Arial" w:hAnsi="Arial" w:cs="Arial"/>
        </w:rPr>
        <w:t xml:space="preserve">, </w:t>
      </w:r>
      <w:r w:rsidR="00115273" w:rsidRPr="00070A16">
        <w:rPr>
          <w:rFonts w:ascii="Arial" w:hAnsi="Arial" w:cs="Arial"/>
        </w:rPr>
        <w:t xml:space="preserve">Федеральным агентством по недропользованию и его территориальным органом - Департаментом по недропользованию по Центральному федеральному округу, </w:t>
      </w:r>
      <w:r w:rsidR="00757735" w:rsidRPr="00070A16">
        <w:rPr>
          <w:rFonts w:ascii="Arial" w:hAnsi="Arial" w:cs="Arial"/>
        </w:rPr>
        <w:t>Департаментом природных ресурсов и экологии Воронежской области</w:t>
      </w:r>
      <w:r w:rsidR="0067203E" w:rsidRPr="00070A16">
        <w:rPr>
          <w:rFonts w:ascii="Arial" w:hAnsi="Arial" w:cs="Arial"/>
        </w:rPr>
        <w:t>, иными органами государственной власти, органами местного самоуправления</w:t>
      </w:r>
      <w:r w:rsidRPr="00070A16">
        <w:rPr>
          <w:rFonts w:ascii="Arial" w:hAnsi="Arial" w:cs="Arial"/>
        </w:rPr>
        <w:t>.</w:t>
      </w:r>
    </w:p>
    <w:p w:rsidR="007C4B4C" w:rsidRPr="00070A16" w:rsidRDefault="007C4B4C" w:rsidP="00070A16">
      <w:pPr>
        <w:numPr>
          <w:ilvl w:val="2"/>
          <w:numId w:val="39"/>
        </w:numPr>
        <w:tabs>
          <w:tab w:val="left" w:pos="0"/>
        </w:tabs>
        <w:autoSpaceDE w:val="0"/>
        <w:autoSpaceDN w:val="0"/>
        <w:adjustRightInd w:val="0"/>
        <w:ind w:left="0" w:firstLine="709"/>
        <w:contextualSpacing/>
        <w:jc w:val="both"/>
        <w:rPr>
          <w:rFonts w:ascii="Arial" w:hAnsi="Arial" w:cs="Arial"/>
          <w:color w:val="000000"/>
        </w:rPr>
      </w:pPr>
      <w:proofErr w:type="gramStart"/>
      <w:r w:rsidRPr="00070A16">
        <w:rPr>
          <w:rFonts w:ascii="Arial" w:hAnsi="Arial" w:cs="Arial"/>
        </w:rPr>
        <w:lastRenderedPageBreak/>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1E3AFE" w:rsidRPr="00070A16">
        <w:rPr>
          <w:rFonts w:ascii="Arial" w:hAnsi="Arial" w:cs="Arial"/>
          <w:color w:val="000000"/>
        </w:rPr>
        <w:t xml:space="preserve">Решением Совета народных депутатов </w:t>
      </w:r>
      <w:proofErr w:type="spellStart"/>
      <w:r w:rsidR="0094061C">
        <w:rPr>
          <w:rFonts w:ascii="Arial" w:hAnsi="Arial" w:cs="Arial"/>
        </w:rPr>
        <w:t>Копёнкинского</w:t>
      </w:r>
      <w:proofErr w:type="spellEnd"/>
      <w:r w:rsidR="00CB5421" w:rsidRPr="00070A16">
        <w:rPr>
          <w:rFonts w:ascii="Arial" w:hAnsi="Arial" w:cs="Arial"/>
        </w:rPr>
        <w:t xml:space="preserve"> </w:t>
      </w:r>
      <w:r w:rsidR="001E3AFE" w:rsidRPr="00070A16">
        <w:rPr>
          <w:rFonts w:ascii="Arial" w:hAnsi="Arial" w:cs="Arial"/>
          <w:color w:val="000000"/>
        </w:rPr>
        <w:t xml:space="preserve">сельского поселения </w:t>
      </w:r>
      <w:proofErr w:type="spellStart"/>
      <w:r w:rsidR="001E3AFE" w:rsidRPr="00070A16">
        <w:rPr>
          <w:rFonts w:ascii="Arial" w:hAnsi="Arial" w:cs="Arial"/>
          <w:color w:val="000000"/>
        </w:rPr>
        <w:t>Россошанского</w:t>
      </w:r>
      <w:proofErr w:type="spellEnd"/>
      <w:r w:rsidR="001E3AFE" w:rsidRPr="00070A16">
        <w:rPr>
          <w:rFonts w:ascii="Arial" w:hAnsi="Arial" w:cs="Arial"/>
          <w:color w:val="000000"/>
        </w:rPr>
        <w:t xml:space="preserve"> муниципального района Воронежской области.</w:t>
      </w:r>
      <w:proofErr w:type="gramEnd"/>
    </w:p>
    <w:p w:rsidR="000D6C7E" w:rsidRPr="00070A16" w:rsidRDefault="000D6C7E" w:rsidP="00070A16">
      <w:pPr>
        <w:tabs>
          <w:tab w:val="num" w:pos="142"/>
          <w:tab w:val="left" w:pos="1560"/>
        </w:tabs>
        <w:autoSpaceDE w:val="0"/>
        <w:autoSpaceDN w:val="0"/>
        <w:adjustRightInd w:val="0"/>
        <w:ind w:firstLine="709"/>
        <w:jc w:val="both"/>
        <w:rPr>
          <w:rFonts w:ascii="Arial" w:hAnsi="Arial" w:cs="Arial"/>
        </w:rPr>
      </w:pPr>
      <w:r w:rsidRPr="00070A16">
        <w:rPr>
          <w:rFonts w:ascii="Arial" w:hAnsi="Arial" w:cs="Arial"/>
        </w:rPr>
        <w:t>2.</w:t>
      </w:r>
      <w:r w:rsidR="00830A03" w:rsidRPr="00070A16">
        <w:rPr>
          <w:rFonts w:ascii="Arial" w:hAnsi="Arial" w:cs="Arial"/>
        </w:rPr>
        <w:t>3</w:t>
      </w:r>
      <w:r w:rsidRPr="00070A16">
        <w:rPr>
          <w:rFonts w:ascii="Arial" w:hAnsi="Arial" w:cs="Arial"/>
        </w:rPr>
        <w:t>.</w:t>
      </w:r>
      <w:r w:rsidR="00830A03" w:rsidRPr="00070A16">
        <w:rPr>
          <w:rFonts w:ascii="Arial" w:hAnsi="Arial" w:cs="Arial"/>
        </w:rPr>
        <w:t xml:space="preserve"> </w:t>
      </w:r>
      <w:r w:rsidRPr="00070A16">
        <w:rPr>
          <w:rFonts w:ascii="Arial" w:hAnsi="Arial" w:cs="Arial"/>
        </w:rPr>
        <w:t>Результат предоставления муниципальной услуги.</w:t>
      </w:r>
      <w:r w:rsidR="00946053" w:rsidRPr="00070A16">
        <w:rPr>
          <w:rFonts w:ascii="Arial" w:hAnsi="Arial" w:cs="Arial"/>
        </w:rPr>
        <w:t xml:space="preserve"> </w:t>
      </w:r>
    </w:p>
    <w:p w:rsidR="000D6C7E" w:rsidRPr="00070A16" w:rsidRDefault="000D6C7E" w:rsidP="00070A16">
      <w:pPr>
        <w:pStyle w:val="ConsPlusNormal"/>
        <w:tabs>
          <w:tab w:val="num" w:pos="142"/>
        </w:tabs>
        <w:ind w:firstLine="709"/>
        <w:jc w:val="both"/>
        <w:rPr>
          <w:sz w:val="24"/>
          <w:szCs w:val="24"/>
        </w:rPr>
      </w:pPr>
      <w:r w:rsidRPr="00070A16">
        <w:rPr>
          <w:sz w:val="24"/>
          <w:szCs w:val="24"/>
        </w:rPr>
        <w:t>Результатом предоставления муниципальной услуги является</w:t>
      </w:r>
      <w:r w:rsidR="00946053" w:rsidRPr="00070A16">
        <w:rPr>
          <w:sz w:val="24"/>
          <w:szCs w:val="24"/>
        </w:rPr>
        <w:t xml:space="preserve"> </w:t>
      </w:r>
      <w:r w:rsidR="00A91F66" w:rsidRPr="00070A16">
        <w:rPr>
          <w:sz w:val="24"/>
          <w:szCs w:val="24"/>
          <w:lang w:eastAsia="ru-RU"/>
        </w:rPr>
        <w:t>выдача</w:t>
      </w:r>
      <w:r w:rsidR="00946053" w:rsidRPr="00070A16">
        <w:rPr>
          <w:sz w:val="24"/>
          <w:szCs w:val="24"/>
          <w:lang w:eastAsia="ru-RU"/>
        </w:rPr>
        <w:t xml:space="preserve"> </w:t>
      </w:r>
      <w:r w:rsidR="00A823BA" w:rsidRPr="00070A16">
        <w:rPr>
          <w:sz w:val="24"/>
          <w:szCs w:val="24"/>
          <w:lang w:eastAsia="ru-RU"/>
        </w:rPr>
        <w:t>разрешения на использовани</w:t>
      </w:r>
      <w:r w:rsidR="00EE53D6" w:rsidRPr="00070A16">
        <w:rPr>
          <w:sz w:val="24"/>
          <w:szCs w:val="24"/>
          <w:lang w:eastAsia="ru-RU"/>
        </w:rPr>
        <w:t xml:space="preserve">е земель или земельного участка </w:t>
      </w:r>
      <w:r w:rsidR="003C1DE1" w:rsidRPr="00070A16">
        <w:rPr>
          <w:sz w:val="24"/>
          <w:szCs w:val="24"/>
          <w:lang w:eastAsia="ru-RU"/>
        </w:rPr>
        <w:t xml:space="preserve">в виде постановления администрации </w:t>
      </w:r>
      <w:r w:rsidR="00A91F66" w:rsidRPr="00070A16">
        <w:rPr>
          <w:sz w:val="24"/>
          <w:szCs w:val="24"/>
          <w:lang w:eastAsia="ru-RU"/>
        </w:rPr>
        <w:t xml:space="preserve">либо </w:t>
      </w:r>
      <w:r w:rsidR="00C2511E" w:rsidRPr="00070A16">
        <w:rPr>
          <w:sz w:val="24"/>
          <w:szCs w:val="24"/>
          <w:lang w:eastAsia="ru-RU"/>
        </w:rPr>
        <w:t>уведомления об отказе</w:t>
      </w:r>
      <w:r w:rsidR="00A91F66" w:rsidRPr="00070A16">
        <w:rPr>
          <w:sz w:val="24"/>
          <w:szCs w:val="24"/>
          <w:lang w:eastAsia="ru-RU"/>
        </w:rPr>
        <w:t xml:space="preserve"> в предоставлении муниципальной услуги.</w:t>
      </w:r>
    </w:p>
    <w:p w:rsidR="00B107B4" w:rsidRPr="00070A16" w:rsidRDefault="00B107B4" w:rsidP="00070A16">
      <w:pPr>
        <w:pStyle w:val="af0"/>
        <w:numPr>
          <w:ilvl w:val="1"/>
          <w:numId w:val="37"/>
        </w:numPr>
        <w:tabs>
          <w:tab w:val="left" w:pos="1440"/>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070A16">
        <w:rPr>
          <w:rFonts w:ascii="Arial" w:hAnsi="Arial" w:cs="Arial"/>
          <w:color w:val="000000"/>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670B9" w:rsidRPr="00070A16" w:rsidRDefault="003670B9" w:rsidP="00070A16">
      <w:pPr>
        <w:tabs>
          <w:tab w:val="num" w:pos="142"/>
          <w:tab w:val="left" w:pos="1440"/>
          <w:tab w:val="left" w:pos="1560"/>
        </w:tabs>
        <w:autoSpaceDE w:val="0"/>
        <w:autoSpaceDN w:val="0"/>
        <w:adjustRightInd w:val="0"/>
        <w:ind w:firstLine="709"/>
        <w:jc w:val="both"/>
        <w:rPr>
          <w:rFonts w:ascii="Arial" w:hAnsi="Arial" w:cs="Arial"/>
        </w:rPr>
      </w:pPr>
      <w:r w:rsidRPr="00070A16">
        <w:rPr>
          <w:rFonts w:ascii="Arial" w:hAnsi="Arial" w:cs="Arial"/>
        </w:rPr>
        <w:t>Срок принятия решения о выдаче разрешения на использование земель или земельного уч</w:t>
      </w:r>
      <w:r w:rsidR="00EE53D6" w:rsidRPr="00070A16">
        <w:rPr>
          <w:rFonts w:ascii="Arial" w:hAnsi="Arial" w:cs="Arial"/>
        </w:rPr>
        <w:t>астка либо</w:t>
      </w:r>
      <w:r w:rsidRPr="00070A16">
        <w:rPr>
          <w:rFonts w:ascii="Arial" w:hAnsi="Arial" w:cs="Arial"/>
        </w:rPr>
        <w:t xml:space="preserve"> об отказе в выдаче разрешения не должен превышать </w:t>
      </w:r>
      <w:r w:rsidR="00573DF5" w:rsidRPr="00070A16">
        <w:rPr>
          <w:rFonts w:ascii="Arial" w:hAnsi="Arial" w:cs="Arial"/>
        </w:rPr>
        <w:t>30</w:t>
      </w:r>
      <w:r w:rsidRPr="00070A16">
        <w:rPr>
          <w:rFonts w:ascii="Arial" w:hAnsi="Arial" w:cs="Arial"/>
        </w:rPr>
        <w:t xml:space="preserve"> дней со дня поступления заявления.</w:t>
      </w:r>
    </w:p>
    <w:p w:rsidR="003670B9" w:rsidRPr="00070A16" w:rsidRDefault="003670B9" w:rsidP="00070A16">
      <w:pPr>
        <w:tabs>
          <w:tab w:val="num" w:pos="142"/>
          <w:tab w:val="left" w:pos="1440"/>
          <w:tab w:val="left" w:pos="1560"/>
        </w:tabs>
        <w:autoSpaceDE w:val="0"/>
        <w:autoSpaceDN w:val="0"/>
        <w:adjustRightInd w:val="0"/>
        <w:ind w:firstLine="709"/>
        <w:jc w:val="both"/>
        <w:rPr>
          <w:rFonts w:ascii="Arial" w:hAnsi="Arial" w:cs="Arial"/>
        </w:rPr>
      </w:pPr>
      <w:r w:rsidRPr="00070A16">
        <w:rPr>
          <w:rFonts w:ascii="Arial" w:hAnsi="Arial" w:cs="Arial"/>
        </w:rPr>
        <w:t xml:space="preserve">Срок </w:t>
      </w:r>
      <w:r w:rsidR="003116A7" w:rsidRPr="00070A16">
        <w:rPr>
          <w:rFonts w:ascii="Arial" w:hAnsi="Arial" w:cs="Arial"/>
        </w:rPr>
        <w:t>выдачи (</w:t>
      </w:r>
      <w:r w:rsidRPr="00070A16">
        <w:rPr>
          <w:rFonts w:ascii="Arial" w:hAnsi="Arial" w:cs="Arial"/>
        </w:rPr>
        <w:t>направления</w:t>
      </w:r>
      <w:r w:rsidR="003116A7" w:rsidRPr="00070A16">
        <w:rPr>
          <w:rFonts w:ascii="Arial" w:hAnsi="Arial" w:cs="Arial"/>
        </w:rPr>
        <w:t>)</w:t>
      </w:r>
      <w:r w:rsidRPr="00070A16">
        <w:rPr>
          <w:rFonts w:ascii="Arial" w:hAnsi="Arial" w:cs="Arial"/>
        </w:rPr>
        <w:t xml:space="preserve"> заявителю разрешения</w:t>
      </w:r>
      <w:r w:rsidR="00946053" w:rsidRPr="00070A16">
        <w:rPr>
          <w:rFonts w:ascii="Arial" w:hAnsi="Arial" w:cs="Arial"/>
        </w:rPr>
        <w:t xml:space="preserve"> </w:t>
      </w:r>
      <w:r w:rsidRPr="00070A16">
        <w:rPr>
          <w:rFonts w:ascii="Arial" w:hAnsi="Arial" w:cs="Arial"/>
        </w:rPr>
        <w:t>на использование</w:t>
      </w:r>
      <w:r w:rsidR="00EE53D6" w:rsidRPr="00070A16">
        <w:rPr>
          <w:rFonts w:ascii="Arial" w:hAnsi="Arial" w:cs="Arial"/>
        </w:rPr>
        <w:t xml:space="preserve"> земель или земельного участка </w:t>
      </w:r>
      <w:r w:rsidRPr="00070A16">
        <w:rPr>
          <w:rFonts w:ascii="Arial" w:hAnsi="Arial" w:cs="Arial"/>
        </w:rPr>
        <w:t xml:space="preserve">либо </w:t>
      </w:r>
      <w:r w:rsidR="00664638" w:rsidRPr="00070A16">
        <w:rPr>
          <w:rFonts w:ascii="Arial" w:hAnsi="Arial" w:cs="Arial"/>
        </w:rPr>
        <w:t xml:space="preserve">уведомления об </w:t>
      </w:r>
      <w:r w:rsidRPr="00070A16">
        <w:rPr>
          <w:rFonts w:ascii="Arial" w:hAnsi="Arial" w:cs="Arial"/>
        </w:rPr>
        <w:t>отказ</w:t>
      </w:r>
      <w:r w:rsidR="00664638" w:rsidRPr="00070A16">
        <w:rPr>
          <w:rFonts w:ascii="Arial" w:hAnsi="Arial" w:cs="Arial"/>
        </w:rPr>
        <w:t>е</w:t>
      </w:r>
      <w:r w:rsidRPr="00070A16">
        <w:rPr>
          <w:rFonts w:ascii="Arial" w:hAnsi="Arial" w:cs="Arial"/>
        </w:rPr>
        <w:t xml:space="preserve"> в предоставлении муниципальной услуги не должен превышать 3 рабочих дней со дня принятия решения </w:t>
      </w:r>
      <w:r w:rsidR="000E0ADC" w:rsidRPr="00070A16">
        <w:rPr>
          <w:rFonts w:ascii="Arial" w:hAnsi="Arial" w:cs="Arial"/>
        </w:rPr>
        <w:t>о выдаче разрешения на использование земель или земельного участка либо</w:t>
      </w:r>
      <w:r w:rsidRPr="00070A16">
        <w:rPr>
          <w:rFonts w:ascii="Arial" w:hAnsi="Arial" w:cs="Arial"/>
        </w:rPr>
        <w:t xml:space="preserve"> </w:t>
      </w:r>
      <w:r w:rsidR="000E0ADC" w:rsidRPr="00070A16">
        <w:rPr>
          <w:rFonts w:ascii="Arial" w:hAnsi="Arial" w:cs="Arial"/>
        </w:rPr>
        <w:t xml:space="preserve">об </w:t>
      </w:r>
      <w:r w:rsidRPr="00070A16">
        <w:rPr>
          <w:rFonts w:ascii="Arial" w:hAnsi="Arial" w:cs="Arial"/>
        </w:rPr>
        <w:t xml:space="preserve">отказе в </w:t>
      </w:r>
      <w:r w:rsidR="000E0ADC" w:rsidRPr="00070A16">
        <w:rPr>
          <w:rFonts w:ascii="Arial" w:hAnsi="Arial" w:cs="Arial"/>
        </w:rPr>
        <w:t>выдаче разрешения</w:t>
      </w:r>
      <w:r w:rsidRPr="00070A16">
        <w:rPr>
          <w:rFonts w:ascii="Arial" w:hAnsi="Arial" w:cs="Arial"/>
        </w:rPr>
        <w:t>.</w:t>
      </w:r>
    </w:p>
    <w:p w:rsidR="007E0B0E" w:rsidRPr="00070A16" w:rsidRDefault="007E0B0E" w:rsidP="00070A16">
      <w:pPr>
        <w:tabs>
          <w:tab w:val="num" w:pos="142"/>
          <w:tab w:val="left" w:pos="1440"/>
          <w:tab w:val="left" w:pos="1560"/>
        </w:tabs>
        <w:autoSpaceDE w:val="0"/>
        <w:autoSpaceDN w:val="0"/>
        <w:adjustRightInd w:val="0"/>
        <w:ind w:firstLine="709"/>
        <w:jc w:val="both"/>
        <w:rPr>
          <w:rFonts w:ascii="Arial" w:hAnsi="Arial" w:cs="Arial"/>
        </w:rPr>
      </w:pPr>
      <w:r w:rsidRPr="00070A16">
        <w:rPr>
          <w:rFonts w:ascii="Arial" w:hAnsi="Arial"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E0B0E" w:rsidRPr="00070A16" w:rsidRDefault="007E0B0E" w:rsidP="00070A16">
      <w:pPr>
        <w:tabs>
          <w:tab w:val="num" w:pos="142"/>
          <w:tab w:val="left" w:pos="1440"/>
          <w:tab w:val="left" w:pos="1560"/>
        </w:tabs>
        <w:autoSpaceDE w:val="0"/>
        <w:autoSpaceDN w:val="0"/>
        <w:adjustRightInd w:val="0"/>
        <w:ind w:firstLine="709"/>
        <w:jc w:val="both"/>
        <w:rPr>
          <w:rFonts w:ascii="Arial" w:hAnsi="Arial" w:cs="Arial"/>
        </w:rPr>
      </w:pPr>
      <w:r w:rsidRPr="00070A16">
        <w:rPr>
          <w:rFonts w:ascii="Arial" w:hAnsi="Arial" w:cs="Arial"/>
        </w:rPr>
        <w:t>Оснований для приостановления предоставления муниципальной услуги законодательством не предусмотрено.</w:t>
      </w:r>
    </w:p>
    <w:p w:rsidR="00B223C9" w:rsidRPr="00070A16" w:rsidRDefault="00B223C9" w:rsidP="00070A16">
      <w:pPr>
        <w:tabs>
          <w:tab w:val="left" w:pos="1440"/>
          <w:tab w:val="left" w:pos="1560"/>
        </w:tabs>
        <w:ind w:firstLine="709"/>
        <w:jc w:val="both"/>
        <w:rPr>
          <w:rFonts w:ascii="Arial" w:hAnsi="Arial" w:cs="Arial"/>
        </w:rPr>
      </w:pPr>
      <w:r w:rsidRPr="00070A16">
        <w:rPr>
          <w:rFonts w:ascii="Arial" w:hAnsi="Arial" w:cs="Arial"/>
        </w:rPr>
        <w:t xml:space="preserve">2.5. </w:t>
      </w:r>
      <w:r w:rsidR="00B107B4" w:rsidRPr="00070A16">
        <w:rPr>
          <w:rFonts w:ascii="Arial" w:hAnsi="Arial" w:cs="Arial"/>
        </w:rPr>
        <w:t>Правовые основания</w:t>
      </w:r>
      <w:r w:rsidR="000D6C7E" w:rsidRPr="00070A16">
        <w:rPr>
          <w:rFonts w:ascii="Arial" w:hAnsi="Arial" w:cs="Arial"/>
        </w:rPr>
        <w:t xml:space="preserve"> для предоставления муниципальной услуги.</w:t>
      </w:r>
    </w:p>
    <w:p w:rsidR="000D6C7E" w:rsidRPr="00070A16" w:rsidRDefault="000D6C7E" w:rsidP="00070A16">
      <w:pPr>
        <w:tabs>
          <w:tab w:val="left" w:pos="1440"/>
          <w:tab w:val="left" w:pos="1560"/>
        </w:tabs>
        <w:ind w:firstLine="709"/>
        <w:jc w:val="both"/>
        <w:rPr>
          <w:rFonts w:ascii="Arial" w:hAnsi="Arial" w:cs="Arial"/>
        </w:rPr>
      </w:pPr>
      <w:r w:rsidRPr="00070A16">
        <w:rPr>
          <w:rFonts w:ascii="Arial" w:hAnsi="Arial" w:cs="Arial"/>
        </w:rPr>
        <w:t>Предоставление муниципальной услуги «</w:t>
      </w:r>
      <w:r w:rsidR="0049351E" w:rsidRPr="00070A16">
        <w:rPr>
          <w:rFonts w:ascii="Arial" w:hAnsi="Arial" w:cs="Arial"/>
        </w:rPr>
        <w:t>Выдача разрешения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сервитутов</w:t>
      </w:r>
      <w:r w:rsidRPr="00070A16">
        <w:rPr>
          <w:rFonts w:ascii="Arial" w:hAnsi="Arial" w:cs="Arial"/>
        </w:rPr>
        <w:t xml:space="preserve">» осуществляется в соответствии </w:t>
      </w:r>
      <w:proofErr w:type="gramStart"/>
      <w:r w:rsidRPr="00070A16">
        <w:rPr>
          <w:rFonts w:ascii="Arial" w:hAnsi="Arial" w:cs="Arial"/>
        </w:rPr>
        <w:t>с</w:t>
      </w:r>
      <w:proofErr w:type="gramEnd"/>
      <w:r w:rsidRPr="00070A16">
        <w:rPr>
          <w:rFonts w:ascii="Arial" w:hAnsi="Arial" w:cs="Arial"/>
        </w:rPr>
        <w:t>:</w:t>
      </w:r>
    </w:p>
    <w:p w:rsidR="000D6C7E" w:rsidRPr="00070A16" w:rsidRDefault="00BC1C79" w:rsidP="00070A16">
      <w:pPr>
        <w:autoSpaceDE w:val="0"/>
        <w:autoSpaceDN w:val="0"/>
        <w:adjustRightInd w:val="0"/>
        <w:ind w:firstLine="709"/>
        <w:jc w:val="both"/>
        <w:rPr>
          <w:rFonts w:ascii="Arial" w:hAnsi="Arial" w:cs="Arial"/>
          <w:color w:val="000000"/>
        </w:rPr>
      </w:pPr>
      <w:r w:rsidRPr="00070A16">
        <w:rPr>
          <w:rFonts w:ascii="Arial" w:hAnsi="Arial" w:cs="Arial"/>
        </w:rPr>
        <w:t xml:space="preserve">- </w:t>
      </w:r>
      <w:r w:rsidR="00EB6730" w:rsidRPr="00070A16">
        <w:rPr>
          <w:rFonts w:ascii="Arial" w:hAnsi="Arial" w:cs="Arial"/>
        </w:rPr>
        <w:t>Земельным</w:t>
      </w:r>
      <w:r w:rsidRPr="00070A16">
        <w:rPr>
          <w:rFonts w:ascii="Arial" w:hAnsi="Arial" w:cs="Arial"/>
        </w:rPr>
        <w:t xml:space="preserve"> </w:t>
      </w:r>
      <w:r w:rsidR="000D6C7E" w:rsidRPr="00070A16">
        <w:rPr>
          <w:rFonts w:ascii="Arial" w:hAnsi="Arial" w:cs="Arial"/>
        </w:rPr>
        <w:t>кодексом Российской Федерации</w:t>
      </w:r>
      <w:r w:rsidR="00946053" w:rsidRPr="00070A16">
        <w:rPr>
          <w:rFonts w:ascii="Arial" w:hAnsi="Arial" w:cs="Arial"/>
        </w:rPr>
        <w:t xml:space="preserve"> </w:t>
      </w:r>
      <w:r w:rsidR="00EB6730" w:rsidRPr="00070A16">
        <w:rPr>
          <w:rFonts w:ascii="Arial" w:hAnsi="Arial" w:cs="Arial"/>
        </w:rPr>
        <w:t xml:space="preserve">от 25.10.2001 № 136-ФЗ </w:t>
      </w:r>
      <w:r w:rsidR="000D6C7E" w:rsidRPr="00070A16">
        <w:rPr>
          <w:rFonts w:ascii="Arial" w:hAnsi="Arial" w:cs="Arial"/>
          <w:color w:val="000000"/>
        </w:rPr>
        <w:t>(</w:t>
      </w:r>
      <w:r w:rsidRPr="00070A16">
        <w:rPr>
          <w:rFonts w:ascii="Arial" w:hAnsi="Arial" w:cs="Arial"/>
          <w:color w:val="000000"/>
        </w:rPr>
        <w:t>«</w:t>
      </w:r>
      <w:r w:rsidRPr="00070A16">
        <w:rPr>
          <w:rFonts w:ascii="Arial" w:hAnsi="Arial" w:cs="Arial"/>
        </w:rPr>
        <w:t>Российская газета»</w:t>
      </w:r>
      <w:r w:rsidR="000D6C7E" w:rsidRPr="00070A16">
        <w:rPr>
          <w:rFonts w:ascii="Arial" w:hAnsi="Arial" w:cs="Arial"/>
        </w:rPr>
        <w:t xml:space="preserve">, </w:t>
      </w:r>
      <w:r w:rsidRPr="00070A16">
        <w:rPr>
          <w:rFonts w:ascii="Arial" w:hAnsi="Arial" w:cs="Arial"/>
        </w:rPr>
        <w:t>2004, №</w:t>
      </w:r>
      <w:r w:rsidR="000D6C7E" w:rsidRPr="00070A16">
        <w:rPr>
          <w:rFonts w:ascii="Arial" w:hAnsi="Arial" w:cs="Arial"/>
        </w:rPr>
        <w:t xml:space="preserve"> 290, 30</w:t>
      </w:r>
      <w:r w:rsidRPr="00070A16">
        <w:rPr>
          <w:rFonts w:ascii="Arial" w:hAnsi="Arial" w:cs="Arial"/>
        </w:rPr>
        <w:t xml:space="preserve"> декабря</w:t>
      </w:r>
      <w:r w:rsidR="00EB6730" w:rsidRPr="00070A16">
        <w:rPr>
          <w:rFonts w:ascii="Arial" w:hAnsi="Arial" w:cs="Arial"/>
        </w:rPr>
        <w:t xml:space="preserve"> «Собрание законодательства РФ», 2001, №44, 29 октября)</w:t>
      </w:r>
      <w:r w:rsidR="000D6C7E" w:rsidRPr="00070A16">
        <w:rPr>
          <w:rFonts w:ascii="Arial" w:hAnsi="Arial" w:cs="Arial"/>
          <w:color w:val="000000"/>
        </w:rPr>
        <w:t>;</w:t>
      </w:r>
    </w:p>
    <w:p w:rsidR="000D6C7E" w:rsidRPr="00070A16" w:rsidRDefault="00BC1C79" w:rsidP="00070A16">
      <w:pPr>
        <w:autoSpaceDE w:val="0"/>
        <w:autoSpaceDN w:val="0"/>
        <w:adjustRightInd w:val="0"/>
        <w:ind w:firstLine="709"/>
        <w:jc w:val="both"/>
        <w:rPr>
          <w:rFonts w:ascii="Arial" w:hAnsi="Arial" w:cs="Arial"/>
        </w:rPr>
      </w:pPr>
      <w:r w:rsidRPr="00070A16">
        <w:rPr>
          <w:rFonts w:ascii="Arial" w:hAnsi="Arial" w:cs="Arial"/>
          <w:color w:val="000000"/>
        </w:rPr>
        <w:t xml:space="preserve">- </w:t>
      </w:r>
      <w:r w:rsidR="000D6C7E" w:rsidRPr="00070A16">
        <w:rPr>
          <w:rFonts w:ascii="Arial" w:hAnsi="Arial" w:cs="Arial"/>
        </w:rPr>
        <w:t xml:space="preserve">Федеральным законом от 06.10.2003 № 131-ФЗ «Об общих принципах организации местного самоуправления в Российской Федерации» </w:t>
      </w:r>
      <w:r w:rsidR="000D6C7E" w:rsidRPr="00070A16">
        <w:rPr>
          <w:rFonts w:ascii="Arial" w:hAnsi="Arial" w:cs="Arial"/>
          <w:color w:val="000000"/>
        </w:rPr>
        <w:t>(</w:t>
      </w:r>
      <w:r w:rsidRPr="00070A16">
        <w:rPr>
          <w:rFonts w:ascii="Arial" w:hAnsi="Arial" w:cs="Arial"/>
        </w:rPr>
        <w:t>«Российская газета»</w:t>
      </w:r>
      <w:r w:rsidR="000D6C7E" w:rsidRPr="00070A16">
        <w:rPr>
          <w:rFonts w:ascii="Arial" w:hAnsi="Arial" w:cs="Arial"/>
        </w:rPr>
        <w:t xml:space="preserve">, </w:t>
      </w:r>
      <w:r w:rsidRPr="00070A16">
        <w:rPr>
          <w:rFonts w:ascii="Arial" w:hAnsi="Arial" w:cs="Arial"/>
        </w:rPr>
        <w:t xml:space="preserve">2003, </w:t>
      </w:r>
      <w:r w:rsidR="000D6C7E" w:rsidRPr="00070A16">
        <w:rPr>
          <w:rFonts w:ascii="Arial" w:hAnsi="Arial" w:cs="Arial"/>
        </w:rPr>
        <w:t>№ 202</w:t>
      </w:r>
      <w:r w:rsidRPr="00070A16">
        <w:rPr>
          <w:rFonts w:ascii="Arial" w:hAnsi="Arial" w:cs="Arial"/>
        </w:rPr>
        <w:t>,</w:t>
      </w:r>
      <w:r w:rsidR="009A04A9" w:rsidRPr="00070A16">
        <w:rPr>
          <w:rFonts w:ascii="Arial" w:hAnsi="Arial" w:cs="Arial"/>
        </w:rPr>
        <w:t xml:space="preserve"> 8 октября</w:t>
      </w:r>
      <w:r w:rsidR="000D6C7E" w:rsidRPr="00070A16">
        <w:rPr>
          <w:rFonts w:ascii="Arial" w:hAnsi="Arial" w:cs="Arial"/>
        </w:rPr>
        <w:t>);</w:t>
      </w:r>
    </w:p>
    <w:p w:rsidR="000D6C7E" w:rsidRPr="00070A16" w:rsidRDefault="009A04A9" w:rsidP="00070A16">
      <w:pPr>
        <w:autoSpaceDE w:val="0"/>
        <w:autoSpaceDN w:val="0"/>
        <w:adjustRightInd w:val="0"/>
        <w:ind w:firstLine="709"/>
        <w:jc w:val="both"/>
        <w:rPr>
          <w:rFonts w:ascii="Arial" w:hAnsi="Arial" w:cs="Arial"/>
        </w:rPr>
      </w:pPr>
      <w:r w:rsidRPr="00070A16">
        <w:rPr>
          <w:rFonts w:ascii="Arial" w:hAnsi="Arial" w:cs="Arial"/>
        </w:rPr>
        <w:t xml:space="preserve">- </w:t>
      </w:r>
      <w:r w:rsidR="000D6C7E" w:rsidRPr="00070A16">
        <w:rPr>
          <w:rFonts w:ascii="Arial" w:hAnsi="Arial" w:cs="Arial"/>
        </w:rPr>
        <w:t>Феде</w:t>
      </w:r>
      <w:r w:rsidRPr="00070A16">
        <w:rPr>
          <w:rFonts w:ascii="Arial" w:hAnsi="Arial" w:cs="Arial"/>
        </w:rPr>
        <w:t>ральным законом от 27.07.2010</w:t>
      </w:r>
      <w:r w:rsidR="000D6C7E" w:rsidRPr="00070A16">
        <w:rPr>
          <w:rFonts w:ascii="Arial" w:hAnsi="Arial" w:cs="Arial"/>
        </w:rPr>
        <w:t xml:space="preserve"> № 210-ФЗ «Об организации предоставления государственных и муниципальных услуг» </w:t>
      </w:r>
      <w:r w:rsidRPr="00070A16">
        <w:rPr>
          <w:rFonts w:ascii="Arial" w:hAnsi="Arial" w:cs="Arial"/>
        </w:rPr>
        <w:t>(«Российская газета», 2010,</w:t>
      </w:r>
      <w:r w:rsidR="000D6C7E" w:rsidRPr="00070A16">
        <w:rPr>
          <w:rFonts w:ascii="Arial" w:hAnsi="Arial" w:cs="Arial"/>
        </w:rPr>
        <w:t xml:space="preserve"> </w:t>
      </w:r>
      <w:r w:rsidRPr="00070A16">
        <w:rPr>
          <w:rFonts w:ascii="Arial" w:hAnsi="Arial" w:cs="Arial"/>
        </w:rPr>
        <w:t>№</w:t>
      </w:r>
      <w:r w:rsidR="000D6C7E" w:rsidRPr="00070A16">
        <w:rPr>
          <w:rFonts w:ascii="Arial" w:hAnsi="Arial" w:cs="Arial"/>
        </w:rPr>
        <w:t xml:space="preserve"> 168</w:t>
      </w:r>
      <w:r w:rsidRPr="00070A16">
        <w:rPr>
          <w:rFonts w:ascii="Arial" w:hAnsi="Arial" w:cs="Arial"/>
        </w:rPr>
        <w:t>,</w:t>
      </w:r>
      <w:r w:rsidR="000D6C7E" w:rsidRPr="00070A16">
        <w:rPr>
          <w:rFonts w:ascii="Arial" w:hAnsi="Arial" w:cs="Arial"/>
        </w:rPr>
        <w:t xml:space="preserve"> 30</w:t>
      </w:r>
      <w:r w:rsidRPr="00070A16">
        <w:rPr>
          <w:rFonts w:ascii="Arial" w:hAnsi="Arial" w:cs="Arial"/>
        </w:rPr>
        <w:t xml:space="preserve"> июля</w:t>
      </w:r>
      <w:r w:rsidR="000D6C7E" w:rsidRPr="00070A16">
        <w:rPr>
          <w:rFonts w:ascii="Arial" w:hAnsi="Arial" w:cs="Arial"/>
        </w:rPr>
        <w:t>);</w:t>
      </w:r>
    </w:p>
    <w:p w:rsidR="002B553C" w:rsidRPr="00070A16" w:rsidRDefault="002B553C" w:rsidP="00070A16">
      <w:pPr>
        <w:autoSpaceDE w:val="0"/>
        <w:autoSpaceDN w:val="0"/>
        <w:adjustRightInd w:val="0"/>
        <w:ind w:firstLine="709"/>
        <w:jc w:val="both"/>
        <w:rPr>
          <w:rFonts w:ascii="Arial" w:hAnsi="Arial" w:cs="Arial"/>
        </w:rPr>
      </w:pPr>
      <w:r w:rsidRPr="00070A16">
        <w:rPr>
          <w:rFonts w:ascii="Arial" w:hAnsi="Arial" w:cs="Arial"/>
        </w:rPr>
        <w:t xml:space="preserve">- Постановлением Правительства РФ от 25.06.2012 № 634 «О видах электронной подписи, использование которых допускается при обращении за </w:t>
      </w:r>
      <w:r w:rsidRPr="00070A16">
        <w:rPr>
          <w:rFonts w:ascii="Arial" w:hAnsi="Arial" w:cs="Arial"/>
        </w:rPr>
        <w:lastRenderedPageBreak/>
        <w:t>получением государственных и муниципальных услуг» («Российская газета», 2012, № 148, 02 июля)</w:t>
      </w:r>
      <w:r w:rsidR="00612D12" w:rsidRPr="00070A16">
        <w:rPr>
          <w:rFonts w:ascii="Arial" w:hAnsi="Arial" w:cs="Arial"/>
        </w:rPr>
        <w:t xml:space="preserve"> (далее - Постановление </w:t>
      </w:r>
      <w:r w:rsidR="008E786E" w:rsidRPr="00070A16">
        <w:rPr>
          <w:rFonts w:ascii="Arial" w:hAnsi="Arial" w:cs="Arial"/>
        </w:rPr>
        <w:t xml:space="preserve">Правительства </w:t>
      </w:r>
      <w:r w:rsidR="00612D12" w:rsidRPr="00070A16">
        <w:rPr>
          <w:rFonts w:ascii="Arial" w:hAnsi="Arial" w:cs="Arial"/>
        </w:rPr>
        <w:t>РФ от 25.06.2012 № 634)</w:t>
      </w:r>
      <w:r w:rsidRPr="00070A16">
        <w:rPr>
          <w:rFonts w:ascii="Arial" w:hAnsi="Arial" w:cs="Arial"/>
        </w:rPr>
        <w:t>;</w:t>
      </w:r>
    </w:p>
    <w:p w:rsidR="00EC168C" w:rsidRPr="00070A16" w:rsidRDefault="00EC168C" w:rsidP="00070A16">
      <w:pPr>
        <w:autoSpaceDE w:val="0"/>
        <w:autoSpaceDN w:val="0"/>
        <w:adjustRightInd w:val="0"/>
        <w:ind w:firstLine="709"/>
        <w:jc w:val="both"/>
        <w:rPr>
          <w:rFonts w:ascii="Arial" w:hAnsi="Arial" w:cs="Arial"/>
        </w:rPr>
      </w:pPr>
      <w:r w:rsidRPr="00070A16">
        <w:rPr>
          <w:rFonts w:ascii="Arial" w:hAnsi="Arial" w:cs="Arial"/>
        </w:rPr>
        <w:t>-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2014, №49, 08 декабря, (часть VI), ст. 6951)</w:t>
      </w:r>
      <w:r w:rsidR="007C5A26" w:rsidRPr="00070A16">
        <w:rPr>
          <w:rFonts w:ascii="Arial" w:hAnsi="Arial" w:cs="Arial"/>
        </w:rPr>
        <w:t>;</w:t>
      </w:r>
    </w:p>
    <w:p w:rsidR="007C5A26" w:rsidRPr="00070A16" w:rsidRDefault="007C5A26" w:rsidP="00070A16">
      <w:pPr>
        <w:autoSpaceDE w:val="0"/>
        <w:autoSpaceDN w:val="0"/>
        <w:adjustRightInd w:val="0"/>
        <w:ind w:firstLine="709"/>
        <w:jc w:val="both"/>
        <w:rPr>
          <w:rFonts w:ascii="Arial" w:hAnsi="Arial" w:cs="Arial"/>
        </w:rPr>
      </w:pPr>
      <w:proofErr w:type="gramStart"/>
      <w:r w:rsidRPr="00070A16">
        <w:rPr>
          <w:rFonts w:ascii="Arial" w:hAnsi="Arial" w:cs="Arial"/>
        </w:rPr>
        <w:t>- Приказом Департамента имущественных и земельных отношений Воронежской обл.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w:t>
      </w:r>
      <w:r w:rsidR="000E0ADC" w:rsidRPr="00070A16">
        <w:rPr>
          <w:rFonts w:ascii="Arial" w:hAnsi="Arial" w:cs="Arial"/>
        </w:rPr>
        <w:t>Информационная система «</w:t>
      </w:r>
      <w:r w:rsidRPr="00070A16">
        <w:rPr>
          <w:rFonts w:ascii="Arial" w:hAnsi="Arial" w:cs="Arial"/>
        </w:rPr>
        <w:t>Портал Воро</w:t>
      </w:r>
      <w:r w:rsidR="000E0ADC" w:rsidRPr="00070A16">
        <w:rPr>
          <w:rFonts w:ascii="Arial" w:hAnsi="Arial" w:cs="Arial"/>
        </w:rPr>
        <w:t>нежской области в сети Интернет»</w:t>
      </w:r>
      <w:r w:rsidRPr="00070A16">
        <w:rPr>
          <w:rFonts w:ascii="Arial" w:hAnsi="Arial" w:cs="Arial"/>
        </w:rPr>
        <w:t xml:space="preserve"> http://www.govvrn.ru, 06.07.2015);</w:t>
      </w:r>
      <w:proofErr w:type="gramEnd"/>
    </w:p>
    <w:p w:rsidR="000D6C7E" w:rsidRPr="00070A16" w:rsidRDefault="009A04A9" w:rsidP="00070A16">
      <w:pPr>
        <w:shd w:val="clear" w:color="auto" w:fill="FFFFFF"/>
        <w:tabs>
          <w:tab w:val="num" w:pos="1080"/>
        </w:tabs>
        <w:adjustRightInd w:val="0"/>
        <w:ind w:firstLine="709"/>
        <w:jc w:val="both"/>
        <w:rPr>
          <w:rFonts w:ascii="Arial" w:hAnsi="Arial" w:cs="Arial"/>
        </w:rPr>
      </w:pPr>
      <w:r w:rsidRPr="00070A16">
        <w:rPr>
          <w:rFonts w:ascii="Arial" w:hAnsi="Arial" w:cs="Arial"/>
        </w:rPr>
        <w:t xml:space="preserve">- </w:t>
      </w:r>
      <w:r w:rsidR="000D6C7E" w:rsidRPr="00070A16">
        <w:rPr>
          <w:rFonts w:ascii="Arial" w:hAnsi="Arial" w:cs="Arial"/>
        </w:rPr>
        <w:t xml:space="preserve">Уставом </w:t>
      </w:r>
      <w:proofErr w:type="spellStart"/>
      <w:r w:rsidR="0094061C">
        <w:rPr>
          <w:rFonts w:ascii="Arial" w:hAnsi="Arial" w:cs="Arial"/>
        </w:rPr>
        <w:t>Копёнкинского</w:t>
      </w:r>
      <w:proofErr w:type="spellEnd"/>
      <w:r w:rsidR="00CB5421" w:rsidRPr="00070A16">
        <w:rPr>
          <w:rFonts w:ascii="Arial" w:hAnsi="Arial" w:cs="Arial"/>
        </w:rPr>
        <w:t xml:space="preserve"> </w:t>
      </w:r>
      <w:r w:rsidR="00B73E9E" w:rsidRPr="00070A16">
        <w:rPr>
          <w:rFonts w:ascii="Arial" w:hAnsi="Arial" w:cs="Arial"/>
        </w:rPr>
        <w:t>сельского поселения</w:t>
      </w:r>
      <w:r w:rsidR="00F52F4E" w:rsidRPr="00070A16">
        <w:rPr>
          <w:rFonts w:ascii="Arial" w:hAnsi="Arial" w:cs="Arial"/>
        </w:rPr>
        <w:t xml:space="preserve"> </w:t>
      </w:r>
      <w:proofErr w:type="spellStart"/>
      <w:r w:rsidR="00F52F4E" w:rsidRPr="00070A16">
        <w:rPr>
          <w:rFonts w:ascii="Arial" w:hAnsi="Arial" w:cs="Arial"/>
        </w:rPr>
        <w:t>Россошанского</w:t>
      </w:r>
      <w:proofErr w:type="spellEnd"/>
      <w:r w:rsidR="00613419" w:rsidRPr="00070A16">
        <w:rPr>
          <w:rFonts w:ascii="Arial" w:hAnsi="Arial" w:cs="Arial"/>
        </w:rPr>
        <w:t xml:space="preserve"> муниципального района </w:t>
      </w:r>
      <w:r w:rsidR="000D6C7E" w:rsidRPr="00070A16">
        <w:rPr>
          <w:rFonts w:ascii="Arial" w:hAnsi="Arial" w:cs="Arial"/>
        </w:rPr>
        <w:t>Воронежской области</w:t>
      </w:r>
      <w:r w:rsidR="00B107B4" w:rsidRPr="00070A16">
        <w:rPr>
          <w:rFonts w:ascii="Arial" w:hAnsi="Arial" w:cs="Arial"/>
        </w:rPr>
        <w:t>;</w:t>
      </w:r>
    </w:p>
    <w:p w:rsidR="00146370" w:rsidRPr="00070A16" w:rsidRDefault="009A04A9" w:rsidP="00070A16">
      <w:pPr>
        <w:shd w:val="clear" w:color="auto" w:fill="FFFFFF"/>
        <w:tabs>
          <w:tab w:val="num" w:pos="1080"/>
        </w:tabs>
        <w:adjustRightInd w:val="0"/>
        <w:ind w:firstLine="709"/>
        <w:jc w:val="both"/>
        <w:rPr>
          <w:rFonts w:ascii="Arial" w:hAnsi="Arial" w:cs="Arial"/>
        </w:rPr>
      </w:pPr>
      <w:r w:rsidRPr="00070A16">
        <w:rPr>
          <w:rFonts w:ascii="Arial" w:hAnsi="Arial" w:cs="Arial"/>
        </w:rPr>
        <w:t xml:space="preserve">- </w:t>
      </w:r>
      <w:r w:rsidRPr="00070A16">
        <w:rPr>
          <w:rFonts w:ascii="Arial" w:hAnsi="Arial" w:cs="Arial"/>
          <w:bCs/>
          <w:iCs/>
        </w:rPr>
        <w:t xml:space="preserve">иными нормативными правовыми актами Российской Федерации, Воронежской области и </w:t>
      </w:r>
      <w:proofErr w:type="spellStart"/>
      <w:r w:rsidR="0094061C">
        <w:rPr>
          <w:rFonts w:ascii="Arial" w:hAnsi="Arial" w:cs="Arial"/>
          <w:bCs/>
          <w:iCs/>
        </w:rPr>
        <w:t>Копёнкинского</w:t>
      </w:r>
      <w:proofErr w:type="spellEnd"/>
      <w:r w:rsidR="0076313F" w:rsidRPr="00070A16">
        <w:rPr>
          <w:rFonts w:ascii="Arial" w:hAnsi="Arial" w:cs="Arial"/>
          <w:bCs/>
          <w:iCs/>
        </w:rPr>
        <w:t xml:space="preserve"> </w:t>
      </w:r>
      <w:r w:rsidR="00B73E9E" w:rsidRPr="00070A16">
        <w:rPr>
          <w:rFonts w:ascii="Arial" w:hAnsi="Arial" w:cs="Arial"/>
          <w:bCs/>
          <w:iCs/>
        </w:rPr>
        <w:t>сельского поселения</w:t>
      </w:r>
      <w:r w:rsidR="0076313F" w:rsidRPr="00070A16">
        <w:rPr>
          <w:rFonts w:ascii="Arial" w:hAnsi="Arial" w:cs="Arial"/>
          <w:bCs/>
          <w:iCs/>
        </w:rPr>
        <w:t xml:space="preserve"> </w:t>
      </w:r>
      <w:proofErr w:type="spellStart"/>
      <w:r w:rsidR="00B649E5" w:rsidRPr="00070A16">
        <w:rPr>
          <w:rFonts w:ascii="Arial" w:hAnsi="Arial" w:cs="Arial"/>
          <w:bCs/>
          <w:iCs/>
        </w:rPr>
        <w:t>Россошанского</w:t>
      </w:r>
      <w:proofErr w:type="spellEnd"/>
      <w:r w:rsidR="00613419" w:rsidRPr="00070A16">
        <w:rPr>
          <w:rFonts w:ascii="Arial" w:hAnsi="Arial" w:cs="Arial"/>
          <w:bCs/>
          <w:iCs/>
        </w:rPr>
        <w:t xml:space="preserve"> муниципального района </w:t>
      </w:r>
      <w:r w:rsidR="0076313F" w:rsidRPr="00070A16">
        <w:rPr>
          <w:rFonts w:ascii="Arial" w:hAnsi="Arial" w:cs="Arial"/>
          <w:bCs/>
          <w:iCs/>
        </w:rPr>
        <w:t xml:space="preserve">Воронежской области, регламентирующими правоотношения в сфере предоставления </w:t>
      </w:r>
      <w:r w:rsidR="00613419" w:rsidRPr="00070A16">
        <w:rPr>
          <w:rFonts w:ascii="Arial" w:hAnsi="Arial" w:cs="Arial"/>
          <w:bCs/>
          <w:iCs/>
        </w:rPr>
        <w:t>муниципальных услуг</w:t>
      </w:r>
      <w:r w:rsidR="0076313F" w:rsidRPr="00070A16">
        <w:rPr>
          <w:rFonts w:ascii="Arial" w:hAnsi="Arial" w:cs="Arial"/>
          <w:bCs/>
          <w:iCs/>
        </w:rPr>
        <w:t>.</w:t>
      </w:r>
    </w:p>
    <w:p w:rsidR="000D6C7E" w:rsidRPr="00070A16" w:rsidRDefault="0076313F" w:rsidP="00070A16">
      <w:pPr>
        <w:numPr>
          <w:ilvl w:val="1"/>
          <w:numId w:val="9"/>
        </w:numPr>
        <w:tabs>
          <w:tab w:val="num" w:pos="792"/>
          <w:tab w:val="left" w:pos="1440"/>
          <w:tab w:val="left" w:pos="1560"/>
        </w:tabs>
        <w:ind w:left="0" w:firstLine="709"/>
        <w:jc w:val="both"/>
        <w:rPr>
          <w:rFonts w:ascii="Arial" w:hAnsi="Arial" w:cs="Arial"/>
        </w:rPr>
      </w:pPr>
      <w:r w:rsidRPr="00070A16">
        <w:rPr>
          <w:rFonts w:ascii="Arial" w:hAnsi="Arial" w:cs="Arial"/>
        </w:rPr>
        <w:t xml:space="preserve"> </w:t>
      </w:r>
      <w:r w:rsidR="000D6C7E" w:rsidRPr="00070A16">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E405F" w:rsidRPr="00070A16" w:rsidRDefault="0076313F" w:rsidP="00070A16">
      <w:pPr>
        <w:autoSpaceDE w:val="0"/>
        <w:autoSpaceDN w:val="0"/>
        <w:adjustRightInd w:val="0"/>
        <w:ind w:firstLine="709"/>
        <w:jc w:val="both"/>
        <w:rPr>
          <w:rFonts w:ascii="Arial" w:hAnsi="Arial" w:cs="Arial"/>
        </w:rPr>
      </w:pPr>
      <w:r w:rsidRPr="00070A16">
        <w:rPr>
          <w:rFonts w:ascii="Arial" w:hAnsi="Arial" w:cs="Arial"/>
        </w:rPr>
        <w:t xml:space="preserve">2.6.1. </w:t>
      </w:r>
      <w:r w:rsidR="005E405F" w:rsidRPr="00070A16">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6313F" w:rsidRPr="00070A16" w:rsidRDefault="005E405F" w:rsidP="00070A16">
      <w:pPr>
        <w:autoSpaceDE w:val="0"/>
        <w:autoSpaceDN w:val="0"/>
        <w:adjustRightInd w:val="0"/>
        <w:ind w:firstLine="709"/>
        <w:jc w:val="both"/>
        <w:rPr>
          <w:rFonts w:ascii="Arial" w:hAnsi="Arial" w:cs="Arial"/>
        </w:rPr>
      </w:pPr>
      <w:r w:rsidRPr="00070A16">
        <w:rPr>
          <w:rFonts w:ascii="Arial" w:hAnsi="Arial" w:cs="Arial"/>
        </w:rPr>
        <w:t xml:space="preserve">2.6.1.1. </w:t>
      </w:r>
      <w:r w:rsidR="001D73B5" w:rsidRPr="00070A16">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w:t>
      </w:r>
      <w:r w:rsidR="002B3175" w:rsidRPr="00070A16">
        <w:rPr>
          <w:rFonts w:ascii="Arial" w:hAnsi="Arial" w:cs="Arial"/>
        </w:rPr>
        <w:t xml:space="preserve"> в целях, указанных в подпунктах 1-3 пункта 1.1.2. настоящего административного регламента</w:t>
      </w:r>
      <w:r w:rsidR="001D73B5" w:rsidRPr="00070A16">
        <w:rPr>
          <w:rFonts w:ascii="Arial" w:hAnsi="Arial" w:cs="Arial"/>
        </w:rPr>
        <w:t>, подлежащих представлению заявителем</w:t>
      </w:r>
      <w:r w:rsidR="00AF7D3B" w:rsidRPr="00070A16">
        <w:rPr>
          <w:rFonts w:ascii="Arial" w:hAnsi="Arial" w:cs="Arial"/>
        </w:rPr>
        <w:t>.</w:t>
      </w:r>
    </w:p>
    <w:p w:rsidR="00B86763" w:rsidRPr="00070A16" w:rsidRDefault="00B86763" w:rsidP="00070A16">
      <w:pPr>
        <w:autoSpaceDE w:val="0"/>
        <w:autoSpaceDN w:val="0"/>
        <w:adjustRightInd w:val="0"/>
        <w:ind w:firstLine="709"/>
        <w:jc w:val="both"/>
        <w:rPr>
          <w:rFonts w:ascii="Arial" w:hAnsi="Arial" w:cs="Arial"/>
        </w:rPr>
      </w:pPr>
      <w:r w:rsidRPr="00070A16">
        <w:rPr>
          <w:rFonts w:ascii="Arial" w:hAnsi="Arial" w:cs="Arial"/>
        </w:rPr>
        <w:t>Муниципальная услуга предоставляется на основании заявления, поступившего в администрацию.</w:t>
      </w:r>
    </w:p>
    <w:p w:rsidR="00B86763" w:rsidRPr="00070A16" w:rsidRDefault="00B86763" w:rsidP="00070A16">
      <w:pPr>
        <w:autoSpaceDE w:val="0"/>
        <w:autoSpaceDN w:val="0"/>
        <w:adjustRightInd w:val="0"/>
        <w:ind w:firstLine="709"/>
        <w:jc w:val="both"/>
        <w:rPr>
          <w:rFonts w:ascii="Arial" w:hAnsi="Arial" w:cs="Arial"/>
        </w:rPr>
      </w:pPr>
      <w:r w:rsidRPr="00070A16">
        <w:rPr>
          <w:rFonts w:ascii="Arial" w:hAnsi="Arial" w:cs="Arial"/>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w:t>
      </w:r>
    </w:p>
    <w:p w:rsidR="00AF7D3B" w:rsidRPr="00070A16" w:rsidRDefault="00AF7D3B" w:rsidP="00070A16">
      <w:pPr>
        <w:autoSpaceDE w:val="0"/>
        <w:autoSpaceDN w:val="0"/>
        <w:adjustRightInd w:val="0"/>
        <w:ind w:firstLine="709"/>
        <w:jc w:val="both"/>
        <w:rPr>
          <w:rFonts w:ascii="Arial" w:hAnsi="Arial" w:cs="Arial"/>
        </w:rPr>
      </w:pPr>
      <w:r w:rsidRPr="00070A16">
        <w:rPr>
          <w:rFonts w:ascii="Arial" w:hAnsi="Arial" w:cs="Arial"/>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AF7D3B" w:rsidRPr="00070A16" w:rsidRDefault="00AF7D3B" w:rsidP="00070A16">
      <w:pPr>
        <w:autoSpaceDE w:val="0"/>
        <w:autoSpaceDN w:val="0"/>
        <w:adjustRightInd w:val="0"/>
        <w:ind w:firstLine="709"/>
        <w:jc w:val="both"/>
        <w:rPr>
          <w:rFonts w:ascii="Arial" w:hAnsi="Arial" w:cs="Arial"/>
        </w:rPr>
      </w:pPr>
      <w:r w:rsidRPr="00070A16">
        <w:rPr>
          <w:rFonts w:ascii="Arial" w:hAnsi="Arial" w:cs="Arial"/>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F7D3B" w:rsidRPr="00070A16" w:rsidRDefault="00AF7D3B" w:rsidP="00070A16">
      <w:pPr>
        <w:autoSpaceDE w:val="0"/>
        <w:autoSpaceDN w:val="0"/>
        <w:adjustRightInd w:val="0"/>
        <w:ind w:firstLine="709"/>
        <w:jc w:val="both"/>
        <w:rPr>
          <w:rFonts w:ascii="Arial" w:hAnsi="Arial" w:cs="Arial"/>
        </w:rPr>
      </w:pPr>
      <w:r w:rsidRPr="00070A16">
        <w:rPr>
          <w:rFonts w:ascii="Arial" w:hAnsi="Arial" w:cs="Arial"/>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AF7D3B" w:rsidRPr="00070A16" w:rsidRDefault="00AF7D3B" w:rsidP="00070A16">
      <w:pPr>
        <w:autoSpaceDE w:val="0"/>
        <w:autoSpaceDN w:val="0"/>
        <w:adjustRightInd w:val="0"/>
        <w:ind w:firstLine="709"/>
        <w:jc w:val="both"/>
        <w:rPr>
          <w:rFonts w:ascii="Arial" w:hAnsi="Arial" w:cs="Arial"/>
        </w:rPr>
      </w:pPr>
      <w:r w:rsidRPr="00070A16">
        <w:rPr>
          <w:rFonts w:ascii="Arial" w:hAnsi="Arial" w:cs="Arial"/>
        </w:rPr>
        <w:t>г) почтовый адрес, адрес электронной почты, номер телефона для связи с заявителем или представителем заявителя;</w:t>
      </w:r>
    </w:p>
    <w:p w:rsidR="00AF7D3B" w:rsidRPr="00070A16" w:rsidRDefault="00AF7D3B" w:rsidP="00070A16">
      <w:pPr>
        <w:autoSpaceDE w:val="0"/>
        <w:autoSpaceDN w:val="0"/>
        <w:adjustRightInd w:val="0"/>
        <w:ind w:firstLine="709"/>
        <w:jc w:val="both"/>
        <w:rPr>
          <w:rFonts w:ascii="Arial" w:hAnsi="Arial" w:cs="Arial"/>
        </w:rPr>
      </w:pPr>
      <w:r w:rsidRPr="00070A16">
        <w:rPr>
          <w:rFonts w:ascii="Arial" w:hAnsi="Arial" w:cs="Arial"/>
        </w:rPr>
        <w:t xml:space="preserve">д) предполагаемые цели использования земель или земельного участка в соответствии с пунктом 1 статьи 39.34 Земельного кодекса </w:t>
      </w:r>
      <w:r w:rsidR="000E0ADC" w:rsidRPr="00070A16">
        <w:rPr>
          <w:rFonts w:ascii="Arial" w:hAnsi="Arial" w:cs="Arial"/>
        </w:rPr>
        <w:t>РФ</w:t>
      </w:r>
      <w:r w:rsidRPr="00070A16">
        <w:rPr>
          <w:rFonts w:ascii="Arial" w:hAnsi="Arial" w:cs="Arial"/>
        </w:rPr>
        <w:t>;</w:t>
      </w:r>
    </w:p>
    <w:p w:rsidR="00AF7D3B" w:rsidRPr="00070A16" w:rsidRDefault="00AF7D3B" w:rsidP="00070A16">
      <w:pPr>
        <w:autoSpaceDE w:val="0"/>
        <w:autoSpaceDN w:val="0"/>
        <w:adjustRightInd w:val="0"/>
        <w:ind w:firstLine="709"/>
        <w:jc w:val="both"/>
        <w:rPr>
          <w:rFonts w:ascii="Arial" w:hAnsi="Arial" w:cs="Arial"/>
        </w:rPr>
      </w:pPr>
      <w:r w:rsidRPr="00070A16">
        <w:rPr>
          <w:rFonts w:ascii="Arial" w:hAnsi="Arial" w:cs="Arial"/>
        </w:rPr>
        <w:lastRenderedPageBreak/>
        <w:t>е) кадастровый номер земельного участка - в случае, если планируется использование всего земельного участка или его части;</w:t>
      </w:r>
    </w:p>
    <w:p w:rsidR="00AF7D3B" w:rsidRPr="00070A16" w:rsidRDefault="00AF7D3B" w:rsidP="00070A16">
      <w:pPr>
        <w:autoSpaceDE w:val="0"/>
        <w:autoSpaceDN w:val="0"/>
        <w:adjustRightInd w:val="0"/>
        <w:ind w:firstLine="709"/>
        <w:jc w:val="both"/>
        <w:rPr>
          <w:rFonts w:ascii="Arial" w:hAnsi="Arial" w:cs="Arial"/>
        </w:rPr>
      </w:pPr>
      <w:r w:rsidRPr="00070A16">
        <w:rPr>
          <w:rFonts w:ascii="Arial" w:hAnsi="Arial" w:cs="Arial"/>
        </w:rPr>
        <w:t xml:space="preserve">ж) срок использования земель или земельного участка (в пределах сроков, установленных пунктом 1 статьи 39.34 Земельного кодекса </w:t>
      </w:r>
      <w:r w:rsidR="000E0ADC" w:rsidRPr="00070A16">
        <w:rPr>
          <w:rFonts w:ascii="Arial" w:hAnsi="Arial" w:cs="Arial"/>
        </w:rPr>
        <w:t>РФ</w:t>
      </w:r>
      <w:r w:rsidRPr="00070A16">
        <w:rPr>
          <w:rFonts w:ascii="Arial" w:hAnsi="Arial" w:cs="Arial"/>
        </w:rPr>
        <w:t>).</w:t>
      </w:r>
    </w:p>
    <w:p w:rsidR="00B03759" w:rsidRPr="00070A16" w:rsidRDefault="00B03759" w:rsidP="00070A16">
      <w:pPr>
        <w:autoSpaceDE w:val="0"/>
        <w:autoSpaceDN w:val="0"/>
        <w:adjustRightInd w:val="0"/>
        <w:ind w:firstLine="709"/>
        <w:jc w:val="both"/>
        <w:rPr>
          <w:rFonts w:ascii="Arial" w:hAnsi="Arial" w:cs="Arial"/>
        </w:rPr>
      </w:pPr>
      <w:proofErr w:type="gramStart"/>
      <w:r w:rsidRPr="00070A16">
        <w:rPr>
          <w:rFonts w:ascii="Arial" w:hAnsi="Arial" w:cs="Arial"/>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Pr="00070A16">
        <w:rPr>
          <w:rFonts w:ascii="Arial" w:hAnsi="Arial" w:cs="Arial"/>
        </w:rPr>
        <w:t xml:space="preserve"> </w:t>
      </w:r>
      <w:proofErr w:type="gramStart"/>
      <w:r w:rsidRPr="00070A16">
        <w:rPr>
          <w:rFonts w:ascii="Arial" w:hAnsi="Arial" w:cs="Arial"/>
        </w:rPr>
        <w:t>23 Лесного кодекса Российской Федерации), в отношении которых подано заявление, - в случае такой необходимости.</w:t>
      </w:r>
      <w:proofErr w:type="gramEnd"/>
    </w:p>
    <w:p w:rsidR="00980E9A" w:rsidRPr="00070A16" w:rsidRDefault="00980E9A" w:rsidP="00070A16">
      <w:pPr>
        <w:autoSpaceDE w:val="0"/>
        <w:autoSpaceDN w:val="0"/>
        <w:adjustRightInd w:val="0"/>
        <w:ind w:firstLine="709"/>
        <w:jc w:val="both"/>
        <w:rPr>
          <w:rFonts w:ascii="Arial" w:hAnsi="Arial" w:cs="Arial"/>
        </w:rPr>
      </w:pPr>
      <w:r w:rsidRPr="00070A16">
        <w:rPr>
          <w:rFonts w:ascii="Arial" w:hAnsi="Arial" w:cs="Arial"/>
        </w:rPr>
        <w:t xml:space="preserve">Форма заявления приведена в приложении № </w:t>
      </w:r>
      <w:r w:rsidR="005E2D56" w:rsidRPr="00070A16">
        <w:rPr>
          <w:rFonts w:ascii="Arial" w:hAnsi="Arial" w:cs="Arial"/>
        </w:rPr>
        <w:t>1</w:t>
      </w:r>
      <w:r w:rsidRPr="00070A16">
        <w:rPr>
          <w:rFonts w:ascii="Arial" w:hAnsi="Arial" w:cs="Arial"/>
        </w:rPr>
        <w:t xml:space="preserve"> к настоящему </w:t>
      </w:r>
      <w:r w:rsidR="005E2D56" w:rsidRPr="00070A16">
        <w:rPr>
          <w:rFonts w:ascii="Arial" w:hAnsi="Arial" w:cs="Arial"/>
        </w:rPr>
        <w:t>а</w:t>
      </w:r>
      <w:r w:rsidRPr="00070A16">
        <w:rPr>
          <w:rFonts w:ascii="Arial" w:hAnsi="Arial" w:cs="Arial"/>
        </w:rPr>
        <w:t>дминистративному регламенту.</w:t>
      </w:r>
    </w:p>
    <w:p w:rsidR="00A50935" w:rsidRPr="00070A16" w:rsidRDefault="00A50935" w:rsidP="00070A16">
      <w:pPr>
        <w:autoSpaceDE w:val="0"/>
        <w:autoSpaceDN w:val="0"/>
        <w:adjustRightInd w:val="0"/>
        <w:ind w:firstLine="709"/>
        <w:jc w:val="both"/>
        <w:rPr>
          <w:rFonts w:ascii="Arial" w:hAnsi="Arial" w:cs="Arial"/>
        </w:rPr>
      </w:pPr>
      <w:r w:rsidRPr="00070A16">
        <w:rPr>
          <w:rFonts w:ascii="Arial" w:hAnsi="Arial" w:cs="Arial"/>
        </w:rPr>
        <w:t>В электронной форме заявление представляется путем заполнения формы, размещенной на Едином портале.</w:t>
      </w:r>
    </w:p>
    <w:p w:rsidR="005E2D56" w:rsidRPr="00070A16" w:rsidRDefault="005E2D56" w:rsidP="00070A16">
      <w:pPr>
        <w:autoSpaceDE w:val="0"/>
        <w:autoSpaceDN w:val="0"/>
        <w:adjustRightInd w:val="0"/>
        <w:ind w:firstLine="709"/>
        <w:jc w:val="both"/>
        <w:rPr>
          <w:rFonts w:ascii="Arial" w:hAnsi="Arial" w:cs="Arial"/>
        </w:rPr>
      </w:pPr>
      <w:r w:rsidRPr="00070A16">
        <w:rPr>
          <w:rFonts w:ascii="Arial" w:hAnsi="Arial" w:cs="Arial"/>
        </w:rPr>
        <w:t>Заявление должно быть подписано заявителем либо представителем заявителя.</w:t>
      </w:r>
    </w:p>
    <w:p w:rsidR="005C4014" w:rsidRPr="00070A16" w:rsidRDefault="005C4014" w:rsidP="00070A16">
      <w:pPr>
        <w:autoSpaceDE w:val="0"/>
        <w:autoSpaceDN w:val="0"/>
        <w:adjustRightInd w:val="0"/>
        <w:ind w:firstLine="709"/>
        <w:jc w:val="both"/>
        <w:rPr>
          <w:rFonts w:ascii="Arial" w:hAnsi="Arial" w:cs="Arial"/>
        </w:rPr>
      </w:pPr>
      <w:r w:rsidRPr="00070A16">
        <w:rPr>
          <w:rFonts w:ascii="Arial" w:hAnsi="Arial" w:cs="Arial"/>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5E2D56" w:rsidRPr="00070A16" w:rsidRDefault="005E2D56" w:rsidP="00070A16">
      <w:pPr>
        <w:autoSpaceDE w:val="0"/>
        <w:autoSpaceDN w:val="0"/>
        <w:adjustRightInd w:val="0"/>
        <w:ind w:firstLine="709"/>
        <w:jc w:val="both"/>
        <w:rPr>
          <w:rFonts w:ascii="Arial" w:hAnsi="Arial" w:cs="Arial"/>
        </w:rPr>
      </w:pPr>
      <w:r w:rsidRPr="00070A16">
        <w:rPr>
          <w:rFonts w:ascii="Arial" w:hAnsi="Arial" w:cs="Arial"/>
        </w:rPr>
        <w:t>К заявлению прилагаются следующие документы:</w:t>
      </w:r>
    </w:p>
    <w:p w:rsidR="00774E65" w:rsidRPr="00070A16" w:rsidRDefault="00774E65" w:rsidP="00070A16">
      <w:pPr>
        <w:autoSpaceDE w:val="0"/>
        <w:autoSpaceDN w:val="0"/>
        <w:adjustRightInd w:val="0"/>
        <w:ind w:firstLine="709"/>
        <w:jc w:val="both"/>
        <w:rPr>
          <w:rFonts w:ascii="Arial" w:hAnsi="Arial" w:cs="Arial"/>
        </w:rPr>
      </w:pPr>
      <w:r w:rsidRPr="00070A16">
        <w:rPr>
          <w:rFonts w:ascii="Arial" w:hAnsi="Arial" w:cs="Arial"/>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6455D5" w:rsidRPr="00070A16" w:rsidRDefault="00070A16" w:rsidP="00070A16">
      <w:pPr>
        <w:autoSpaceDE w:val="0"/>
        <w:autoSpaceDN w:val="0"/>
        <w:adjustRightInd w:val="0"/>
        <w:ind w:firstLine="709"/>
        <w:jc w:val="both"/>
        <w:rPr>
          <w:rFonts w:ascii="Arial" w:hAnsi="Arial" w:cs="Arial"/>
        </w:rPr>
      </w:pPr>
      <w:r>
        <w:rPr>
          <w:rFonts w:ascii="Arial" w:hAnsi="Arial" w:cs="Arial"/>
        </w:rPr>
        <w:t xml:space="preserve"> </w:t>
      </w:r>
      <w:r w:rsidR="00774E65" w:rsidRPr="00070A16">
        <w:rPr>
          <w:rFonts w:ascii="Arial" w:hAnsi="Arial" w:cs="Arial"/>
        </w:rPr>
        <w:t xml:space="preserve">б) </w:t>
      </w:r>
      <w:r w:rsidR="006455D5" w:rsidRPr="00070A16">
        <w:rPr>
          <w:rFonts w:ascii="Arial" w:hAnsi="Arial" w:cs="Arial"/>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5C4014" w:rsidRPr="00070A16" w:rsidRDefault="005C4014" w:rsidP="00070A16">
      <w:pPr>
        <w:autoSpaceDE w:val="0"/>
        <w:autoSpaceDN w:val="0"/>
        <w:adjustRightInd w:val="0"/>
        <w:ind w:firstLine="709"/>
        <w:jc w:val="both"/>
        <w:rPr>
          <w:rFonts w:ascii="Arial" w:hAnsi="Arial" w:cs="Arial"/>
        </w:rPr>
      </w:pPr>
      <w:r w:rsidRPr="00070A16">
        <w:rPr>
          <w:rFonts w:ascii="Arial" w:hAnsi="Arial"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w:t>
      </w:r>
      <w:r w:rsidR="00946053" w:rsidRPr="00070A16">
        <w:rPr>
          <w:rFonts w:ascii="Arial" w:hAnsi="Arial" w:cs="Arial"/>
        </w:rPr>
        <w:t xml:space="preserve"> </w:t>
      </w:r>
      <w:r w:rsidRPr="00070A16">
        <w:rPr>
          <w:rFonts w:ascii="Arial" w:hAnsi="Arial" w:cs="Arial"/>
        </w:rPr>
        <w:t>в администрацию соответствующий документ в подлиннике для сверки.</w:t>
      </w:r>
    </w:p>
    <w:p w:rsidR="005C4014" w:rsidRPr="00070A16" w:rsidRDefault="005C4014" w:rsidP="00070A16">
      <w:pPr>
        <w:autoSpaceDE w:val="0"/>
        <w:autoSpaceDN w:val="0"/>
        <w:adjustRightInd w:val="0"/>
        <w:ind w:firstLine="709"/>
        <w:jc w:val="both"/>
        <w:rPr>
          <w:rFonts w:ascii="Arial" w:hAnsi="Arial" w:cs="Arial"/>
        </w:rPr>
      </w:pPr>
      <w:r w:rsidRPr="00070A16">
        <w:rPr>
          <w:rFonts w:ascii="Arial" w:hAnsi="Arial"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5E405F" w:rsidRPr="00070A16" w:rsidRDefault="005E405F" w:rsidP="00070A16">
      <w:pPr>
        <w:autoSpaceDE w:val="0"/>
        <w:autoSpaceDN w:val="0"/>
        <w:adjustRightInd w:val="0"/>
        <w:ind w:firstLine="709"/>
        <w:jc w:val="both"/>
        <w:rPr>
          <w:rFonts w:ascii="Arial" w:hAnsi="Arial" w:cs="Arial"/>
        </w:rPr>
      </w:pPr>
      <w:r w:rsidRPr="00070A16">
        <w:rPr>
          <w:rFonts w:ascii="Arial" w:hAnsi="Arial" w:cs="Arial"/>
        </w:rPr>
        <w:t>2.6.1.2. Исчерпывающий перечень документов, необходимых в соответствии с нормативными правовыми актами для предоставления муниципальной услуги</w:t>
      </w:r>
      <w:r w:rsidR="002B3175" w:rsidRPr="00070A16">
        <w:rPr>
          <w:rFonts w:ascii="Arial" w:hAnsi="Arial" w:cs="Arial"/>
        </w:rPr>
        <w:t xml:space="preserve"> в </w:t>
      </w:r>
      <w:r w:rsidR="002F56E2" w:rsidRPr="00070A16">
        <w:rPr>
          <w:rFonts w:ascii="Arial" w:hAnsi="Arial" w:cs="Arial"/>
        </w:rPr>
        <w:t>целях</w:t>
      </w:r>
      <w:r w:rsidR="002B3175" w:rsidRPr="00070A16">
        <w:rPr>
          <w:rFonts w:ascii="Arial" w:hAnsi="Arial" w:cs="Arial"/>
        </w:rPr>
        <w:t>, указанн</w:t>
      </w:r>
      <w:r w:rsidR="002F56E2" w:rsidRPr="00070A16">
        <w:rPr>
          <w:rFonts w:ascii="Arial" w:hAnsi="Arial" w:cs="Arial"/>
        </w:rPr>
        <w:t>ых</w:t>
      </w:r>
      <w:r w:rsidR="002B3175" w:rsidRPr="00070A16">
        <w:rPr>
          <w:rFonts w:ascii="Arial" w:hAnsi="Arial" w:cs="Arial"/>
        </w:rPr>
        <w:t xml:space="preserve"> в подпункте 4 пункта 1.1.2. настоящего административного регламента</w:t>
      </w:r>
      <w:r w:rsidRPr="00070A16">
        <w:rPr>
          <w:rFonts w:ascii="Arial" w:hAnsi="Arial" w:cs="Arial"/>
        </w:rPr>
        <w:t>, подле</w:t>
      </w:r>
      <w:r w:rsidR="002B3175" w:rsidRPr="00070A16">
        <w:rPr>
          <w:rFonts w:ascii="Arial" w:hAnsi="Arial" w:cs="Arial"/>
        </w:rPr>
        <w:t>жащих представлению заявителем</w:t>
      </w:r>
      <w:r w:rsidRPr="00070A16">
        <w:rPr>
          <w:rFonts w:ascii="Arial" w:hAnsi="Arial" w:cs="Arial"/>
        </w:rPr>
        <w:t>.</w:t>
      </w:r>
    </w:p>
    <w:p w:rsidR="00B86763" w:rsidRPr="00070A16" w:rsidRDefault="00B86763" w:rsidP="00070A16">
      <w:pPr>
        <w:autoSpaceDE w:val="0"/>
        <w:autoSpaceDN w:val="0"/>
        <w:adjustRightInd w:val="0"/>
        <w:ind w:firstLine="709"/>
        <w:jc w:val="both"/>
        <w:rPr>
          <w:rFonts w:ascii="Arial" w:hAnsi="Arial" w:cs="Arial"/>
        </w:rPr>
      </w:pPr>
      <w:r w:rsidRPr="00070A16">
        <w:rPr>
          <w:rFonts w:ascii="Arial" w:hAnsi="Arial" w:cs="Arial"/>
        </w:rPr>
        <w:t>Муниципальная услуга предоставляется на основании заявления, поступившего в администрацию.</w:t>
      </w:r>
    </w:p>
    <w:p w:rsidR="00B86763" w:rsidRPr="00070A16" w:rsidRDefault="00B86763" w:rsidP="00070A16">
      <w:pPr>
        <w:autoSpaceDE w:val="0"/>
        <w:autoSpaceDN w:val="0"/>
        <w:adjustRightInd w:val="0"/>
        <w:ind w:firstLine="709"/>
        <w:jc w:val="both"/>
        <w:rPr>
          <w:rFonts w:ascii="Arial" w:hAnsi="Arial" w:cs="Arial"/>
        </w:rPr>
      </w:pPr>
      <w:r w:rsidRPr="00070A16">
        <w:rPr>
          <w:rFonts w:ascii="Arial" w:hAnsi="Arial" w:cs="Arial"/>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w:t>
      </w:r>
    </w:p>
    <w:p w:rsidR="005E405F" w:rsidRPr="00070A16" w:rsidRDefault="005E405F" w:rsidP="00070A16">
      <w:pPr>
        <w:autoSpaceDE w:val="0"/>
        <w:autoSpaceDN w:val="0"/>
        <w:adjustRightInd w:val="0"/>
        <w:ind w:firstLine="709"/>
        <w:jc w:val="both"/>
        <w:rPr>
          <w:rFonts w:ascii="Arial" w:hAnsi="Arial" w:cs="Arial"/>
        </w:rPr>
      </w:pPr>
      <w:r w:rsidRPr="00070A16">
        <w:rPr>
          <w:rFonts w:ascii="Arial" w:hAnsi="Arial" w:cs="Arial"/>
        </w:rPr>
        <w:t>В заявлении должны быть указаны следующие сведения:</w:t>
      </w:r>
    </w:p>
    <w:p w:rsidR="005E405F" w:rsidRPr="00070A16" w:rsidRDefault="005E405F" w:rsidP="00070A16">
      <w:pPr>
        <w:autoSpaceDE w:val="0"/>
        <w:autoSpaceDN w:val="0"/>
        <w:adjustRightInd w:val="0"/>
        <w:ind w:firstLine="709"/>
        <w:jc w:val="both"/>
        <w:rPr>
          <w:rFonts w:ascii="Arial" w:hAnsi="Arial" w:cs="Arial"/>
        </w:rPr>
      </w:pPr>
      <w:r w:rsidRPr="00070A16">
        <w:rPr>
          <w:rFonts w:ascii="Arial" w:hAnsi="Arial" w:cs="Arial"/>
        </w:rPr>
        <w:lastRenderedPageBreak/>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5E405F" w:rsidRPr="00070A16" w:rsidRDefault="005E405F" w:rsidP="00070A16">
      <w:pPr>
        <w:autoSpaceDE w:val="0"/>
        <w:autoSpaceDN w:val="0"/>
        <w:adjustRightInd w:val="0"/>
        <w:ind w:firstLine="709"/>
        <w:jc w:val="both"/>
        <w:rPr>
          <w:rFonts w:ascii="Arial" w:hAnsi="Arial" w:cs="Arial"/>
        </w:rPr>
      </w:pPr>
      <w:r w:rsidRPr="00070A16">
        <w:rPr>
          <w:rFonts w:ascii="Arial" w:hAnsi="Arial" w:cs="Arial"/>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E405F" w:rsidRPr="00070A16" w:rsidRDefault="005E405F" w:rsidP="00070A16">
      <w:pPr>
        <w:autoSpaceDE w:val="0"/>
        <w:autoSpaceDN w:val="0"/>
        <w:adjustRightInd w:val="0"/>
        <w:ind w:firstLine="709"/>
        <w:jc w:val="both"/>
        <w:rPr>
          <w:rFonts w:ascii="Arial" w:hAnsi="Arial" w:cs="Arial"/>
        </w:rPr>
      </w:pPr>
      <w:r w:rsidRPr="00070A16">
        <w:rPr>
          <w:rFonts w:ascii="Arial" w:hAnsi="Arial" w:cs="Arial"/>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5E405F" w:rsidRPr="00070A16" w:rsidRDefault="005E405F" w:rsidP="00070A16">
      <w:pPr>
        <w:autoSpaceDE w:val="0"/>
        <w:autoSpaceDN w:val="0"/>
        <w:adjustRightInd w:val="0"/>
        <w:ind w:firstLine="709"/>
        <w:jc w:val="both"/>
        <w:rPr>
          <w:rFonts w:ascii="Arial" w:hAnsi="Arial" w:cs="Arial"/>
        </w:rPr>
      </w:pPr>
      <w:r w:rsidRPr="00070A16">
        <w:rPr>
          <w:rFonts w:ascii="Arial" w:hAnsi="Arial" w:cs="Arial"/>
        </w:rPr>
        <w:t>г) почтовый адрес, адрес электронной почты, номер телефона для связи с заявителем или представителем заявителя;</w:t>
      </w:r>
    </w:p>
    <w:p w:rsidR="005E405F" w:rsidRPr="00070A16" w:rsidRDefault="005E405F" w:rsidP="00070A16">
      <w:pPr>
        <w:autoSpaceDE w:val="0"/>
        <w:autoSpaceDN w:val="0"/>
        <w:adjustRightInd w:val="0"/>
        <w:ind w:firstLine="709"/>
        <w:jc w:val="both"/>
        <w:rPr>
          <w:rFonts w:ascii="Arial" w:hAnsi="Arial" w:cs="Arial"/>
        </w:rPr>
      </w:pPr>
      <w:r w:rsidRPr="00070A16">
        <w:rPr>
          <w:rFonts w:ascii="Arial" w:hAnsi="Arial" w:cs="Arial"/>
        </w:rPr>
        <w:t>д) адресные ориентиры земель или земельного участка, его площадь;</w:t>
      </w:r>
    </w:p>
    <w:p w:rsidR="005E405F" w:rsidRPr="00070A16" w:rsidRDefault="005E405F" w:rsidP="00070A16">
      <w:pPr>
        <w:autoSpaceDE w:val="0"/>
        <w:autoSpaceDN w:val="0"/>
        <w:adjustRightInd w:val="0"/>
        <w:ind w:firstLine="709"/>
        <w:jc w:val="both"/>
        <w:rPr>
          <w:rFonts w:ascii="Arial" w:hAnsi="Arial" w:cs="Arial"/>
        </w:rPr>
      </w:pPr>
      <w:r w:rsidRPr="00070A16">
        <w:rPr>
          <w:rFonts w:ascii="Arial" w:hAnsi="Arial" w:cs="Arial"/>
        </w:rPr>
        <w:t>е) кадастровый номер земельного участка - в случае, если планируется использование всего земельного участка или его части;</w:t>
      </w:r>
    </w:p>
    <w:p w:rsidR="005E405F" w:rsidRPr="00070A16" w:rsidRDefault="005E405F" w:rsidP="00070A16">
      <w:pPr>
        <w:autoSpaceDE w:val="0"/>
        <w:autoSpaceDN w:val="0"/>
        <w:adjustRightInd w:val="0"/>
        <w:ind w:firstLine="709"/>
        <w:jc w:val="both"/>
        <w:rPr>
          <w:rFonts w:ascii="Arial" w:hAnsi="Arial" w:cs="Arial"/>
        </w:rPr>
      </w:pPr>
      <w:r w:rsidRPr="00070A16">
        <w:rPr>
          <w:rFonts w:ascii="Arial" w:hAnsi="Arial" w:cs="Arial"/>
        </w:rPr>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rsidR="005E405F" w:rsidRPr="00070A16" w:rsidRDefault="005E405F" w:rsidP="00070A16">
      <w:pPr>
        <w:autoSpaceDE w:val="0"/>
        <w:autoSpaceDN w:val="0"/>
        <w:adjustRightInd w:val="0"/>
        <w:ind w:firstLine="709"/>
        <w:jc w:val="both"/>
        <w:rPr>
          <w:rFonts w:ascii="Arial" w:hAnsi="Arial" w:cs="Arial"/>
        </w:rPr>
      </w:pPr>
      <w:r w:rsidRPr="00070A16">
        <w:rPr>
          <w:rFonts w:ascii="Arial" w:hAnsi="Arial" w:cs="Arial"/>
        </w:rPr>
        <w:t>з) срок использования земель или земельного участка.</w:t>
      </w:r>
    </w:p>
    <w:p w:rsidR="005E405F" w:rsidRPr="00070A16" w:rsidRDefault="005E405F" w:rsidP="00070A16">
      <w:pPr>
        <w:autoSpaceDE w:val="0"/>
        <w:autoSpaceDN w:val="0"/>
        <w:adjustRightInd w:val="0"/>
        <w:ind w:firstLine="709"/>
        <w:jc w:val="both"/>
        <w:rPr>
          <w:rFonts w:ascii="Arial" w:hAnsi="Arial" w:cs="Arial"/>
        </w:rPr>
      </w:pPr>
      <w:r w:rsidRPr="00070A16">
        <w:rPr>
          <w:rFonts w:ascii="Arial" w:hAnsi="Arial" w:cs="Arial"/>
        </w:rPr>
        <w:t>Форма заяв</w:t>
      </w:r>
      <w:r w:rsidR="005C7A6C" w:rsidRPr="00070A16">
        <w:rPr>
          <w:rFonts w:ascii="Arial" w:hAnsi="Arial" w:cs="Arial"/>
        </w:rPr>
        <w:t>ления приведена в приложении № 1</w:t>
      </w:r>
      <w:r w:rsidRPr="00070A16">
        <w:rPr>
          <w:rFonts w:ascii="Arial" w:hAnsi="Arial" w:cs="Arial"/>
        </w:rPr>
        <w:t xml:space="preserve"> к настоящему административному регламенту.</w:t>
      </w:r>
    </w:p>
    <w:p w:rsidR="005E405F" w:rsidRPr="00070A16" w:rsidRDefault="005E405F" w:rsidP="00070A16">
      <w:pPr>
        <w:autoSpaceDE w:val="0"/>
        <w:autoSpaceDN w:val="0"/>
        <w:adjustRightInd w:val="0"/>
        <w:ind w:firstLine="709"/>
        <w:jc w:val="both"/>
        <w:rPr>
          <w:rFonts w:ascii="Arial" w:hAnsi="Arial" w:cs="Arial"/>
        </w:rPr>
      </w:pPr>
      <w:r w:rsidRPr="00070A16">
        <w:rPr>
          <w:rFonts w:ascii="Arial" w:hAnsi="Arial" w:cs="Arial"/>
        </w:rPr>
        <w:t>В электронной форме заявление представляется путем заполнения формы, размещенной на Едином портале.</w:t>
      </w:r>
    </w:p>
    <w:p w:rsidR="005E405F" w:rsidRPr="00070A16" w:rsidRDefault="005E405F" w:rsidP="00070A16">
      <w:pPr>
        <w:autoSpaceDE w:val="0"/>
        <w:autoSpaceDN w:val="0"/>
        <w:adjustRightInd w:val="0"/>
        <w:ind w:firstLine="709"/>
        <w:jc w:val="both"/>
        <w:rPr>
          <w:rFonts w:ascii="Arial" w:hAnsi="Arial" w:cs="Arial"/>
        </w:rPr>
      </w:pPr>
      <w:r w:rsidRPr="00070A16">
        <w:rPr>
          <w:rFonts w:ascii="Arial" w:hAnsi="Arial" w:cs="Arial"/>
        </w:rPr>
        <w:t>Заявление должно быть подписано заявителем либо представителем заявителя.</w:t>
      </w:r>
    </w:p>
    <w:p w:rsidR="005E405F" w:rsidRPr="00070A16" w:rsidRDefault="005E405F" w:rsidP="00070A16">
      <w:pPr>
        <w:autoSpaceDE w:val="0"/>
        <w:autoSpaceDN w:val="0"/>
        <w:adjustRightInd w:val="0"/>
        <w:ind w:firstLine="709"/>
        <w:jc w:val="both"/>
        <w:rPr>
          <w:rFonts w:ascii="Arial" w:hAnsi="Arial" w:cs="Arial"/>
        </w:rPr>
      </w:pPr>
      <w:r w:rsidRPr="00070A16">
        <w:rPr>
          <w:rFonts w:ascii="Arial" w:hAnsi="Arial" w:cs="Arial"/>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5E405F" w:rsidRPr="00070A16" w:rsidRDefault="005E405F" w:rsidP="00070A16">
      <w:pPr>
        <w:autoSpaceDE w:val="0"/>
        <w:autoSpaceDN w:val="0"/>
        <w:adjustRightInd w:val="0"/>
        <w:ind w:firstLine="709"/>
        <w:jc w:val="both"/>
        <w:rPr>
          <w:rFonts w:ascii="Arial" w:hAnsi="Arial" w:cs="Arial"/>
        </w:rPr>
      </w:pPr>
      <w:r w:rsidRPr="00070A16">
        <w:rPr>
          <w:rFonts w:ascii="Arial" w:hAnsi="Arial" w:cs="Arial"/>
        </w:rPr>
        <w:t>К заявлению прилагаются следующие документы:</w:t>
      </w:r>
    </w:p>
    <w:p w:rsidR="000B5A14" w:rsidRPr="00070A16" w:rsidRDefault="000B5A14" w:rsidP="00070A16">
      <w:pPr>
        <w:autoSpaceDE w:val="0"/>
        <w:autoSpaceDN w:val="0"/>
        <w:adjustRightInd w:val="0"/>
        <w:ind w:firstLine="709"/>
        <w:jc w:val="both"/>
        <w:rPr>
          <w:rFonts w:ascii="Arial" w:hAnsi="Arial" w:cs="Arial"/>
        </w:rPr>
      </w:pPr>
      <w:r w:rsidRPr="00070A16">
        <w:rPr>
          <w:rFonts w:ascii="Arial" w:hAnsi="Arial" w:cs="Arial"/>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0B5A14" w:rsidRPr="00070A16" w:rsidRDefault="000B5A14" w:rsidP="00070A16">
      <w:pPr>
        <w:autoSpaceDE w:val="0"/>
        <w:autoSpaceDN w:val="0"/>
        <w:adjustRightInd w:val="0"/>
        <w:ind w:firstLine="709"/>
        <w:jc w:val="both"/>
        <w:rPr>
          <w:rFonts w:ascii="Arial" w:hAnsi="Arial" w:cs="Arial"/>
        </w:rPr>
      </w:pPr>
      <w:proofErr w:type="gramStart"/>
      <w:r w:rsidRPr="00070A16">
        <w:rPr>
          <w:rFonts w:ascii="Arial" w:hAnsi="Arial" w:cs="Arial"/>
        </w:rPr>
        <w:t>б)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Требованиями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w:t>
      </w:r>
      <w:proofErr w:type="gramEnd"/>
      <w:r w:rsidRPr="00070A16">
        <w:rPr>
          <w:rFonts w:ascii="Arial" w:hAnsi="Arial" w:cs="Arial"/>
        </w:rPr>
        <w:t xml:space="preserve">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Start"/>
      <w:r w:rsidRPr="00070A16">
        <w:rPr>
          <w:rFonts w:ascii="Arial" w:hAnsi="Arial" w:cs="Arial"/>
        </w:rPr>
        <w:t>утвержденными</w:t>
      </w:r>
      <w:proofErr w:type="gramEnd"/>
      <w:r w:rsidRPr="00070A16">
        <w:rPr>
          <w:rFonts w:ascii="Arial" w:hAnsi="Arial" w:cs="Arial"/>
        </w:rPr>
        <w:t xml:space="preserve"> Приказом Минэкономразвития России от 27.11.2014 № 762;</w:t>
      </w:r>
    </w:p>
    <w:p w:rsidR="000B5A14" w:rsidRPr="00070A16" w:rsidRDefault="000B5A14" w:rsidP="00070A16">
      <w:pPr>
        <w:autoSpaceDE w:val="0"/>
        <w:autoSpaceDN w:val="0"/>
        <w:adjustRightInd w:val="0"/>
        <w:ind w:firstLine="709"/>
        <w:jc w:val="both"/>
        <w:rPr>
          <w:rFonts w:ascii="Arial" w:hAnsi="Arial" w:cs="Arial"/>
        </w:rPr>
      </w:pPr>
      <w:proofErr w:type="gramStart"/>
      <w:r w:rsidRPr="00070A16">
        <w:rPr>
          <w:rFonts w:ascii="Arial" w:hAnsi="Arial" w:cs="Arial"/>
        </w:rPr>
        <w:t xml:space="preserve">в)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w:t>
      </w:r>
      <w:r w:rsidRPr="00070A16">
        <w:rPr>
          <w:rFonts w:ascii="Arial" w:hAnsi="Arial" w:cs="Arial"/>
        </w:rPr>
        <w:lastRenderedPageBreak/>
        <w:t>нестационарного торгового объекта</w:t>
      </w:r>
      <w:proofErr w:type="gramEnd"/>
      <w:r w:rsidRPr="00070A16">
        <w:rPr>
          <w:rFonts w:ascii="Arial" w:hAnsi="Arial" w:cs="Arial"/>
        </w:rPr>
        <w:t xml:space="preserve"> требованиям, указанным в договоре на размещение нестационарного торгового объекта;</w:t>
      </w:r>
    </w:p>
    <w:p w:rsidR="000B5A14" w:rsidRPr="00070A16" w:rsidRDefault="000B5A14" w:rsidP="00070A16">
      <w:pPr>
        <w:autoSpaceDE w:val="0"/>
        <w:autoSpaceDN w:val="0"/>
        <w:adjustRightInd w:val="0"/>
        <w:ind w:firstLine="709"/>
        <w:jc w:val="both"/>
        <w:rPr>
          <w:rFonts w:ascii="Arial" w:hAnsi="Arial" w:cs="Arial"/>
        </w:rPr>
      </w:pPr>
      <w:r w:rsidRPr="00070A16">
        <w:rPr>
          <w:rFonts w:ascii="Arial" w:hAnsi="Arial" w:cs="Arial"/>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0B5A14" w:rsidRPr="00070A16" w:rsidRDefault="000B5A14" w:rsidP="00070A16">
      <w:pPr>
        <w:autoSpaceDE w:val="0"/>
        <w:autoSpaceDN w:val="0"/>
        <w:adjustRightInd w:val="0"/>
        <w:ind w:firstLine="709"/>
        <w:jc w:val="both"/>
        <w:rPr>
          <w:rFonts w:ascii="Arial" w:hAnsi="Arial" w:cs="Arial"/>
        </w:rPr>
      </w:pPr>
      <w:proofErr w:type="gramStart"/>
      <w:r w:rsidRPr="00070A16">
        <w:rPr>
          <w:rFonts w:ascii="Arial" w:hAnsi="Arial" w:cs="Arial"/>
        </w:rPr>
        <w:t>д)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Минэкономразвития № 762,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roofErr w:type="gramEnd"/>
    </w:p>
    <w:p w:rsidR="000B5A14" w:rsidRPr="00070A16" w:rsidRDefault="000B5A14" w:rsidP="00070A16">
      <w:pPr>
        <w:autoSpaceDE w:val="0"/>
        <w:autoSpaceDN w:val="0"/>
        <w:adjustRightInd w:val="0"/>
        <w:ind w:firstLine="709"/>
        <w:jc w:val="both"/>
        <w:rPr>
          <w:rFonts w:ascii="Arial" w:hAnsi="Arial" w:cs="Arial"/>
        </w:rPr>
      </w:pPr>
      <w:proofErr w:type="gramStart"/>
      <w:r w:rsidRPr="00070A16">
        <w:rPr>
          <w:rFonts w:ascii="Arial" w:hAnsi="Arial" w:cs="Arial"/>
        </w:rPr>
        <w:t>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ресурсоснабжающими организациями с целью размещения Объектов, указанных в пунктах 1 - 3, 5 - 7 Перечня видов</w:t>
      </w:r>
      <w:proofErr w:type="gramEnd"/>
      <w:r w:rsidRPr="00070A16">
        <w:rPr>
          <w:rFonts w:ascii="Arial" w:hAnsi="Arial" w:cs="Arial"/>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0B5A14" w:rsidRPr="00070A16" w:rsidRDefault="000B5A14" w:rsidP="00070A16">
      <w:pPr>
        <w:autoSpaceDE w:val="0"/>
        <w:autoSpaceDN w:val="0"/>
        <w:adjustRightInd w:val="0"/>
        <w:ind w:firstLine="709"/>
        <w:jc w:val="both"/>
        <w:rPr>
          <w:rFonts w:ascii="Arial" w:hAnsi="Arial" w:cs="Arial"/>
        </w:rPr>
      </w:pPr>
      <w:r w:rsidRPr="00070A16">
        <w:rPr>
          <w:rFonts w:ascii="Arial" w:hAnsi="Arial" w:cs="Arial"/>
        </w:rPr>
        <w:t>ж) письмо органа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5E405F" w:rsidRPr="00070A16" w:rsidRDefault="005E405F" w:rsidP="00070A16">
      <w:pPr>
        <w:autoSpaceDE w:val="0"/>
        <w:autoSpaceDN w:val="0"/>
        <w:adjustRightInd w:val="0"/>
        <w:ind w:firstLine="709"/>
        <w:jc w:val="both"/>
        <w:rPr>
          <w:rFonts w:ascii="Arial" w:hAnsi="Arial" w:cs="Arial"/>
        </w:rPr>
      </w:pPr>
      <w:r w:rsidRPr="00070A16">
        <w:rPr>
          <w:rFonts w:ascii="Arial" w:hAnsi="Arial"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w:t>
      </w:r>
      <w:r w:rsidR="00946053" w:rsidRPr="00070A16">
        <w:rPr>
          <w:rFonts w:ascii="Arial" w:hAnsi="Arial" w:cs="Arial"/>
        </w:rPr>
        <w:t xml:space="preserve"> </w:t>
      </w:r>
      <w:r w:rsidRPr="00070A16">
        <w:rPr>
          <w:rFonts w:ascii="Arial" w:hAnsi="Arial" w:cs="Arial"/>
        </w:rPr>
        <w:t>в администрацию соответствующий документ в подлиннике для сверки.</w:t>
      </w:r>
    </w:p>
    <w:p w:rsidR="005E405F" w:rsidRPr="00070A16" w:rsidRDefault="005E405F" w:rsidP="00070A16">
      <w:pPr>
        <w:autoSpaceDE w:val="0"/>
        <w:autoSpaceDN w:val="0"/>
        <w:adjustRightInd w:val="0"/>
        <w:ind w:firstLine="709"/>
        <w:jc w:val="both"/>
        <w:rPr>
          <w:rFonts w:ascii="Arial" w:hAnsi="Arial" w:cs="Arial"/>
        </w:rPr>
      </w:pPr>
      <w:r w:rsidRPr="00070A16">
        <w:rPr>
          <w:rFonts w:ascii="Arial" w:hAnsi="Arial"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76313F" w:rsidRPr="00070A16" w:rsidRDefault="0076313F" w:rsidP="00070A16">
      <w:pPr>
        <w:autoSpaceDE w:val="0"/>
        <w:autoSpaceDN w:val="0"/>
        <w:adjustRightInd w:val="0"/>
        <w:ind w:firstLine="709"/>
        <w:jc w:val="both"/>
        <w:rPr>
          <w:rFonts w:ascii="Arial" w:hAnsi="Arial" w:cs="Arial"/>
        </w:rPr>
      </w:pPr>
      <w:r w:rsidRPr="00070A16">
        <w:rPr>
          <w:rFonts w:ascii="Arial" w:hAnsi="Arial" w:cs="Arial"/>
        </w:rPr>
        <w:t>2.6.</w:t>
      </w:r>
      <w:r w:rsidR="00780EDA" w:rsidRPr="00070A16">
        <w:rPr>
          <w:rFonts w:ascii="Arial" w:hAnsi="Arial" w:cs="Arial"/>
        </w:rPr>
        <w:t>2</w:t>
      </w:r>
      <w:r w:rsidRPr="00070A16">
        <w:rPr>
          <w:rFonts w:ascii="Arial" w:hAnsi="Arial" w:cs="Arial"/>
        </w:rPr>
        <w:t xml:space="preserve">. </w:t>
      </w:r>
      <w:r w:rsidR="001D73B5" w:rsidRPr="00070A16">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780EDA" w:rsidRPr="00070A16">
        <w:rPr>
          <w:rFonts w:ascii="Arial" w:hAnsi="Arial" w:cs="Arial"/>
        </w:rPr>
        <w:t>.</w:t>
      </w:r>
    </w:p>
    <w:p w:rsidR="006455D5" w:rsidRPr="00070A16" w:rsidRDefault="00780EDA" w:rsidP="00070A16">
      <w:pPr>
        <w:autoSpaceDE w:val="0"/>
        <w:autoSpaceDN w:val="0"/>
        <w:adjustRightInd w:val="0"/>
        <w:ind w:firstLine="709"/>
        <w:jc w:val="both"/>
        <w:rPr>
          <w:rFonts w:ascii="Arial" w:hAnsi="Arial" w:cs="Arial"/>
        </w:rPr>
      </w:pPr>
      <w:r w:rsidRPr="00070A16">
        <w:rPr>
          <w:rFonts w:ascii="Arial" w:hAnsi="Arial" w:cs="Arial"/>
        </w:rPr>
        <w:t>2.6.2.1. Исчерпывающий перечень документов, необходимых в соответствии с нормативными правовыми актами для предоставления муниципальной услуги</w:t>
      </w:r>
      <w:r w:rsidR="00545277" w:rsidRPr="00070A16">
        <w:rPr>
          <w:rFonts w:ascii="Arial" w:hAnsi="Arial" w:cs="Arial"/>
        </w:rPr>
        <w:t xml:space="preserve"> в целях, указанных в подпунктах 1-3 пункта 1.1.2. настоящего административного регламента</w:t>
      </w:r>
      <w:r w:rsidRPr="00070A16">
        <w:rPr>
          <w:rFonts w:ascii="Arial" w:hAnsi="Arial" w:cs="Arial"/>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455D5" w:rsidRPr="00070A16" w:rsidRDefault="00D026E7" w:rsidP="00070A16">
      <w:pPr>
        <w:autoSpaceDE w:val="0"/>
        <w:autoSpaceDN w:val="0"/>
        <w:adjustRightInd w:val="0"/>
        <w:ind w:firstLine="709"/>
        <w:jc w:val="both"/>
        <w:rPr>
          <w:rFonts w:ascii="Arial" w:hAnsi="Arial" w:cs="Arial"/>
        </w:rPr>
      </w:pPr>
      <w:r w:rsidRPr="00070A16">
        <w:rPr>
          <w:rFonts w:ascii="Arial" w:hAnsi="Arial" w:cs="Arial"/>
        </w:rPr>
        <w:t>а</w:t>
      </w:r>
      <w:r w:rsidR="005775AA" w:rsidRPr="00070A16">
        <w:rPr>
          <w:rFonts w:ascii="Arial" w:hAnsi="Arial" w:cs="Arial"/>
        </w:rPr>
        <w:t xml:space="preserve">) </w:t>
      </w:r>
      <w:r w:rsidR="006455D5" w:rsidRPr="00070A16">
        <w:rPr>
          <w:rFonts w:ascii="Arial" w:hAnsi="Arial" w:cs="Arial"/>
        </w:rPr>
        <w:t>выписка из Единого государственного реестра недвижимости об объекте недвижимости;</w:t>
      </w:r>
    </w:p>
    <w:p w:rsidR="005775AA" w:rsidRPr="00070A16" w:rsidRDefault="006455D5" w:rsidP="00070A16">
      <w:pPr>
        <w:autoSpaceDE w:val="0"/>
        <w:autoSpaceDN w:val="0"/>
        <w:adjustRightInd w:val="0"/>
        <w:ind w:firstLine="709"/>
        <w:jc w:val="both"/>
        <w:rPr>
          <w:rFonts w:ascii="Arial" w:hAnsi="Arial" w:cs="Arial"/>
        </w:rPr>
      </w:pPr>
      <w:r w:rsidRPr="00070A16">
        <w:rPr>
          <w:rFonts w:ascii="Arial" w:hAnsi="Arial" w:cs="Arial"/>
        </w:rPr>
        <w:lastRenderedPageBreak/>
        <w:t xml:space="preserve">б) </w:t>
      </w:r>
      <w:r w:rsidR="005775AA" w:rsidRPr="00070A16">
        <w:rPr>
          <w:rFonts w:ascii="Arial" w:hAnsi="Arial" w:cs="Arial"/>
        </w:rPr>
        <w:t>копия лицензии, удостоверяющей право проведения работ по геологическому изучению недр;</w:t>
      </w:r>
    </w:p>
    <w:p w:rsidR="005775AA" w:rsidRPr="00070A16" w:rsidRDefault="006455D5" w:rsidP="00070A16">
      <w:pPr>
        <w:autoSpaceDE w:val="0"/>
        <w:autoSpaceDN w:val="0"/>
        <w:adjustRightInd w:val="0"/>
        <w:ind w:firstLine="709"/>
        <w:jc w:val="both"/>
        <w:rPr>
          <w:rFonts w:ascii="Arial" w:hAnsi="Arial" w:cs="Arial"/>
        </w:rPr>
      </w:pPr>
      <w:r w:rsidRPr="00070A16">
        <w:rPr>
          <w:rFonts w:ascii="Arial" w:hAnsi="Arial" w:cs="Arial"/>
        </w:rPr>
        <w:t>в</w:t>
      </w:r>
      <w:r w:rsidR="005775AA" w:rsidRPr="00070A16">
        <w:rPr>
          <w:rFonts w:ascii="Arial" w:hAnsi="Arial" w:cs="Arial"/>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7A7F18" w:rsidRPr="00070A16" w:rsidRDefault="007A7F18" w:rsidP="00070A16">
      <w:pPr>
        <w:autoSpaceDE w:val="0"/>
        <w:autoSpaceDN w:val="0"/>
        <w:adjustRightInd w:val="0"/>
        <w:ind w:firstLine="709"/>
        <w:jc w:val="both"/>
        <w:rPr>
          <w:rFonts w:ascii="Arial" w:hAnsi="Arial" w:cs="Arial"/>
        </w:rPr>
      </w:pPr>
      <w:r w:rsidRPr="00070A16">
        <w:rPr>
          <w:rFonts w:ascii="Arial" w:hAnsi="Arial" w:cs="Arial"/>
        </w:rPr>
        <w:t>2.6.2.2. Исчерпывающий перечень документов, необходимых в соответствии с нормативными правовыми актами для предоставления муниципальной услуги</w:t>
      </w:r>
      <w:r w:rsidR="00545277" w:rsidRPr="00070A16">
        <w:rPr>
          <w:rFonts w:ascii="Arial" w:hAnsi="Arial" w:cs="Arial"/>
        </w:rPr>
        <w:t xml:space="preserve"> в </w:t>
      </w:r>
      <w:r w:rsidR="00E55AED" w:rsidRPr="00070A16">
        <w:rPr>
          <w:rFonts w:ascii="Arial" w:hAnsi="Arial" w:cs="Arial"/>
        </w:rPr>
        <w:t>целях</w:t>
      </w:r>
      <w:r w:rsidR="00545277" w:rsidRPr="00070A16">
        <w:rPr>
          <w:rFonts w:ascii="Arial" w:hAnsi="Arial" w:cs="Arial"/>
        </w:rPr>
        <w:t>, указанн</w:t>
      </w:r>
      <w:r w:rsidR="00E55AED" w:rsidRPr="00070A16">
        <w:rPr>
          <w:rFonts w:ascii="Arial" w:hAnsi="Arial" w:cs="Arial"/>
        </w:rPr>
        <w:t>ых</w:t>
      </w:r>
      <w:r w:rsidR="00545277" w:rsidRPr="00070A16">
        <w:rPr>
          <w:rFonts w:ascii="Arial" w:hAnsi="Arial" w:cs="Arial"/>
        </w:rPr>
        <w:t xml:space="preserve"> в подпункте 4 пункта 1.1.2. настоящего административного регламента</w:t>
      </w:r>
      <w:r w:rsidRPr="00070A16">
        <w:rPr>
          <w:rFonts w:ascii="Arial" w:hAnsi="Arial" w:cs="Arial"/>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A7F18" w:rsidRPr="00070A16" w:rsidRDefault="007A7F18" w:rsidP="00070A16">
      <w:pPr>
        <w:autoSpaceDE w:val="0"/>
        <w:autoSpaceDN w:val="0"/>
        <w:adjustRightInd w:val="0"/>
        <w:ind w:firstLine="709"/>
        <w:jc w:val="both"/>
        <w:rPr>
          <w:rFonts w:ascii="Arial" w:hAnsi="Arial" w:cs="Arial"/>
        </w:rPr>
      </w:pPr>
      <w:r w:rsidRPr="00070A16">
        <w:rPr>
          <w:rFonts w:ascii="Arial" w:hAnsi="Arial" w:cs="Arial"/>
        </w:rPr>
        <w:t>а) кадастровый паспорт земельного участка или кадастровая выписка о земельном участке, либо в случае, если не осуществлен государственный кадастровый учет земельного участка, кадастровая карта соответствующей территории с обозначением планируемых границ земельного участка;</w:t>
      </w:r>
    </w:p>
    <w:p w:rsidR="007A7F18" w:rsidRPr="00070A16" w:rsidRDefault="007A7F18" w:rsidP="00070A16">
      <w:pPr>
        <w:autoSpaceDE w:val="0"/>
        <w:autoSpaceDN w:val="0"/>
        <w:adjustRightInd w:val="0"/>
        <w:ind w:firstLine="709"/>
        <w:jc w:val="both"/>
        <w:rPr>
          <w:rFonts w:ascii="Arial" w:hAnsi="Arial" w:cs="Arial"/>
        </w:rPr>
      </w:pPr>
      <w:r w:rsidRPr="00070A16">
        <w:rPr>
          <w:rFonts w:ascii="Arial" w:hAnsi="Arial" w:cs="Arial"/>
        </w:rPr>
        <w:t>б) выписка из Единого государственного реестра прав на недвижимое имущество и сделок с ним о зарегистрированных правах на земельный участок (в случае, если предполагается размещение Объектов на земельном участке).</w:t>
      </w:r>
    </w:p>
    <w:p w:rsidR="007A7F18" w:rsidRPr="00070A16" w:rsidRDefault="00161CEA" w:rsidP="00070A16">
      <w:pPr>
        <w:autoSpaceDE w:val="0"/>
        <w:autoSpaceDN w:val="0"/>
        <w:adjustRightInd w:val="0"/>
        <w:ind w:firstLine="709"/>
        <w:jc w:val="both"/>
        <w:rPr>
          <w:rFonts w:ascii="Arial" w:hAnsi="Arial" w:cs="Arial"/>
        </w:rPr>
      </w:pPr>
      <w:r w:rsidRPr="00070A16">
        <w:rPr>
          <w:rFonts w:ascii="Arial" w:hAnsi="Arial" w:cs="Arial"/>
        </w:rPr>
        <w:t xml:space="preserve">2.6.2.3. </w:t>
      </w:r>
      <w:r w:rsidR="007A7F18" w:rsidRPr="00070A16">
        <w:rPr>
          <w:rFonts w:ascii="Arial" w:hAnsi="Arial" w:cs="Arial"/>
        </w:rPr>
        <w:t>Заявитель вправе представить указанные</w:t>
      </w:r>
      <w:r w:rsidRPr="00070A16">
        <w:rPr>
          <w:rFonts w:ascii="Arial" w:hAnsi="Arial" w:cs="Arial"/>
        </w:rPr>
        <w:t xml:space="preserve"> в пунктах 2.6.2.1., 2.6.2.2.</w:t>
      </w:r>
      <w:r w:rsidR="007A7F18" w:rsidRPr="00070A16">
        <w:rPr>
          <w:rFonts w:ascii="Arial" w:hAnsi="Arial" w:cs="Arial"/>
        </w:rPr>
        <w:t xml:space="preserve"> документы самостоятельно.</w:t>
      </w:r>
    </w:p>
    <w:p w:rsidR="007A7F18" w:rsidRPr="00070A16" w:rsidRDefault="007A7F18" w:rsidP="00070A16">
      <w:pPr>
        <w:autoSpaceDE w:val="0"/>
        <w:autoSpaceDN w:val="0"/>
        <w:adjustRightInd w:val="0"/>
        <w:ind w:firstLine="709"/>
        <w:jc w:val="both"/>
        <w:rPr>
          <w:rFonts w:ascii="Arial" w:hAnsi="Arial" w:cs="Arial"/>
        </w:rPr>
      </w:pPr>
      <w:r w:rsidRPr="00070A16">
        <w:rPr>
          <w:rFonts w:ascii="Arial" w:hAnsi="Arial" w:cs="Arial"/>
        </w:rPr>
        <w:t>Непредставление заявителем указанных документов не является основанием для отказа заявителю в предоставлении услуги.</w:t>
      </w:r>
    </w:p>
    <w:p w:rsidR="007A7F18" w:rsidRPr="00070A16" w:rsidRDefault="007A7F18" w:rsidP="00070A16">
      <w:pPr>
        <w:autoSpaceDE w:val="0"/>
        <w:autoSpaceDN w:val="0"/>
        <w:adjustRightInd w:val="0"/>
        <w:ind w:firstLine="709"/>
        <w:jc w:val="both"/>
        <w:rPr>
          <w:rFonts w:ascii="Arial" w:hAnsi="Arial" w:cs="Arial"/>
        </w:rPr>
      </w:pPr>
      <w:r w:rsidRPr="00070A16">
        <w:rPr>
          <w:rFonts w:ascii="Arial" w:hAnsi="Arial" w:cs="Arial"/>
        </w:rPr>
        <w:t>Запрещается требовать от заявителя:</w:t>
      </w:r>
    </w:p>
    <w:p w:rsidR="007A7F18" w:rsidRPr="00070A16" w:rsidRDefault="007A7F18" w:rsidP="00070A16">
      <w:pPr>
        <w:autoSpaceDE w:val="0"/>
        <w:autoSpaceDN w:val="0"/>
        <w:adjustRightInd w:val="0"/>
        <w:ind w:firstLine="709"/>
        <w:jc w:val="both"/>
        <w:rPr>
          <w:rFonts w:ascii="Arial" w:hAnsi="Arial" w:cs="Arial"/>
        </w:rPr>
      </w:pPr>
      <w:r w:rsidRPr="00070A16">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7F18" w:rsidRPr="00070A16" w:rsidRDefault="007A7F18" w:rsidP="00070A16">
      <w:pPr>
        <w:autoSpaceDE w:val="0"/>
        <w:autoSpaceDN w:val="0"/>
        <w:adjustRightInd w:val="0"/>
        <w:ind w:firstLine="709"/>
        <w:jc w:val="both"/>
        <w:rPr>
          <w:rFonts w:ascii="Arial" w:hAnsi="Arial" w:cs="Arial"/>
        </w:rPr>
      </w:pPr>
      <w:proofErr w:type="gramStart"/>
      <w:r w:rsidRPr="00070A16">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94061C">
        <w:rPr>
          <w:rFonts w:ascii="Arial" w:hAnsi="Arial" w:cs="Arial"/>
        </w:rPr>
        <w:t>Копёнкинского</w:t>
      </w:r>
      <w:proofErr w:type="spellEnd"/>
      <w:r w:rsidR="00CB5421" w:rsidRPr="00070A16">
        <w:rPr>
          <w:rFonts w:ascii="Arial" w:hAnsi="Arial" w:cs="Arial"/>
        </w:rPr>
        <w:t xml:space="preserve"> </w:t>
      </w:r>
      <w:r w:rsidR="00147F9A" w:rsidRPr="00070A16">
        <w:rPr>
          <w:rFonts w:ascii="Arial" w:hAnsi="Arial" w:cs="Arial"/>
        </w:rPr>
        <w:t>сельского поселения</w:t>
      </w:r>
      <w:r w:rsidRPr="00070A16">
        <w:rPr>
          <w:rFonts w:ascii="Arial" w:hAnsi="Arial"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070A16">
        <w:rPr>
          <w:rFonts w:ascii="Arial" w:hAnsi="Arial" w:cs="Arial"/>
        </w:rPr>
        <w:t xml:space="preserve"> закона от 27.07.2010 № 210-ФЗ «Об организации предоставления государственных и муниципальных услуг».</w:t>
      </w:r>
    </w:p>
    <w:p w:rsidR="001A2E81" w:rsidRPr="00070A16" w:rsidRDefault="0076313F" w:rsidP="00070A16">
      <w:pPr>
        <w:autoSpaceDE w:val="0"/>
        <w:autoSpaceDN w:val="0"/>
        <w:adjustRightInd w:val="0"/>
        <w:ind w:firstLine="709"/>
        <w:jc w:val="both"/>
        <w:rPr>
          <w:rFonts w:ascii="Arial" w:hAnsi="Arial" w:cs="Arial"/>
        </w:rPr>
      </w:pPr>
      <w:r w:rsidRPr="00070A16">
        <w:rPr>
          <w:rFonts w:ascii="Arial" w:hAnsi="Arial" w:cs="Arial"/>
        </w:rPr>
        <w:t>2.6.</w:t>
      </w:r>
      <w:r w:rsidR="00161CEA" w:rsidRPr="00070A16">
        <w:rPr>
          <w:rFonts w:ascii="Arial" w:hAnsi="Arial" w:cs="Arial"/>
        </w:rPr>
        <w:t>3</w:t>
      </w:r>
      <w:r w:rsidRPr="00070A16">
        <w:rPr>
          <w:rFonts w:ascii="Arial" w:hAnsi="Arial" w:cs="Arial"/>
        </w:rPr>
        <w:t xml:space="preserve">. </w:t>
      </w:r>
      <w:r w:rsidR="001A2E81" w:rsidRPr="00070A16">
        <w:rPr>
          <w:rFonts w:ascii="Arial" w:hAnsi="Arial" w:cs="Arial"/>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CD050D" w:rsidRPr="00070A16">
        <w:rPr>
          <w:rFonts w:ascii="Arial" w:hAnsi="Arial" w:cs="Arial"/>
        </w:rPr>
        <w:t>оставлении муниципальной услуги.</w:t>
      </w:r>
    </w:p>
    <w:p w:rsidR="00CD050D" w:rsidRPr="00070A16" w:rsidRDefault="00CD050D" w:rsidP="00070A16">
      <w:pPr>
        <w:autoSpaceDE w:val="0"/>
        <w:autoSpaceDN w:val="0"/>
        <w:adjustRightInd w:val="0"/>
        <w:ind w:firstLine="709"/>
        <w:jc w:val="both"/>
        <w:rPr>
          <w:rFonts w:ascii="Arial" w:hAnsi="Arial" w:cs="Arial"/>
        </w:rPr>
      </w:pPr>
      <w:r w:rsidRPr="00070A16">
        <w:rPr>
          <w:rFonts w:ascii="Arial" w:hAnsi="Arial" w:cs="Arial"/>
        </w:rPr>
        <w:t>Услуги, которые являются необходимыми и обязательными для предоставления муниципальной услуги, отсутствуют.</w:t>
      </w:r>
    </w:p>
    <w:p w:rsidR="000D6C7E" w:rsidRPr="00070A16" w:rsidRDefault="001A2E81" w:rsidP="00070A16">
      <w:pPr>
        <w:autoSpaceDE w:val="0"/>
        <w:autoSpaceDN w:val="0"/>
        <w:adjustRightInd w:val="0"/>
        <w:ind w:firstLine="709"/>
        <w:jc w:val="both"/>
        <w:rPr>
          <w:rFonts w:ascii="Arial" w:hAnsi="Arial" w:cs="Arial"/>
        </w:rPr>
      </w:pPr>
      <w:r w:rsidRPr="00070A16">
        <w:rPr>
          <w:rFonts w:ascii="Arial" w:hAnsi="Arial" w:cs="Arial"/>
        </w:rPr>
        <w:t>2.7.</w:t>
      </w:r>
      <w:r w:rsidR="00946053" w:rsidRPr="00070A16">
        <w:rPr>
          <w:rFonts w:ascii="Arial" w:hAnsi="Arial" w:cs="Arial"/>
        </w:rPr>
        <w:t xml:space="preserve"> </w:t>
      </w:r>
      <w:r w:rsidR="000D6C7E" w:rsidRPr="00070A16">
        <w:rPr>
          <w:rFonts w:ascii="Arial" w:hAnsi="Arial" w:cs="Arial"/>
        </w:rPr>
        <w:t>Исчерпывающий перечень оснований для отказа в приеме документов, необходимых</w:t>
      </w:r>
      <w:r w:rsidR="00946053" w:rsidRPr="00070A16">
        <w:rPr>
          <w:rFonts w:ascii="Arial" w:hAnsi="Arial" w:cs="Arial"/>
        </w:rPr>
        <w:t xml:space="preserve"> </w:t>
      </w:r>
      <w:r w:rsidR="000D6C7E" w:rsidRPr="00070A16">
        <w:rPr>
          <w:rFonts w:ascii="Arial" w:hAnsi="Arial" w:cs="Arial"/>
        </w:rPr>
        <w:t>для предоставления муниципальной услуги.</w:t>
      </w:r>
    </w:p>
    <w:p w:rsidR="002E0E52" w:rsidRPr="00070A16" w:rsidRDefault="002E0E52" w:rsidP="00070A16">
      <w:pPr>
        <w:tabs>
          <w:tab w:val="num" w:pos="792"/>
          <w:tab w:val="left" w:pos="1440"/>
          <w:tab w:val="left" w:pos="1560"/>
        </w:tabs>
        <w:ind w:firstLine="709"/>
        <w:jc w:val="both"/>
        <w:rPr>
          <w:rFonts w:ascii="Arial" w:hAnsi="Arial" w:cs="Arial"/>
        </w:rPr>
      </w:pPr>
      <w:r w:rsidRPr="00070A16">
        <w:rPr>
          <w:rFonts w:ascii="Arial" w:hAnsi="Arial" w:cs="Arial"/>
        </w:rPr>
        <w:t xml:space="preserve">- заявление </w:t>
      </w:r>
      <w:r w:rsidR="00CD3EB7" w:rsidRPr="00070A16">
        <w:rPr>
          <w:rFonts w:ascii="Arial" w:hAnsi="Arial" w:cs="Arial"/>
        </w:rPr>
        <w:t xml:space="preserve">и прилагаемые к нему документы </w:t>
      </w:r>
      <w:r w:rsidRPr="00070A16">
        <w:rPr>
          <w:rFonts w:ascii="Arial" w:hAnsi="Arial" w:cs="Arial"/>
        </w:rPr>
        <w:t>не подда</w:t>
      </w:r>
      <w:r w:rsidR="00CD3EB7" w:rsidRPr="00070A16">
        <w:rPr>
          <w:rFonts w:ascii="Arial" w:hAnsi="Arial" w:cs="Arial"/>
        </w:rPr>
        <w:t>ю</w:t>
      </w:r>
      <w:r w:rsidRPr="00070A16">
        <w:rPr>
          <w:rFonts w:ascii="Arial" w:hAnsi="Arial" w:cs="Arial"/>
        </w:rPr>
        <w:t>тся прочтению</w:t>
      </w:r>
      <w:r w:rsidR="005174D5" w:rsidRPr="00070A16">
        <w:rPr>
          <w:rFonts w:ascii="Arial" w:hAnsi="Arial" w:cs="Arial"/>
        </w:rPr>
        <w:t>,</w:t>
      </w:r>
      <w:r w:rsidR="00946053" w:rsidRPr="00070A16">
        <w:rPr>
          <w:rFonts w:ascii="Arial" w:hAnsi="Arial" w:cs="Arial"/>
        </w:rPr>
        <w:t xml:space="preserve"> </w:t>
      </w:r>
      <w:r w:rsidRPr="00070A16">
        <w:rPr>
          <w:rFonts w:ascii="Arial" w:hAnsi="Arial" w:cs="Arial"/>
        </w:rPr>
        <w:t>содерж</w:t>
      </w:r>
      <w:r w:rsidR="005174D5" w:rsidRPr="00070A16">
        <w:rPr>
          <w:rFonts w:ascii="Arial" w:hAnsi="Arial" w:cs="Arial"/>
        </w:rPr>
        <w:t>а</w:t>
      </w:r>
      <w:r w:rsidRPr="00070A16">
        <w:rPr>
          <w:rFonts w:ascii="Arial" w:hAnsi="Arial" w:cs="Arial"/>
        </w:rPr>
        <w:t>т неоговоренные зачеркивания, исправления, подчистки;</w:t>
      </w:r>
    </w:p>
    <w:p w:rsidR="007D149C" w:rsidRPr="00070A16" w:rsidRDefault="007D149C" w:rsidP="00070A16">
      <w:pPr>
        <w:tabs>
          <w:tab w:val="num" w:pos="792"/>
          <w:tab w:val="left" w:pos="1440"/>
          <w:tab w:val="left" w:pos="1560"/>
        </w:tabs>
        <w:ind w:firstLine="709"/>
        <w:jc w:val="both"/>
        <w:rPr>
          <w:rFonts w:ascii="Arial" w:hAnsi="Arial" w:cs="Arial"/>
        </w:rPr>
      </w:pPr>
      <w:r w:rsidRPr="00070A16">
        <w:rPr>
          <w:rFonts w:ascii="Arial" w:hAnsi="Arial" w:cs="Arial"/>
        </w:rPr>
        <w:t xml:space="preserve">- заявление </w:t>
      </w:r>
      <w:r w:rsidR="004D355E" w:rsidRPr="00070A16">
        <w:rPr>
          <w:rFonts w:ascii="Arial" w:hAnsi="Arial" w:cs="Arial"/>
        </w:rPr>
        <w:t xml:space="preserve">и прилагаемые к нему документы </w:t>
      </w:r>
      <w:r w:rsidR="00955D69" w:rsidRPr="00070A16">
        <w:rPr>
          <w:rFonts w:ascii="Arial" w:hAnsi="Arial" w:cs="Arial"/>
        </w:rPr>
        <w:t>не соответствуют</w:t>
      </w:r>
      <w:r w:rsidR="004D355E" w:rsidRPr="00070A16">
        <w:rPr>
          <w:rFonts w:ascii="Arial" w:hAnsi="Arial" w:cs="Arial"/>
        </w:rPr>
        <w:t xml:space="preserve"> требовани</w:t>
      </w:r>
      <w:r w:rsidR="00955D69" w:rsidRPr="00070A16">
        <w:rPr>
          <w:rFonts w:ascii="Arial" w:hAnsi="Arial" w:cs="Arial"/>
        </w:rPr>
        <w:t>ям</w:t>
      </w:r>
      <w:r w:rsidR="004D355E" w:rsidRPr="00070A16">
        <w:rPr>
          <w:rFonts w:ascii="Arial" w:hAnsi="Arial" w:cs="Arial"/>
        </w:rPr>
        <w:t>, установленны</w:t>
      </w:r>
      <w:r w:rsidR="00955D69" w:rsidRPr="00070A16">
        <w:rPr>
          <w:rFonts w:ascii="Arial" w:hAnsi="Arial" w:cs="Arial"/>
        </w:rPr>
        <w:t>м</w:t>
      </w:r>
      <w:r w:rsidR="004D355E" w:rsidRPr="00070A16">
        <w:rPr>
          <w:rFonts w:ascii="Arial" w:hAnsi="Arial" w:cs="Arial"/>
        </w:rPr>
        <w:t xml:space="preserve"> </w:t>
      </w:r>
      <w:r w:rsidR="003B72D3" w:rsidRPr="00070A16">
        <w:rPr>
          <w:rFonts w:ascii="Arial" w:hAnsi="Arial" w:cs="Arial"/>
        </w:rPr>
        <w:t>Постановлением Прави</w:t>
      </w:r>
      <w:r w:rsidR="005174D5" w:rsidRPr="00070A16">
        <w:rPr>
          <w:rFonts w:ascii="Arial" w:hAnsi="Arial" w:cs="Arial"/>
        </w:rPr>
        <w:t>тельства РФ от 25.06.2012 № 634</w:t>
      </w:r>
      <w:r w:rsidR="00690D2A" w:rsidRPr="00070A16">
        <w:rPr>
          <w:rFonts w:ascii="Arial" w:hAnsi="Arial" w:cs="Arial"/>
        </w:rPr>
        <w:t>;</w:t>
      </w:r>
    </w:p>
    <w:p w:rsidR="00690D2A" w:rsidRPr="00070A16" w:rsidRDefault="00690D2A" w:rsidP="00070A16">
      <w:pPr>
        <w:tabs>
          <w:tab w:val="num" w:pos="792"/>
          <w:tab w:val="left" w:pos="1440"/>
          <w:tab w:val="left" w:pos="1560"/>
        </w:tabs>
        <w:ind w:firstLine="709"/>
        <w:jc w:val="both"/>
        <w:rPr>
          <w:rFonts w:ascii="Arial" w:hAnsi="Arial" w:cs="Arial"/>
        </w:rPr>
      </w:pPr>
      <w:r w:rsidRPr="00070A16">
        <w:rPr>
          <w:rFonts w:ascii="Arial" w:hAnsi="Arial" w:cs="Arial"/>
        </w:rPr>
        <w:lastRenderedPageBreak/>
        <w:t>-</w:t>
      </w:r>
      <w:r w:rsidR="00946053" w:rsidRPr="00070A16">
        <w:rPr>
          <w:rFonts w:ascii="Arial" w:hAnsi="Arial" w:cs="Arial"/>
        </w:rPr>
        <w:t xml:space="preserve"> </w:t>
      </w:r>
      <w:r w:rsidRPr="00070A16">
        <w:rPr>
          <w:rFonts w:ascii="Arial" w:hAnsi="Arial" w:cs="Arial"/>
        </w:rPr>
        <w:t>заявление подано лицом, не уполномоченным совершать такого рода действия.</w:t>
      </w:r>
    </w:p>
    <w:p w:rsidR="000D6C7E" w:rsidRPr="00070A16" w:rsidRDefault="00FC6371" w:rsidP="00070A16">
      <w:pPr>
        <w:numPr>
          <w:ilvl w:val="1"/>
          <w:numId w:val="34"/>
        </w:numPr>
        <w:tabs>
          <w:tab w:val="left" w:pos="1440"/>
          <w:tab w:val="left" w:pos="1560"/>
        </w:tabs>
        <w:ind w:left="0" w:firstLine="709"/>
        <w:jc w:val="both"/>
        <w:rPr>
          <w:rFonts w:ascii="Arial" w:hAnsi="Arial" w:cs="Arial"/>
        </w:rPr>
      </w:pPr>
      <w:r w:rsidRPr="00070A16">
        <w:rPr>
          <w:rFonts w:ascii="Arial" w:hAnsi="Arial" w:cs="Arial"/>
        </w:rPr>
        <w:t>И</w:t>
      </w:r>
      <w:r w:rsidR="000D6C7E" w:rsidRPr="00070A16">
        <w:rPr>
          <w:rFonts w:ascii="Arial" w:hAnsi="Arial" w:cs="Arial"/>
        </w:rPr>
        <w:t>счерпывающий перечень оснований для отказа в предоставлении муниципальной услуги.</w:t>
      </w:r>
    </w:p>
    <w:p w:rsidR="007D149C" w:rsidRPr="00070A16" w:rsidRDefault="006307F9" w:rsidP="00070A16">
      <w:pPr>
        <w:autoSpaceDE w:val="0"/>
        <w:autoSpaceDN w:val="0"/>
        <w:adjustRightInd w:val="0"/>
        <w:ind w:firstLine="709"/>
        <w:jc w:val="both"/>
        <w:rPr>
          <w:rFonts w:ascii="Arial" w:hAnsi="Arial" w:cs="Arial"/>
        </w:rPr>
      </w:pPr>
      <w:r w:rsidRPr="00070A16">
        <w:rPr>
          <w:rFonts w:ascii="Arial" w:hAnsi="Arial" w:cs="Arial"/>
        </w:rPr>
        <w:t xml:space="preserve">2.8.1. </w:t>
      </w:r>
      <w:r w:rsidR="007D149C" w:rsidRPr="00070A16">
        <w:rPr>
          <w:rFonts w:ascii="Arial" w:hAnsi="Arial" w:cs="Arial"/>
        </w:rPr>
        <w:t xml:space="preserve">Основанием для отказа в предоставлении муниципальной услуги </w:t>
      </w:r>
      <w:r w:rsidR="00055873" w:rsidRPr="00070A16">
        <w:rPr>
          <w:rFonts w:ascii="Arial" w:hAnsi="Arial" w:cs="Arial"/>
        </w:rPr>
        <w:t xml:space="preserve">в целях, указанных в подпунктах 1-3 пункта 1.1.2. </w:t>
      </w:r>
      <w:r w:rsidR="00251AE3" w:rsidRPr="00070A16">
        <w:rPr>
          <w:rFonts w:ascii="Arial" w:hAnsi="Arial" w:cs="Arial"/>
        </w:rPr>
        <w:t>настоящего административного регламента,</w:t>
      </w:r>
      <w:r w:rsidR="00946053" w:rsidRPr="00070A16">
        <w:rPr>
          <w:rFonts w:ascii="Arial" w:hAnsi="Arial" w:cs="Arial"/>
        </w:rPr>
        <w:t xml:space="preserve"> </w:t>
      </w:r>
      <w:r w:rsidR="007D149C" w:rsidRPr="00070A16">
        <w:rPr>
          <w:rFonts w:ascii="Arial" w:hAnsi="Arial" w:cs="Arial"/>
        </w:rPr>
        <w:t>является:</w:t>
      </w:r>
    </w:p>
    <w:p w:rsidR="00055873" w:rsidRPr="00070A16" w:rsidRDefault="00055873" w:rsidP="00070A16">
      <w:pPr>
        <w:tabs>
          <w:tab w:val="num" w:pos="1155"/>
          <w:tab w:val="left" w:pos="1440"/>
          <w:tab w:val="left" w:pos="1560"/>
        </w:tabs>
        <w:ind w:firstLine="709"/>
        <w:jc w:val="both"/>
        <w:rPr>
          <w:rFonts w:ascii="Arial" w:hAnsi="Arial" w:cs="Arial"/>
        </w:rPr>
      </w:pPr>
      <w:r w:rsidRPr="00070A16">
        <w:rPr>
          <w:rFonts w:ascii="Arial" w:hAnsi="Arial" w:cs="Arial"/>
        </w:rPr>
        <w:t xml:space="preserve">а) заявление подано с нарушением требований, установленных пунктами 3 и 4 </w:t>
      </w:r>
      <w:r w:rsidR="00F8673E" w:rsidRPr="00070A16">
        <w:rPr>
          <w:rFonts w:ascii="Arial" w:hAnsi="Arial" w:cs="Arial"/>
        </w:rPr>
        <w:t>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r w:rsidRPr="00070A16">
        <w:rPr>
          <w:rFonts w:ascii="Arial" w:hAnsi="Arial" w:cs="Arial"/>
        </w:rPr>
        <w:t>;</w:t>
      </w:r>
    </w:p>
    <w:p w:rsidR="00055873" w:rsidRPr="00070A16" w:rsidRDefault="00055873" w:rsidP="00070A16">
      <w:pPr>
        <w:tabs>
          <w:tab w:val="num" w:pos="1155"/>
          <w:tab w:val="left" w:pos="1440"/>
          <w:tab w:val="left" w:pos="1560"/>
        </w:tabs>
        <w:ind w:firstLine="709"/>
        <w:jc w:val="both"/>
        <w:rPr>
          <w:rFonts w:ascii="Arial" w:hAnsi="Arial" w:cs="Arial"/>
        </w:rPr>
      </w:pPr>
      <w:r w:rsidRPr="00070A16">
        <w:rPr>
          <w:rFonts w:ascii="Arial" w:hAnsi="Arial" w:cs="Arial"/>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055873" w:rsidRPr="00070A16" w:rsidRDefault="00055873" w:rsidP="00070A16">
      <w:pPr>
        <w:tabs>
          <w:tab w:val="num" w:pos="1155"/>
          <w:tab w:val="left" w:pos="1440"/>
          <w:tab w:val="left" w:pos="1560"/>
        </w:tabs>
        <w:ind w:firstLine="709"/>
        <w:jc w:val="both"/>
        <w:rPr>
          <w:rFonts w:ascii="Arial" w:hAnsi="Arial" w:cs="Arial"/>
        </w:rPr>
      </w:pPr>
      <w:r w:rsidRPr="00070A16">
        <w:rPr>
          <w:rFonts w:ascii="Arial" w:hAnsi="Arial" w:cs="Arial"/>
        </w:rPr>
        <w:t xml:space="preserve">в) земельный участок, на использование которого испрашивается разрешение, предоставлен физическому или юридическому лицу. </w:t>
      </w:r>
    </w:p>
    <w:p w:rsidR="006307F9" w:rsidRPr="00070A16" w:rsidRDefault="006307F9" w:rsidP="00070A16">
      <w:pPr>
        <w:tabs>
          <w:tab w:val="num" w:pos="1155"/>
          <w:tab w:val="left" w:pos="1440"/>
          <w:tab w:val="left" w:pos="1560"/>
        </w:tabs>
        <w:ind w:firstLine="709"/>
        <w:jc w:val="both"/>
        <w:rPr>
          <w:rFonts w:ascii="Arial" w:hAnsi="Arial" w:cs="Arial"/>
        </w:rPr>
      </w:pPr>
      <w:r w:rsidRPr="00070A16">
        <w:rPr>
          <w:rFonts w:ascii="Arial" w:hAnsi="Arial" w:cs="Arial"/>
        </w:rPr>
        <w:t xml:space="preserve">2.8.2. </w:t>
      </w:r>
      <w:r w:rsidR="00055873" w:rsidRPr="00070A16">
        <w:rPr>
          <w:rFonts w:ascii="Arial" w:hAnsi="Arial" w:cs="Arial"/>
        </w:rPr>
        <w:t xml:space="preserve">Основанием для отказа в предоставлении муниципальной услуги в </w:t>
      </w:r>
      <w:r w:rsidR="00E55AED" w:rsidRPr="00070A16">
        <w:rPr>
          <w:rFonts w:ascii="Arial" w:hAnsi="Arial" w:cs="Arial"/>
        </w:rPr>
        <w:t>целях</w:t>
      </w:r>
      <w:r w:rsidR="00055873" w:rsidRPr="00070A16">
        <w:rPr>
          <w:rFonts w:ascii="Arial" w:hAnsi="Arial" w:cs="Arial"/>
        </w:rPr>
        <w:t>, указанн</w:t>
      </w:r>
      <w:r w:rsidR="00E55AED" w:rsidRPr="00070A16">
        <w:rPr>
          <w:rFonts w:ascii="Arial" w:hAnsi="Arial" w:cs="Arial"/>
        </w:rPr>
        <w:t>ых</w:t>
      </w:r>
      <w:r w:rsidR="00055873" w:rsidRPr="00070A16">
        <w:rPr>
          <w:rFonts w:ascii="Arial" w:hAnsi="Arial" w:cs="Arial"/>
        </w:rPr>
        <w:t xml:space="preserve"> в подпункте 4 пункта 1.1.2. </w:t>
      </w:r>
      <w:r w:rsidR="00E55AED" w:rsidRPr="00070A16">
        <w:rPr>
          <w:rFonts w:ascii="Arial" w:hAnsi="Arial" w:cs="Arial"/>
        </w:rPr>
        <w:t xml:space="preserve">настоящего административного регламента, </w:t>
      </w:r>
      <w:r w:rsidR="00055873" w:rsidRPr="00070A16">
        <w:rPr>
          <w:rFonts w:ascii="Arial" w:hAnsi="Arial" w:cs="Arial"/>
        </w:rPr>
        <w:t>является:</w:t>
      </w:r>
    </w:p>
    <w:p w:rsidR="00B0297D" w:rsidRPr="00070A16" w:rsidRDefault="00B0297D" w:rsidP="00070A16">
      <w:pPr>
        <w:tabs>
          <w:tab w:val="num" w:pos="1155"/>
          <w:tab w:val="left" w:pos="1440"/>
          <w:tab w:val="left" w:pos="1560"/>
        </w:tabs>
        <w:ind w:firstLine="709"/>
        <w:jc w:val="both"/>
        <w:rPr>
          <w:rFonts w:ascii="Arial" w:hAnsi="Arial" w:cs="Arial"/>
        </w:rPr>
      </w:pPr>
      <w:r w:rsidRPr="00070A16">
        <w:rPr>
          <w:rFonts w:ascii="Arial" w:hAnsi="Arial" w:cs="Arial"/>
        </w:rPr>
        <w:t xml:space="preserve">а) заявление подано с нарушением требований, установленных пунктом 3.1 раздела III </w:t>
      </w:r>
      <w:r w:rsidR="00896F58" w:rsidRPr="00070A16">
        <w:rPr>
          <w:rFonts w:ascii="Arial" w:hAnsi="Arial" w:cs="Arial"/>
        </w:rPr>
        <w:t>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r w:rsidRPr="00070A16">
        <w:rPr>
          <w:rFonts w:ascii="Arial" w:hAnsi="Arial" w:cs="Arial"/>
        </w:rPr>
        <w:t>;</w:t>
      </w:r>
    </w:p>
    <w:p w:rsidR="00B0297D" w:rsidRPr="00070A16" w:rsidRDefault="00B0297D" w:rsidP="00070A16">
      <w:pPr>
        <w:tabs>
          <w:tab w:val="num" w:pos="1155"/>
          <w:tab w:val="left" w:pos="1440"/>
          <w:tab w:val="left" w:pos="1560"/>
        </w:tabs>
        <w:ind w:firstLine="709"/>
        <w:jc w:val="both"/>
        <w:rPr>
          <w:rFonts w:ascii="Arial" w:hAnsi="Arial" w:cs="Arial"/>
        </w:rPr>
      </w:pPr>
      <w:r w:rsidRPr="00070A16">
        <w:rPr>
          <w:rFonts w:ascii="Arial" w:hAnsi="Arial" w:cs="Arial"/>
        </w:rPr>
        <w:t>б)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N 1300;</w:t>
      </w:r>
    </w:p>
    <w:p w:rsidR="00B0297D" w:rsidRPr="00070A16" w:rsidRDefault="00B0297D" w:rsidP="00070A16">
      <w:pPr>
        <w:tabs>
          <w:tab w:val="num" w:pos="1155"/>
          <w:tab w:val="left" w:pos="1440"/>
          <w:tab w:val="left" w:pos="1560"/>
        </w:tabs>
        <w:ind w:firstLine="709"/>
        <w:jc w:val="both"/>
        <w:rPr>
          <w:rFonts w:ascii="Arial" w:hAnsi="Arial" w:cs="Arial"/>
        </w:rPr>
      </w:pPr>
      <w:r w:rsidRPr="00070A16">
        <w:rPr>
          <w:rFonts w:ascii="Arial" w:hAnsi="Arial" w:cs="Arial"/>
        </w:rPr>
        <w:t>в) в заявлении указана цель использования земель или земельного участка, не соответствующая назначению Объекта;</w:t>
      </w:r>
    </w:p>
    <w:p w:rsidR="00B0297D" w:rsidRPr="00070A16" w:rsidRDefault="00B0297D" w:rsidP="00070A16">
      <w:pPr>
        <w:tabs>
          <w:tab w:val="num" w:pos="1155"/>
          <w:tab w:val="left" w:pos="1440"/>
          <w:tab w:val="left" w:pos="1560"/>
        </w:tabs>
        <w:ind w:firstLine="709"/>
        <w:jc w:val="both"/>
        <w:rPr>
          <w:rFonts w:ascii="Arial" w:hAnsi="Arial" w:cs="Arial"/>
        </w:rPr>
      </w:pPr>
      <w:r w:rsidRPr="00070A16">
        <w:rPr>
          <w:rFonts w:ascii="Arial" w:hAnsi="Arial" w:cs="Arial"/>
        </w:rPr>
        <w:t>г) земельный участок, на котором предполагается размещение Объектов, уже предоставлен другому физическому или юридическому лицу;</w:t>
      </w:r>
    </w:p>
    <w:p w:rsidR="00B0297D" w:rsidRPr="00070A16" w:rsidRDefault="00B0297D" w:rsidP="00070A16">
      <w:pPr>
        <w:tabs>
          <w:tab w:val="num" w:pos="1155"/>
          <w:tab w:val="left" w:pos="1440"/>
          <w:tab w:val="left" w:pos="1560"/>
        </w:tabs>
        <w:ind w:firstLine="709"/>
        <w:jc w:val="both"/>
        <w:rPr>
          <w:rFonts w:ascii="Arial" w:hAnsi="Arial" w:cs="Arial"/>
        </w:rPr>
      </w:pPr>
      <w:r w:rsidRPr="00070A16">
        <w:rPr>
          <w:rFonts w:ascii="Arial" w:hAnsi="Arial" w:cs="Arial"/>
        </w:rPr>
        <w:t xml:space="preserve">д) в отношении испрашиваемого для использования с целью размещения Объектов земельного участка </w:t>
      </w:r>
      <w:r w:rsidR="00E55AED" w:rsidRPr="00070A16">
        <w:rPr>
          <w:rFonts w:ascii="Arial" w:hAnsi="Arial" w:cs="Arial"/>
        </w:rPr>
        <w:t>администрацией</w:t>
      </w:r>
      <w:r w:rsidRPr="00070A16">
        <w:rPr>
          <w:rFonts w:ascii="Arial" w:hAnsi="Arial" w:cs="Arial"/>
        </w:rPr>
        <w:t xml:space="preserve"> другому физическому или юридическому лицу уже выдано разрешение на его использование;</w:t>
      </w:r>
    </w:p>
    <w:p w:rsidR="00B0297D" w:rsidRPr="00070A16" w:rsidRDefault="00B0297D" w:rsidP="00070A16">
      <w:pPr>
        <w:tabs>
          <w:tab w:val="num" w:pos="1155"/>
          <w:tab w:val="left" w:pos="1440"/>
          <w:tab w:val="left" w:pos="1560"/>
        </w:tabs>
        <w:ind w:firstLine="709"/>
        <w:jc w:val="both"/>
        <w:rPr>
          <w:rFonts w:ascii="Arial" w:hAnsi="Arial" w:cs="Arial"/>
        </w:rPr>
      </w:pPr>
      <w:r w:rsidRPr="00070A16">
        <w:rPr>
          <w:rFonts w:ascii="Arial" w:hAnsi="Arial" w:cs="Arial"/>
        </w:rPr>
        <w:t>е) размещение Объекта приведет к невозможности использования земельного участка в соответствии с его разрешенным использованием;</w:t>
      </w:r>
    </w:p>
    <w:p w:rsidR="00B0297D" w:rsidRPr="00070A16" w:rsidRDefault="00B0297D" w:rsidP="00070A16">
      <w:pPr>
        <w:tabs>
          <w:tab w:val="num" w:pos="1155"/>
          <w:tab w:val="left" w:pos="1440"/>
          <w:tab w:val="left" w:pos="1560"/>
        </w:tabs>
        <w:ind w:firstLine="709"/>
        <w:jc w:val="both"/>
        <w:rPr>
          <w:rFonts w:ascii="Arial" w:hAnsi="Arial" w:cs="Arial"/>
        </w:rPr>
      </w:pPr>
      <w:r w:rsidRPr="00070A16">
        <w:rPr>
          <w:rFonts w:ascii="Arial" w:hAnsi="Arial" w:cs="Arial"/>
        </w:rPr>
        <w:t>ж) размещаемые Объекты не соответствуют утвержденным документам территориального планирования;</w:t>
      </w:r>
    </w:p>
    <w:p w:rsidR="00B0297D" w:rsidRPr="00070A16" w:rsidRDefault="00B0297D" w:rsidP="00070A16">
      <w:pPr>
        <w:tabs>
          <w:tab w:val="num" w:pos="1155"/>
          <w:tab w:val="left" w:pos="1440"/>
          <w:tab w:val="left" w:pos="1560"/>
        </w:tabs>
        <w:ind w:firstLine="709"/>
        <w:jc w:val="both"/>
        <w:rPr>
          <w:rFonts w:ascii="Arial" w:hAnsi="Arial" w:cs="Arial"/>
        </w:rPr>
      </w:pPr>
      <w:proofErr w:type="gramStart"/>
      <w:r w:rsidRPr="00070A16">
        <w:rPr>
          <w:rFonts w:ascii="Arial" w:hAnsi="Arial" w:cs="Arial"/>
        </w:rPr>
        <w:t>з) при обращении с заявлением о выдаче разрешения на использование земель или земельного участка для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w:t>
      </w:r>
      <w:proofErr w:type="gramEnd"/>
      <w:r w:rsidRPr="00070A16">
        <w:rPr>
          <w:rFonts w:ascii="Arial" w:hAnsi="Arial" w:cs="Arial"/>
        </w:rPr>
        <w:t xml:space="preserve"> </w:t>
      </w:r>
      <w:proofErr w:type="gramStart"/>
      <w:r w:rsidRPr="00070A16">
        <w:rPr>
          <w:rFonts w:ascii="Arial" w:hAnsi="Arial" w:cs="Arial"/>
        </w:rPr>
        <w:t xml:space="preserve">по организации общественного питания не соблюдены условия, предусмотренные в п. п. 2.2, 2.3 раздела II </w:t>
      </w:r>
      <w:r w:rsidR="00896F58" w:rsidRPr="00070A16">
        <w:rPr>
          <w:rFonts w:ascii="Arial" w:hAnsi="Arial" w:cs="Arial"/>
        </w:rPr>
        <w:t xml:space="preserve">Положения о порядке и условиях использования земель или земельных участков, находящихся в муниципальной собственности, с целью </w:t>
      </w:r>
      <w:r w:rsidR="00896F58" w:rsidRPr="00070A16">
        <w:rPr>
          <w:rFonts w:ascii="Arial" w:hAnsi="Arial" w:cs="Arial"/>
        </w:rPr>
        <w:lastRenderedPageBreak/>
        <w:t>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r w:rsidRPr="00070A16">
        <w:rPr>
          <w:rFonts w:ascii="Arial" w:hAnsi="Arial" w:cs="Arial"/>
        </w:rPr>
        <w:t xml:space="preserve">. </w:t>
      </w:r>
      <w:proofErr w:type="gramEnd"/>
    </w:p>
    <w:p w:rsidR="005E27D5" w:rsidRPr="00070A16" w:rsidRDefault="00195A2E" w:rsidP="00070A16">
      <w:pPr>
        <w:pStyle w:val="af0"/>
        <w:tabs>
          <w:tab w:val="left" w:pos="1440"/>
          <w:tab w:val="left" w:pos="1560"/>
        </w:tabs>
        <w:spacing w:after="0" w:line="240" w:lineRule="auto"/>
        <w:ind w:left="0" w:firstLine="709"/>
        <w:jc w:val="both"/>
        <w:rPr>
          <w:rFonts w:ascii="Arial" w:hAnsi="Arial" w:cs="Arial"/>
          <w:color w:val="000000"/>
          <w:sz w:val="24"/>
          <w:szCs w:val="24"/>
        </w:rPr>
      </w:pPr>
      <w:r w:rsidRPr="00070A16">
        <w:rPr>
          <w:rFonts w:ascii="Arial" w:hAnsi="Arial" w:cs="Arial"/>
          <w:sz w:val="24"/>
          <w:szCs w:val="24"/>
        </w:rPr>
        <w:t xml:space="preserve">2.9. </w:t>
      </w:r>
      <w:r w:rsidR="005E27D5" w:rsidRPr="00070A16">
        <w:rPr>
          <w:rFonts w:ascii="Arial" w:hAnsi="Arial" w:cs="Arial"/>
          <w:color w:val="000000"/>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proofErr w:type="spellStart"/>
      <w:r w:rsidR="0094061C">
        <w:rPr>
          <w:rFonts w:ascii="Arial" w:hAnsi="Arial" w:cs="Arial"/>
          <w:color w:val="000000"/>
          <w:sz w:val="24"/>
          <w:szCs w:val="24"/>
        </w:rPr>
        <w:t>Копёнкинского</w:t>
      </w:r>
      <w:proofErr w:type="spellEnd"/>
      <w:r w:rsidR="00CB5421" w:rsidRPr="00070A16">
        <w:rPr>
          <w:rFonts w:ascii="Arial" w:hAnsi="Arial" w:cs="Arial"/>
          <w:color w:val="000000"/>
          <w:sz w:val="24"/>
          <w:szCs w:val="24"/>
        </w:rPr>
        <w:t xml:space="preserve"> </w:t>
      </w:r>
      <w:r w:rsidR="005E27D5" w:rsidRPr="00070A16">
        <w:rPr>
          <w:rFonts w:ascii="Arial" w:hAnsi="Arial" w:cs="Arial"/>
          <w:color w:val="000000"/>
          <w:sz w:val="24"/>
          <w:szCs w:val="24"/>
        </w:rPr>
        <w:t>сельского поселения.</w:t>
      </w:r>
    </w:p>
    <w:p w:rsidR="00251AE3" w:rsidRPr="00070A16" w:rsidRDefault="00251AE3" w:rsidP="00070A16">
      <w:pPr>
        <w:tabs>
          <w:tab w:val="num" w:pos="1155"/>
          <w:tab w:val="left" w:pos="1440"/>
          <w:tab w:val="left" w:pos="1560"/>
        </w:tabs>
        <w:ind w:firstLine="709"/>
        <w:jc w:val="both"/>
        <w:rPr>
          <w:rFonts w:ascii="Arial" w:hAnsi="Arial" w:cs="Arial"/>
        </w:rPr>
      </w:pPr>
      <w:r w:rsidRPr="00070A16">
        <w:rPr>
          <w:rFonts w:ascii="Arial" w:hAnsi="Arial" w:cs="Arial"/>
        </w:rPr>
        <w:t>М</w:t>
      </w:r>
      <w:r w:rsidR="000D6C7E" w:rsidRPr="00070A16">
        <w:rPr>
          <w:rFonts w:ascii="Arial" w:hAnsi="Arial" w:cs="Arial"/>
        </w:rPr>
        <w:t>униципальн</w:t>
      </w:r>
      <w:r w:rsidRPr="00070A16">
        <w:rPr>
          <w:rFonts w:ascii="Arial" w:hAnsi="Arial" w:cs="Arial"/>
        </w:rPr>
        <w:t>ая</w:t>
      </w:r>
      <w:r w:rsidR="000D6C7E" w:rsidRPr="00070A16">
        <w:rPr>
          <w:rFonts w:ascii="Arial" w:hAnsi="Arial" w:cs="Arial"/>
        </w:rPr>
        <w:t xml:space="preserve"> услуг</w:t>
      </w:r>
      <w:r w:rsidRPr="00070A16">
        <w:rPr>
          <w:rFonts w:ascii="Arial" w:hAnsi="Arial" w:cs="Arial"/>
        </w:rPr>
        <w:t xml:space="preserve">а </w:t>
      </w:r>
      <w:r w:rsidR="000D6C7E" w:rsidRPr="00070A16">
        <w:rPr>
          <w:rFonts w:ascii="Arial" w:hAnsi="Arial" w:cs="Arial"/>
        </w:rPr>
        <w:t xml:space="preserve">предоставляется на </w:t>
      </w:r>
      <w:r w:rsidR="007D149C" w:rsidRPr="00070A16">
        <w:rPr>
          <w:rFonts w:ascii="Arial" w:hAnsi="Arial" w:cs="Arial"/>
        </w:rPr>
        <w:t xml:space="preserve">безвозмездной </w:t>
      </w:r>
      <w:r w:rsidR="000D6C7E" w:rsidRPr="00070A16">
        <w:rPr>
          <w:rFonts w:ascii="Arial" w:hAnsi="Arial" w:cs="Arial"/>
        </w:rPr>
        <w:t>основе.</w:t>
      </w:r>
      <w:r w:rsidR="00070A16">
        <w:rPr>
          <w:rFonts w:ascii="Arial" w:hAnsi="Arial" w:cs="Arial"/>
        </w:rPr>
        <w:t xml:space="preserve"> </w:t>
      </w:r>
    </w:p>
    <w:p w:rsidR="007D149C" w:rsidRPr="00070A16" w:rsidRDefault="009A4FD8" w:rsidP="00070A16">
      <w:pPr>
        <w:numPr>
          <w:ilvl w:val="1"/>
          <w:numId w:val="33"/>
        </w:numPr>
        <w:tabs>
          <w:tab w:val="left" w:pos="1440"/>
          <w:tab w:val="left" w:pos="1560"/>
        </w:tabs>
        <w:ind w:left="0" w:firstLine="709"/>
        <w:jc w:val="both"/>
        <w:rPr>
          <w:rFonts w:ascii="Arial" w:hAnsi="Arial" w:cs="Arial"/>
        </w:rPr>
      </w:pPr>
      <w:r w:rsidRPr="00070A16">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070A16">
        <w:rPr>
          <w:rFonts w:ascii="Arial" w:hAnsi="Arial" w:cs="Arial"/>
        </w:rPr>
        <w:t>.</w:t>
      </w:r>
    </w:p>
    <w:p w:rsidR="007D149C" w:rsidRPr="00070A16" w:rsidRDefault="007D149C" w:rsidP="00070A16">
      <w:pPr>
        <w:autoSpaceDE w:val="0"/>
        <w:autoSpaceDN w:val="0"/>
        <w:adjustRightInd w:val="0"/>
        <w:ind w:firstLine="709"/>
        <w:jc w:val="both"/>
        <w:rPr>
          <w:rFonts w:ascii="Arial" w:hAnsi="Arial" w:cs="Arial"/>
        </w:rPr>
      </w:pPr>
      <w:r w:rsidRPr="00070A16">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070A16" w:rsidRDefault="007D149C" w:rsidP="00070A16">
      <w:pPr>
        <w:autoSpaceDE w:val="0"/>
        <w:autoSpaceDN w:val="0"/>
        <w:adjustRightInd w:val="0"/>
        <w:ind w:firstLine="709"/>
        <w:jc w:val="both"/>
        <w:rPr>
          <w:rFonts w:ascii="Arial" w:hAnsi="Arial" w:cs="Arial"/>
        </w:rPr>
      </w:pPr>
      <w:r w:rsidRPr="00070A16">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070A16" w:rsidRDefault="0010027F" w:rsidP="00070A16">
      <w:pPr>
        <w:numPr>
          <w:ilvl w:val="1"/>
          <w:numId w:val="33"/>
        </w:numPr>
        <w:tabs>
          <w:tab w:val="num" w:pos="1155"/>
          <w:tab w:val="left" w:pos="1560"/>
        </w:tabs>
        <w:ind w:left="0" w:firstLine="709"/>
        <w:jc w:val="both"/>
        <w:rPr>
          <w:rFonts w:ascii="Arial" w:hAnsi="Arial" w:cs="Arial"/>
        </w:rPr>
      </w:pPr>
      <w:r w:rsidRPr="00070A16">
        <w:rPr>
          <w:rFonts w:ascii="Arial" w:hAnsi="Arial" w:cs="Arial"/>
        </w:rPr>
        <w:t xml:space="preserve"> </w:t>
      </w:r>
      <w:r w:rsidR="009A4FD8" w:rsidRPr="00070A16">
        <w:rPr>
          <w:rFonts w:ascii="Arial" w:hAnsi="Arial" w:cs="Arial"/>
        </w:rPr>
        <w:t>Срок регистрации запроса заявителя о предоставлении муниципальной услуги.</w:t>
      </w:r>
    </w:p>
    <w:p w:rsidR="009A4FD8" w:rsidRPr="00070A16" w:rsidRDefault="009A4FD8" w:rsidP="00070A16">
      <w:pPr>
        <w:tabs>
          <w:tab w:val="num" w:pos="1155"/>
          <w:tab w:val="left" w:pos="1560"/>
        </w:tabs>
        <w:ind w:firstLine="709"/>
        <w:jc w:val="both"/>
        <w:rPr>
          <w:rFonts w:ascii="Arial" w:hAnsi="Arial" w:cs="Arial"/>
        </w:rPr>
      </w:pPr>
      <w:r w:rsidRPr="00070A16">
        <w:rPr>
          <w:rFonts w:ascii="Arial" w:hAnsi="Arial"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070A16">
        <w:rPr>
          <w:rFonts w:ascii="Arial" w:hAnsi="Arial" w:cs="Arial"/>
        </w:rPr>
        <w:t>.</w:t>
      </w:r>
    </w:p>
    <w:p w:rsidR="0010027F" w:rsidRPr="00070A16" w:rsidRDefault="0010027F" w:rsidP="00070A16">
      <w:pPr>
        <w:numPr>
          <w:ilvl w:val="1"/>
          <w:numId w:val="33"/>
        </w:numPr>
        <w:tabs>
          <w:tab w:val="num" w:pos="1155"/>
          <w:tab w:val="left" w:pos="1560"/>
        </w:tabs>
        <w:ind w:left="0" w:firstLine="709"/>
        <w:contextualSpacing/>
        <w:jc w:val="both"/>
        <w:rPr>
          <w:rFonts w:ascii="Arial" w:hAnsi="Arial" w:cs="Arial"/>
          <w:color w:val="000000"/>
        </w:rPr>
      </w:pPr>
      <w:r w:rsidRPr="00070A16">
        <w:rPr>
          <w:rFonts w:ascii="Arial" w:hAnsi="Arial" w:cs="Arial"/>
        </w:rPr>
        <w:t xml:space="preserve"> </w:t>
      </w:r>
      <w:r w:rsidRPr="00070A16">
        <w:rPr>
          <w:rFonts w:ascii="Arial" w:hAnsi="Arial" w:cs="Arial"/>
          <w:color w:val="000000"/>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w:t>
      </w:r>
      <w:r w:rsidR="00946053" w:rsidRPr="00070A16">
        <w:rPr>
          <w:rFonts w:ascii="Arial" w:hAnsi="Arial" w:cs="Arial"/>
          <w:color w:val="000000"/>
        </w:rPr>
        <w:t xml:space="preserve"> </w:t>
      </w:r>
      <w:r w:rsidRPr="00070A16">
        <w:rPr>
          <w:rFonts w:ascii="Arial" w:hAnsi="Arial" w:cs="Arial"/>
          <w:color w:val="000000"/>
        </w:rPr>
        <w:t>и перечнем документов, необходимых для предоставления каждой муниципальной услуги.</w:t>
      </w:r>
    </w:p>
    <w:p w:rsidR="00ED20E7" w:rsidRPr="00070A16" w:rsidRDefault="00ED20E7" w:rsidP="00070A16">
      <w:pPr>
        <w:tabs>
          <w:tab w:val="left" w:pos="1560"/>
        </w:tabs>
        <w:autoSpaceDE w:val="0"/>
        <w:autoSpaceDN w:val="0"/>
        <w:adjustRightInd w:val="0"/>
        <w:ind w:firstLine="709"/>
        <w:jc w:val="both"/>
        <w:rPr>
          <w:rFonts w:ascii="Arial" w:hAnsi="Arial" w:cs="Arial"/>
        </w:rPr>
      </w:pPr>
      <w:r w:rsidRPr="00070A16">
        <w:rPr>
          <w:rFonts w:ascii="Arial" w:hAnsi="Arial" w:cs="Arial"/>
        </w:rPr>
        <w:t>2.12.1. Прием граждан осуществляется в специально выделенных для предоставления муниципальных услуг помещениях.</w:t>
      </w:r>
    </w:p>
    <w:p w:rsidR="00ED20E7" w:rsidRPr="00070A16" w:rsidRDefault="00ED20E7" w:rsidP="00070A16">
      <w:pPr>
        <w:tabs>
          <w:tab w:val="left" w:pos="0"/>
        </w:tabs>
        <w:autoSpaceDE w:val="0"/>
        <w:autoSpaceDN w:val="0"/>
        <w:adjustRightInd w:val="0"/>
        <w:ind w:firstLine="709"/>
        <w:jc w:val="both"/>
        <w:rPr>
          <w:rFonts w:ascii="Arial" w:hAnsi="Arial" w:cs="Arial"/>
        </w:rPr>
      </w:pPr>
      <w:r w:rsidRPr="00070A16">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D20E7" w:rsidRPr="00070A16" w:rsidRDefault="00ED20E7" w:rsidP="00070A16">
      <w:pPr>
        <w:tabs>
          <w:tab w:val="left" w:pos="1560"/>
        </w:tabs>
        <w:autoSpaceDE w:val="0"/>
        <w:autoSpaceDN w:val="0"/>
        <w:adjustRightInd w:val="0"/>
        <w:ind w:firstLine="709"/>
        <w:jc w:val="both"/>
        <w:rPr>
          <w:rFonts w:ascii="Arial" w:hAnsi="Arial" w:cs="Arial"/>
        </w:rPr>
      </w:pPr>
      <w:r w:rsidRPr="00070A16">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ED20E7" w:rsidRPr="00070A16" w:rsidRDefault="00ED20E7" w:rsidP="00070A16">
      <w:pPr>
        <w:tabs>
          <w:tab w:val="left" w:pos="1560"/>
        </w:tabs>
        <w:autoSpaceDE w:val="0"/>
        <w:autoSpaceDN w:val="0"/>
        <w:adjustRightInd w:val="0"/>
        <w:ind w:firstLine="709"/>
        <w:jc w:val="both"/>
        <w:rPr>
          <w:rFonts w:ascii="Arial" w:hAnsi="Arial" w:cs="Arial"/>
        </w:rPr>
      </w:pPr>
      <w:r w:rsidRPr="00070A16">
        <w:rPr>
          <w:rFonts w:ascii="Arial" w:hAnsi="Arial" w:cs="Arial"/>
        </w:rPr>
        <w:t>2.12.2.</w:t>
      </w:r>
      <w:r w:rsidR="00946053" w:rsidRPr="00070A16">
        <w:rPr>
          <w:rFonts w:ascii="Arial" w:hAnsi="Arial" w:cs="Arial"/>
        </w:rPr>
        <w:t xml:space="preserve"> </w:t>
      </w:r>
      <w:r w:rsidRPr="00070A16">
        <w:rPr>
          <w:rFonts w:ascii="Arial" w:hAnsi="Arial"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D20E7" w:rsidRPr="00070A16" w:rsidRDefault="00ED20E7" w:rsidP="00070A16">
      <w:pPr>
        <w:tabs>
          <w:tab w:val="left" w:pos="1560"/>
        </w:tabs>
        <w:autoSpaceDE w:val="0"/>
        <w:autoSpaceDN w:val="0"/>
        <w:adjustRightInd w:val="0"/>
        <w:ind w:firstLine="709"/>
        <w:jc w:val="both"/>
        <w:rPr>
          <w:rFonts w:ascii="Arial" w:hAnsi="Arial" w:cs="Arial"/>
        </w:rPr>
      </w:pPr>
      <w:r w:rsidRPr="00070A16">
        <w:rPr>
          <w:rFonts w:ascii="Arial" w:hAnsi="Arial" w:cs="Arial"/>
        </w:rPr>
        <w:t>Доступ заявителей к парковочным местам является бесплатным.</w:t>
      </w:r>
    </w:p>
    <w:p w:rsidR="00ED20E7" w:rsidRPr="00070A16" w:rsidRDefault="00ED20E7" w:rsidP="00070A16">
      <w:pPr>
        <w:tabs>
          <w:tab w:val="left" w:pos="1560"/>
        </w:tabs>
        <w:autoSpaceDE w:val="0"/>
        <w:autoSpaceDN w:val="0"/>
        <w:adjustRightInd w:val="0"/>
        <w:ind w:firstLine="709"/>
        <w:jc w:val="both"/>
        <w:rPr>
          <w:rFonts w:ascii="Arial" w:hAnsi="Arial" w:cs="Arial"/>
        </w:rPr>
      </w:pPr>
      <w:r w:rsidRPr="00070A16">
        <w:rPr>
          <w:rFonts w:ascii="Arial" w:hAnsi="Arial" w:cs="Arial"/>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D20E7" w:rsidRPr="00070A16" w:rsidRDefault="00ED20E7" w:rsidP="00070A16">
      <w:pPr>
        <w:tabs>
          <w:tab w:val="left" w:pos="1560"/>
        </w:tabs>
        <w:autoSpaceDE w:val="0"/>
        <w:autoSpaceDN w:val="0"/>
        <w:adjustRightInd w:val="0"/>
        <w:ind w:firstLine="709"/>
        <w:jc w:val="both"/>
        <w:rPr>
          <w:rFonts w:ascii="Arial" w:hAnsi="Arial" w:cs="Arial"/>
        </w:rPr>
      </w:pPr>
      <w:r w:rsidRPr="00070A16">
        <w:rPr>
          <w:rFonts w:ascii="Arial" w:hAnsi="Arial" w:cs="Arial"/>
        </w:rPr>
        <w:t>2.12.4. Места информирования, предназначенные для ознакомления заявителей с информационными материалами, оборудуются:</w:t>
      </w:r>
    </w:p>
    <w:p w:rsidR="00ED20E7" w:rsidRPr="00070A16" w:rsidRDefault="00ED20E7" w:rsidP="00070A16">
      <w:pPr>
        <w:tabs>
          <w:tab w:val="left" w:pos="1560"/>
        </w:tabs>
        <w:autoSpaceDE w:val="0"/>
        <w:autoSpaceDN w:val="0"/>
        <w:adjustRightInd w:val="0"/>
        <w:ind w:firstLine="709"/>
        <w:jc w:val="both"/>
        <w:rPr>
          <w:rFonts w:ascii="Arial" w:hAnsi="Arial" w:cs="Arial"/>
        </w:rPr>
      </w:pPr>
      <w:r w:rsidRPr="00070A16">
        <w:rPr>
          <w:rFonts w:ascii="Arial" w:hAnsi="Arial" w:cs="Arial"/>
        </w:rPr>
        <w:t>- информационными стендами, на которых размещается визуальная и текстовая информация;</w:t>
      </w:r>
    </w:p>
    <w:p w:rsidR="00ED20E7" w:rsidRPr="00070A16" w:rsidRDefault="00ED20E7" w:rsidP="00070A16">
      <w:pPr>
        <w:tabs>
          <w:tab w:val="left" w:pos="1560"/>
        </w:tabs>
        <w:autoSpaceDE w:val="0"/>
        <w:autoSpaceDN w:val="0"/>
        <w:adjustRightInd w:val="0"/>
        <w:ind w:firstLine="709"/>
        <w:jc w:val="both"/>
        <w:rPr>
          <w:rFonts w:ascii="Arial" w:hAnsi="Arial" w:cs="Arial"/>
        </w:rPr>
      </w:pPr>
      <w:r w:rsidRPr="00070A16">
        <w:rPr>
          <w:rFonts w:ascii="Arial" w:hAnsi="Arial" w:cs="Arial"/>
        </w:rPr>
        <w:t>- стульями и столами для оформления документов.</w:t>
      </w:r>
    </w:p>
    <w:p w:rsidR="00ED20E7" w:rsidRPr="00070A16" w:rsidRDefault="00ED20E7" w:rsidP="00070A16">
      <w:pPr>
        <w:tabs>
          <w:tab w:val="left" w:pos="1560"/>
        </w:tabs>
        <w:autoSpaceDE w:val="0"/>
        <w:autoSpaceDN w:val="0"/>
        <w:adjustRightInd w:val="0"/>
        <w:ind w:firstLine="709"/>
        <w:jc w:val="both"/>
        <w:rPr>
          <w:rFonts w:ascii="Arial" w:hAnsi="Arial" w:cs="Arial"/>
        </w:rPr>
      </w:pPr>
      <w:r w:rsidRPr="00070A16">
        <w:rPr>
          <w:rFonts w:ascii="Arial" w:hAnsi="Arial" w:cs="Arial"/>
        </w:rPr>
        <w:lastRenderedPageBreak/>
        <w:t>К информационным стендам должна быть обеспечена возможность свободного доступа граждан.</w:t>
      </w:r>
    </w:p>
    <w:p w:rsidR="00ED20E7" w:rsidRPr="00070A16" w:rsidRDefault="00ED20E7" w:rsidP="00070A16">
      <w:pPr>
        <w:tabs>
          <w:tab w:val="left" w:pos="1560"/>
        </w:tabs>
        <w:autoSpaceDE w:val="0"/>
        <w:autoSpaceDN w:val="0"/>
        <w:adjustRightInd w:val="0"/>
        <w:ind w:firstLine="709"/>
        <w:jc w:val="both"/>
        <w:rPr>
          <w:rFonts w:ascii="Arial" w:hAnsi="Arial" w:cs="Arial"/>
        </w:rPr>
      </w:pPr>
      <w:r w:rsidRPr="00070A16">
        <w:rPr>
          <w:rFonts w:ascii="Arial" w:hAnsi="Arial" w:cs="Arial"/>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D20E7" w:rsidRPr="00070A16" w:rsidRDefault="00ED20E7" w:rsidP="00070A16">
      <w:pPr>
        <w:tabs>
          <w:tab w:val="left" w:pos="1560"/>
        </w:tabs>
        <w:autoSpaceDE w:val="0"/>
        <w:autoSpaceDN w:val="0"/>
        <w:adjustRightInd w:val="0"/>
        <w:ind w:firstLine="709"/>
        <w:jc w:val="both"/>
        <w:rPr>
          <w:rFonts w:ascii="Arial" w:hAnsi="Arial" w:cs="Arial"/>
        </w:rPr>
      </w:pPr>
      <w:r w:rsidRPr="00070A16">
        <w:rPr>
          <w:rFonts w:ascii="Arial" w:hAnsi="Arial" w:cs="Arial"/>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ED20E7" w:rsidRPr="00070A16" w:rsidRDefault="00ED20E7" w:rsidP="00070A16">
      <w:pPr>
        <w:tabs>
          <w:tab w:val="left" w:pos="1560"/>
        </w:tabs>
        <w:autoSpaceDE w:val="0"/>
        <w:autoSpaceDN w:val="0"/>
        <w:adjustRightInd w:val="0"/>
        <w:ind w:firstLine="709"/>
        <w:jc w:val="both"/>
        <w:rPr>
          <w:rFonts w:ascii="Arial" w:hAnsi="Arial" w:cs="Arial"/>
        </w:rPr>
      </w:pPr>
      <w:r w:rsidRPr="00070A16">
        <w:rPr>
          <w:rFonts w:ascii="Arial" w:hAnsi="Arial" w:cs="Arial"/>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D20E7" w:rsidRPr="00070A16" w:rsidRDefault="00ED20E7" w:rsidP="00070A16">
      <w:pPr>
        <w:tabs>
          <w:tab w:val="left" w:pos="1560"/>
        </w:tabs>
        <w:autoSpaceDE w:val="0"/>
        <w:autoSpaceDN w:val="0"/>
        <w:adjustRightInd w:val="0"/>
        <w:ind w:firstLine="709"/>
        <w:jc w:val="both"/>
        <w:rPr>
          <w:rFonts w:ascii="Arial" w:hAnsi="Arial" w:cs="Arial"/>
        </w:rPr>
      </w:pPr>
      <w:r w:rsidRPr="00070A16">
        <w:rPr>
          <w:rFonts w:ascii="Arial" w:hAnsi="Arial"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E49C6" w:rsidRPr="00070A16" w:rsidRDefault="005E49C6" w:rsidP="00070A16">
      <w:pPr>
        <w:tabs>
          <w:tab w:val="left" w:pos="1560"/>
        </w:tabs>
        <w:autoSpaceDE w:val="0"/>
        <w:autoSpaceDN w:val="0"/>
        <w:adjustRightInd w:val="0"/>
        <w:ind w:firstLine="709"/>
        <w:contextualSpacing/>
        <w:jc w:val="both"/>
        <w:rPr>
          <w:rFonts w:ascii="Arial" w:hAnsi="Arial" w:cs="Arial"/>
        </w:rPr>
      </w:pPr>
      <w:r w:rsidRPr="00070A16">
        <w:rPr>
          <w:rFonts w:ascii="Arial" w:hAnsi="Arial" w:cs="Arial"/>
        </w:rPr>
        <w:t>2.12.6. Требования к обеспечению условий доступности муниципальных услуг для инвалидов.</w:t>
      </w:r>
    </w:p>
    <w:p w:rsidR="005E49C6" w:rsidRPr="00070A16" w:rsidRDefault="005E49C6" w:rsidP="00070A16">
      <w:pPr>
        <w:pStyle w:val="ConsPlusNormal"/>
        <w:ind w:firstLine="709"/>
        <w:contextualSpacing/>
        <w:jc w:val="both"/>
        <w:rPr>
          <w:bCs/>
          <w:sz w:val="24"/>
          <w:szCs w:val="24"/>
        </w:rPr>
      </w:pPr>
      <w:proofErr w:type="gramStart"/>
      <w:r w:rsidRPr="00070A16">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70A16">
        <w:rPr>
          <w:sz w:val="24"/>
          <w:szCs w:val="24"/>
        </w:rPr>
        <w:t xml:space="preserve">муниципальная </w:t>
      </w:r>
      <w:r w:rsidRPr="00070A16">
        <w:rPr>
          <w:bCs/>
          <w:sz w:val="24"/>
          <w:szCs w:val="24"/>
        </w:rPr>
        <w:t xml:space="preserve">услуга, и получения </w:t>
      </w:r>
      <w:r w:rsidRPr="00070A16">
        <w:rPr>
          <w:sz w:val="24"/>
          <w:szCs w:val="24"/>
        </w:rPr>
        <w:t xml:space="preserve">муниципальной </w:t>
      </w:r>
      <w:r w:rsidRPr="00070A16">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5E49C6" w:rsidRPr="00070A16" w:rsidRDefault="00946053" w:rsidP="00070A16">
      <w:pPr>
        <w:autoSpaceDE w:val="0"/>
        <w:autoSpaceDN w:val="0"/>
        <w:adjustRightInd w:val="0"/>
        <w:ind w:firstLine="709"/>
        <w:contextualSpacing/>
        <w:jc w:val="both"/>
        <w:rPr>
          <w:rFonts w:ascii="Arial" w:hAnsi="Arial" w:cs="Arial"/>
        </w:rPr>
      </w:pPr>
      <w:r w:rsidRPr="00070A16">
        <w:rPr>
          <w:rFonts w:ascii="Arial" w:hAnsi="Arial" w:cs="Arial"/>
        </w:rPr>
        <w:t xml:space="preserve"> </w:t>
      </w:r>
      <w:r w:rsidR="005E49C6" w:rsidRPr="00070A16">
        <w:rPr>
          <w:rFonts w:ascii="Arial" w:hAnsi="Arial" w:cs="Arial"/>
        </w:rPr>
        <w:t xml:space="preserve">Если </w:t>
      </w:r>
      <w:r w:rsidR="005E49C6" w:rsidRPr="00070A16">
        <w:rPr>
          <w:rFonts w:ascii="Arial" w:hAnsi="Arial" w:cs="Arial"/>
          <w:bCs/>
        </w:rPr>
        <w:t>здание и помещения, в котором предоставляется услуга,</w:t>
      </w:r>
      <w:r w:rsidR="005E49C6" w:rsidRPr="00070A16">
        <w:rPr>
          <w:rFonts w:ascii="Arial" w:hAnsi="Arial" w:cs="Arial"/>
        </w:rPr>
        <w:t xml:space="preserve"> не приспособлены или не полностью приспособлены для потребностей инвалидов, </w:t>
      </w:r>
      <w:r w:rsidR="005E49C6" w:rsidRPr="00070A16">
        <w:rPr>
          <w:rFonts w:ascii="Arial" w:hAnsi="Arial" w:cs="Arial"/>
          <w:bCs/>
        </w:rPr>
        <w:t>орган, предоставляющий муниципальную услугу,</w:t>
      </w:r>
      <w:r w:rsidR="005E49C6" w:rsidRPr="00070A16">
        <w:rPr>
          <w:rFonts w:ascii="Arial" w:hAnsi="Arial" w:cs="Arial"/>
        </w:rPr>
        <w:t xml:space="preserve"> обеспечивает предоставление муниципальной услуги по месту жительства инвалида.</w:t>
      </w:r>
    </w:p>
    <w:p w:rsidR="00ED20E7" w:rsidRPr="00070A16" w:rsidRDefault="00ED20E7" w:rsidP="00070A16">
      <w:pPr>
        <w:tabs>
          <w:tab w:val="left" w:pos="1560"/>
        </w:tabs>
        <w:autoSpaceDE w:val="0"/>
        <w:autoSpaceDN w:val="0"/>
        <w:adjustRightInd w:val="0"/>
        <w:ind w:firstLine="709"/>
        <w:jc w:val="both"/>
        <w:rPr>
          <w:rFonts w:ascii="Arial" w:hAnsi="Arial" w:cs="Arial"/>
        </w:rPr>
      </w:pPr>
      <w:r w:rsidRPr="00070A16">
        <w:rPr>
          <w:rFonts w:ascii="Arial" w:hAnsi="Arial" w:cs="Arial"/>
        </w:rPr>
        <w:t>2.13.Показатели доступности и качества муниципальной услуги.</w:t>
      </w:r>
    </w:p>
    <w:p w:rsidR="00ED20E7" w:rsidRPr="00070A16" w:rsidRDefault="00ED20E7" w:rsidP="00070A16">
      <w:pPr>
        <w:tabs>
          <w:tab w:val="left" w:pos="1560"/>
        </w:tabs>
        <w:autoSpaceDE w:val="0"/>
        <w:autoSpaceDN w:val="0"/>
        <w:adjustRightInd w:val="0"/>
        <w:ind w:firstLine="709"/>
        <w:jc w:val="both"/>
        <w:rPr>
          <w:rFonts w:ascii="Arial" w:hAnsi="Arial" w:cs="Arial"/>
        </w:rPr>
      </w:pPr>
      <w:r w:rsidRPr="00070A16">
        <w:rPr>
          <w:rFonts w:ascii="Arial" w:hAnsi="Arial" w:cs="Arial"/>
        </w:rPr>
        <w:t>2.13.1. Показателями доступности муниципальной услуги являются:</w:t>
      </w:r>
    </w:p>
    <w:p w:rsidR="00ED20E7" w:rsidRPr="00070A16" w:rsidRDefault="00ED20E7" w:rsidP="00070A16">
      <w:pPr>
        <w:tabs>
          <w:tab w:val="left" w:pos="1560"/>
        </w:tabs>
        <w:autoSpaceDE w:val="0"/>
        <w:autoSpaceDN w:val="0"/>
        <w:adjustRightInd w:val="0"/>
        <w:ind w:firstLine="709"/>
        <w:jc w:val="both"/>
        <w:rPr>
          <w:rFonts w:ascii="Arial" w:hAnsi="Arial" w:cs="Arial"/>
        </w:rPr>
      </w:pPr>
      <w:r w:rsidRPr="00070A16">
        <w:rPr>
          <w:rFonts w:ascii="Arial" w:hAnsi="Arial" w:cs="Arial"/>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D20E7" w:rsidRPr="00070A16" w:rsidRDefault="00ED20E7" w:rsidP="00070A16">
      <w:pPr>
        <w:tabs>
          <w:tab w:val="left" w:pos="1560"/>
        </w:tabs>
        <w:autoSpaceDE w:val="0"/>
        <w:autoSpaceDN w:val="0"/>
        <w:adjustRightInd w:val="0"/>
        <w:ind w:firstLine="709"/>
        <w:jc w:val="both"/>
        <w:rPr>
          <w:rFonts w:ascii="Arial" w:hAnsi="Arial" w:cs="Arial"/>
        </w:rPr>
      </w:pPr>
      <w:r w:rsidRPr="00070A16">
        <w:rPr>
          <w:rFonts w:ascii="Arial" w:hAnsi="Arial" w:cs="Arial"/>
        </w:rPr>
        <w:t>- оборудование мест ожидания в органе предоставляющего услугу доступными местами общего пользования;</w:t>
      </w:r>
    </w:p>
    <w:p w:rsidR="00ED20E7" w:rsidRPr="00070A16" w:rsidRDefault="00ED20E7" w:rsidP="00070A16">
      <w:pPr>
        <w:tabs>
          <w:tab w:val="left" w:pos="1560"/>
        </w:tabs>
        <w:autoSpaceDE w:val="0"/>
        <w:autoSpaceDN w:val="0"/>
        <w:adjustRightInd w:val="0"/>
        <w:ind w:firstLine="709"/>
        <w:jc w:val="both"/>
        <w:rPr>
          <w:rFonts w:ascii="Arial" w:hAnsi="Arial" w:cs="Arial"/>
        </w:rPr>
      </w:pPr>
      <w:r w:rsidRPr="00070A16">
        <w:rPr>
          <w:rFonts w:ascii="Arial" w:hAnsi="Arial" w:cs="Arial"/>
        </w:rPr>
        <w:t xml:space="preserve">- оборудование мест ожидания и мест приема </w:t>
      </w:r>
      <w:proofErr w:type="gramStart"/>
      <w:r w:rsidRPr="00070A16">
        <w:rPr>
          <w:rFonts w:ascii="Arial" w:hAnsi="Arial" w:cs="Arial"/>
        </w:rPr>
        <w:t>заявителей</w:t>
      </w:r>
      <w:proofErr w:type="gramEnd"/>
      <w:r w:rsidRPr="00070A16">
        <w:rPr>
          <w:rFonts w:ascii="Arial" w:hAnsi="Arial" w:cs="Arial"/>
        </w:rPr>
        <w:t xml:space="preserve"> в органе предоставляющего услугу стульями, столами (стойками) для возможности оформления документов;</w:t>
      </w:r>
    </w:p>
    <w:p w:rsidR="00ED20E7" w:rsidRPr="00070A16" w:rsidRDefault="00ED20E7" w:rsidP="00070A16">
      <w:pPr>
        <w:tabs>
          <w:tab w:val="left" w:pos="1560"/>
        </w:tabs>
        <w:autoSpaceDE w:val="0"/>
        <w:autoSpaceDN w:val="0"/>
        <w:adjustRightInd w:val="0"/>
        <w:ind w:firstLine="709"/>
        <w:jc w:val="both"/>
        <w:rPr>
          <w:rFonts w:ascii="Arial" w:hAnsi="Arial" w:cs="Arial"/>
        </w:rPr>
      </w:pPr>
      <w:r w:rsidRPr="00070A16">
        <w:rPr>
          <w:rFonts w:ascii="Arial" w:hAnsi="Arial" w:cs="Arial"/>
        </w:rPr>
        <w:t>- соблюдение графика работы органа предоставляющего услугу;</w:t>
      </w:r>
    </w:p>
    <w:p w:rsidR="00ED20E7" w:rsidRPr="00070A16" w:rsidRDefault="00ED20E7" w:rsidP="00070A16">
      <w:pPr>
        <w:tabs>
          <w:tab w:val="left" w:pos="1560"/>
        </w:tabs>
        <w:autoSpaceDE w:val="0"/>
        <w:autoSpaceDN w:val="0"/>
        <w:adjustRightInd w:val="0"/>
        <w:ind w:firstLine="709"/>
        <w:jc w:val="both"/>
        <w:rPr>
          <w:rFonts w:ascii="Arial" w:hAnsi="Arial" w:cs="Arial"/>
        </w:rPr>
      </w:pPr>
      <w:r w:rsidRPr="00070A16">
        <w:rPr>
          <w:rFonts w:ascii="Arial" w:hAnsi="Arial" w:cs="Arial"/>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ED20E7" w:rsidRPr="00070A16" w:rsidRDefault="00ED20E7" w:rsidP="00070A16">
      <w:pPr>
        <w:tabs>
          <w:tab w:val="left" w:pos="1560"/>
        </w:tabs>
        <w:autoSpaceDE w:val="0"/>
        <w:autoSpaceDN w:val="0"/>
        <w:adjustRightInd w:val="0"/>
        <w:ind w:firstLine="709"/>
        <w:jc w:val="both"/>
        <w:rPr>
          <w:rFonts w:ascii="Arial" w:hAnsi="Arial" w:cs="Arial"/>
        </w:rPr>
      </w:pPr>
      <w:r w:rsidRPr="00070A16">
        <w:rPr>
          <w:rFonts w:ascii="Arial" w:hAnsi="Arial" w:cs="Arial"/>
        </w:rPr>
        <w:t>- возможность получения муниципальной услуги в многофункциональном центре;</w:t>
      </w:r>
    </w:p>
    <w:p w:rsidR="00ED20E7" w:rsidRPr="00070A16" w:rsidRDefault="00ED20E7" w:rsidP="00070A16">
      <w:pPr>
        <w:tabs>
          <w:tab w:val="left" w:pos="1560"/>
        </w:tabs>
        <w:autoSpaceDE w:val="0"/>
        <w:autoSpaceDN w:val="0"/>
        <w:adjustRightInd w:val="0"/>
        <w:ind w:firstLine="709"/>
        <w:jc w:val="both"/>
        <w:rPr>
          <w:rFonts w:ascii="Arial" w:hAnsi="Arial" w:cs="Arial"/>
          <w:lang w:val="en-US"/>
        </w:rPr>
      </w:pPr>
      <w:r w:rsidRPr="00070A16">
        <w:rPr>
          <w:rFonts w:ascii="Arial" w:hAnsi="Arial" w:cs="Arial"/>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58DA" w:rsidRPr="00070A16" w:rsidRDefault="00D358DA" w:rsidP="00070A16">
      <w:pPr>
        <w:tabs>
          <w:tab w:val="left" w:pos="1560"/>
        </w:tabs>
        <w:autoSpaceDE w:val="0"/>
        <w:autoSpaceDN w:val="0"/>
        <w:adjustRightInd w:val="0"/>
        <w:ind w:firstLine="709"/>
        <w:jc w:val="both"/>
        <w:rPr>
          <w:rFonts w:ascii="Arial" w:hAnsi="Arial" w:cs="Arial"/>
        </w:rPr>
      </w:pPr>
      <w:r w:rsidRPr="00070A16">
        <w:rPr>
          <w:rFonts w:ascii="Arial" w:hAnsi="Arial" w:cs="Arial"/>
        </w:rPr>
        <w:t>2.13.2.</w:t>
      </w:r>
      <w:r w:rsidR="00946053" w:rsidRPr="00070A16">
        <w:rPr>
          <w:rFonts w:ascii="Arial" w:hAnsi="Arial" w:cs="Arial"/>
        </w:rPr>
        <w:t xml:space="preserve"> </w:t>
      </w:r>
      <w:r w:rsidRPr="00070A16">
        <w:rPr>
          <w:rFonts w:ascii="Arial" w:hAnsi="Arial" w:cs="Arial"/>
        </w:rPr>
        <w:t>Т</w:t>
      </w:r>
      <w:r w:rsidRPr="00070A16">
        <w:rPr>
          <w:rFonts w:ascii="Arial" w:hAnsi="Arial" w:cs="Arial"/>
          <w:color w:val="000000"/>
        </w:rPr>
        <w:t xml:space="preserve">ребования к обеспечению доступности для инвалидов объекта, в котором предоставляется </w:t>
      </w:r>
      <w:r w:rsidR="005F33D5" w:rsidRPr="00070A16">
        <w:rPr>
          <w:rFonts w:ascii="Arial" w:hAnsi="Arial" w:cs="Arial"/>
          <w:color w:val="000000"/>
        </w:rPr>
        <w:t>муниципальная</w:t>
      </w:r>
      <w:r w:rsidRPr="00070A16">
        <w:rPr>
          <w:rFonts w:ascii="Arial" w:hAnsi="Arial" w:cs="Arial"/>
          <w:color w:val="000000"/>
        </w:rPr>
        <w:t xml:space="preserve"> услуга:</w:t>
      </w:r>
    </w:p>
    <w:p w:rsidR="00D358DA" w:rsidRPr="00070A16" w:rsidRDefault="00D358DA" w:rsidP="00070A16">
      <w:pPr>
        <w:pStyle w:val="11"/>
        <w:shd w:val="clear" w:color="auto" w:fill="auto"/>
        <w:spacing w:line="240" w:lineRule="auto"/>
        <w:ind w:firstLine="709"/>
        <w:jc w:val="both"/>
        <w:rPr>
          <w:rFonts w:ascii="Arial" w:hAnsi="Arial" w:cs="Arial"/>
          <w:sz w:val="24"/>
          <w:szCs w:val="24"/>
        </w:rPr>
      </w:pPr>
      <w:r w:rsidRPr="00070A16">
        <w:rPr>
          <w:rFonts w:ascii="Arial" w:hAnsi="Arial" w:cs="Arial"/>
          <w:color w:val="000000"/>
          <w:sz w:val="24"/>
          <w:szCs w:val="24"/>
        </w:rPr>
        <w:t>- условия беспрепятственного доступа к объекту (зданию, помещению), в котором предоставляется</w:t>
      </w:r>
      <w:r w:rsidR="00E15E0F" w:rsidRPr="00070A16">
        <w:rPr>
          <w:rFonts w:ascii="Arial" w:hAnsi="Arial" w:cs="Arial"/>
          <w:color w:val="000000"/>
          <w:sz w:val="24"/>
          <w:szCs w:val="24"/>
        </w:rPr>
        <w:t xml:space="preserve"> муниципальная услуга</w:t>
      </w:r>
      <w:r w:rsidRPr="00070A16">
        <w:rPr>
          <w:rFonts w:ascii="Arial" w:hAnsi="Arial" w:cs="Arial"/>
          <w:color w:val="000000"/>
          <w:sz w:val="24"/>
          <w:szCs w:val="24"/>
        </w:rPr>
        <w:t>, а также для беспрепятственного пользования транспортом, средствами связи и информации;</w:t>
      </w:r>
    </w:p>
    <w:p w:rsidR="00D358DA" w:rsidRPr="00070A16" w:rsidRDefault="00D358DA" w:rsidP="00070A16">
      <w:pPr>
        <w:pStyle w:val="11"/>
        <w:shd w:val="clear" w:color="auto" w:fill="auto"/>
        <w:spacing w:line="240" w:lineRule="auto"/>
        <w:ind w:firstLine="709"/>
        <w:jc w:val="both"/>
        <w:rPr>
          <w:rFonts w:ascii="Arial" w:hAnsi="Arial" w:cs="Arial"/>
          <w:sz w:val="24"/>
          <w:szCs w:val="24"/>
        </w:rPr>
      </w:pPr>
      <w:r w:rsidRPr="00070A16">
        <w:rPr>
          <w:rFonts w:ascii="Arial" w:hAnsi="Arial" w:cs="Arial"/>
          <w:color w:val="000000"/>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D358DA" w:rsidRPr="00070A16" w:rsidRDefault="00D358DA" w:rsidP="00070A16">
      <w:pPr>
        <w:pStyle w:val="11"/>
        <w:shd w:val="clear" w:color="auto" w:fill="auto"/>
        <w:spacing w:line="240" w:lineRule="auto"/>
        <w:ind w:firstLine="709"/>
        <w:jc w:val="both"/>
        <w:rPr>
          <w:rFonts w:ascii="Arial" w:hAnsi="Arial" w:cs="Arial"/>
          <w:sz w:val="24"/>
          <w:szCs w:val="24"/>
        </w:rPr>
      </w:pPr>
      <w:r w:rsidRPr="00070A16">
        <w:rPr>
          <w:rFonts w:ascii="Arial" w:hAnsi="Arial" w:cs="Arial"/>
          <w:color w:val="000000"/>
          <w:sz w:val="24"/>
          <w:szCs w:val="24"/>
        </w:rPr>
        <w:t>- сопровождение инвалидов, имеющих стойкие расстройства функции зрения и самостоятельного передвижения;</w:t>
      </w:r>
    </w:p>
    <w:p w:rsidR="00D358DA" w:rsidRPr="00070A16" w:rsidRDefault="00D358DA" w:rsidP="00070A16">
      <w:pPr>
        <w:pStyle w:val="11"/>
        <w:shd w:val="clear" w:color="auto" w:fill="auto"/>
        <w:spacing w:line="240" w:lineRule="auto"/>
        <w:ind w:firstLine="709"/>
        <w:jc w:val="both"/>
        <w:rPr>
          <w:rFonts w:ascii="Arial" w:hAnsi="Arial" w:cs="Arial"/>
          <w:sz w:val="24"/>
          <w:szCs w:val="24"/>
        </w:rPr>
      </w:pPr>
      <w:r w:rsidRPr="00070A16">
        <w:rPr>
          <w:rFonts w:ascii="Arial" w:hAnsi="Arial" w:cs="Arial"/>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358DA" w:rsidRPr="00070A16" w:rsidRDefault="00D358DA" w:rsidP="00070A16">
      <w:pPr>
        <w:pStyle w:val="11"/>
        <w:shd w:val="clear" w:color="auto" w:fill="auto"/>
        <w:spacing w:line="240" w:lineRule="auto"/>
        <w:ind w:firstLine="709"/>
        <w:jc w:val="both"/>
        <w:rPr>
          <w:rFonts w:ascii="Arial" w:hAnsi="Arial" w:cs="Arial"/>
          <w:color w:val="000000"/>
          <w:sz w:val="24"/>
          <w:szCs w:val="24"/>
        </w:rPr>
      </w:pPr>
      <w:r w:rsidRPr="00070A16">
        <w:rPr>
          <w:rFonts w:ascii="Arial" w:hAnsi="Arial" w:cs="Arial"/>
          <w:color w:val="000000"/>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D358DA" w:rsidRPr="00070A16" w:rsidRDefault="00D358DA" w:rsidP="00070A16">
      <w:pPr>
        <w:pStyle w:val="11"/>
        <w:shd w:val="clear" w:color="auto" w:fill="auto"/>
        <w:spacing w:line="240" w:lineRule="auto"/>
        <w:ind w:firstLine="709"/>
        <w:jc w:val="both"/>
        <w:rPr>
          <w:rFonts w:ascii="Arial" w:hAnsi="Arial" w:cs="Arial"/>
          <w:color w:val="000000"/>
          <w:sz w:val="24"/>
          <w:szCs w:val="24"/>
        </w:rPr>
      </w:pPr>
      <w:r w:rsidRPr="00070A16">
        <w:rPr>
          <w:rFonts w:ascii="Arial" w:hAnsi="Arial" w:cs="Arial"/>
          <w:color w:val="000000"/>
          <w:sz w:val="24"/>
          <w:szCs w:val="24"/>
        </w:rPr>
        <w:t xml:space="preserve">- допуск сурдопереводчика и тифлосурдопереводчика; </w:t>
      </w:r>
    </w:p>
    <w:p w:rsidR="00D358DA" w:rsidRPr="00070A16" w:rsidRDefault="00D358DA" w:rsidP="00070A16">
      <w:pPr>
        <w:pStyle w:val="11"/>
        <w:shd w:val="clear" w:color="auto" w:fill="auto"/>
        <w:spacing w:line="240" w:lineRule="auto"/>
        <w:ind w:firstLine="709"/>
        <w:jc w:val="both"/>
        <w:rPr>
          <w:rFonts w:ascii="Arial" w:hAnsi="Arial" w:cs="Arial"/>
          <w:sz w:val="24"/>
          <w:szCs w:val="24"/>
        </w:rPr>
      </w:pPr>
      <w:r w:rsidRPr="00070A16">
        <w:rPr>
          <w:rFonts w:ascii="Arial" w:hAnsi="Arial" w:cs="Arial"/>
          <w:color w:val="000000"/>
          <w:sz w:val="24"/>
          <w:szCs w:val="24"/>
        </w:rPr>
        <w:t>- допуск собаки-проводника на объекты (здания, помещения), в которых предоставляются услуги;</w:t>
      </w:r>
    </w:p>
    <w:p w:rsidR="00D358DA" w:rsidRPr="00070A16" w:rsidRDefault="00D358DA" w:rsidP="00070A16">
      <w:pPr>
        <w:pStyle w:val="11"/>
        <w:shd w:val="clear" w:color="auto" w:fill="auto"/>
        <w:spacing w:line="240" w:lineRule="auto"/>
        <w:ind w:firstLine="709"/>
        <w:jc w:val="both"/>
        <w:rPr>
          <w:rFonts w:ascii="Arial" w:hAnsi="Arial" w:cs="Arial"/>
          <w:sz w:val="24"/>
          <w:szCs w:val="24"/>
        </w:rPr>
      </w:pPr>
      <w:r w:rsidRPr="00070A16">
        <w:rPr>
          <w:rFonts w:ascii="Arial" w:hAnsi="Arial" w:cs="Arial"/>
          <w:color w:val="000000"/>
          <w:sz w:val="24"/>
          <w:szCs w:val="24"/>
        </w:rPr>
        <w:t>- оказание инвалидам помощи в преодолении барьеров, мешающих получению ими услуг наравне с другими лицами.</w:t>
      </w:r>
    </w:p>
    <w:p w:rsidR="00ED20E7" w:rsidRPr="00070A16" w:rsidRDefault="00ED20E7" w:rsidP="00070A16">
      <w:pPr>
        <w:tabs>
          <w:tab w:val="left" w:pos="1560"/>
        </w:tabs>
        <w:autoSpaceDE w:val="0"/>
        <w:autoSpaceDN w:val="0"/>
        <w:adjustRightInd w:val="0"/>
        <w:ind w:firstLine="709"/>
        <w:jc w:val="both"/>
        <w:rPr>
          <w:rFonts w:ascii="Arial" w:hAnsi="Arial" w:cs="Arial"/>
        </w:rPr>
      </w:pPr>
      <w:r w:rsidRPr="00070A16">
        <w:rPr>
          <w:rFonts w:ascii="Arial" w:hAnsi="Arial" w:cs="Arial"/>
        </w:rPr>
        <w:t>2.13.</w:t>
      </w:r>
      <w:r w:rsidR="005F33D5" w:rsidRPr="00070A16">
        <w:rPr>
          <w:rFonts w:ascii="Arial" w:hAnsi="Arial" w:cs="Arial"/>
        </w:rPr>
        <w:t>3</w:t>
      </w:r>
      <w:r w:rsidRPr="00070A16">
        <w:rPr>
          <w:rFonts w:ascii="Arial" w:hAnsi="Arial" w:cs="Arial"/>
        </w:rPr>
        <w:t>.</w:t>
      </w:r>
      <w:r w:rsidR="001B096F" w:rsidRPr="00070A16">
        <w:rPr>
          <w:rFonts w:ascii="Arial" w:hAnsi="Arial" w:cs="Arial"/>
        </w:rPr>
        <w:t xml:space="preserve"> </w:t>
      </w:r>
      <w:r w:rsidRPr="00070A16">
        <w:rPr>
          <w:rFonts w:ascii="Arial" w:hAnsi="Arial" w:cs="Arial"/>
        </w:rPr>
        <w:t>Показателями качества муниципальной услуги являются:</w:t>
      </w:r>
    </w:p>
    <w:p w:rsidR="00ED20E7" w:rsidRPr="00070A16" w:rsidRDefault="00ED20E7" w:rsidP="00070A16">
      <w:pPr>
        <w:tabs>
          <w:tab w:val="left" w:pos="1560"/>
        </w:tabs>
        <w:autoSpaceDE w:val="0"/>
        <w:autoSpaceDN w:val="0"/>
        <w:adjustRightInd w:val="0"/>
        <w:ind w:firstLine="709"/>
        <w:jc w:val="both"/>
        <w:rPr>
          <w:rFonts w:ascii="Arial" w:hAnsi="Arial" w:cs="Arial"/>
        </w:rPr>
      </w:pPr>
      <w:r w:rsidRPr="00070A16">
        <w:rPr>
          <w:rFonts w:ascii="Arial" w:hAnsi="Arial" w:cs="Arial"/>
        </w:rPr>
        <w:t>- полнота предоставления муниципальной услуги в соответствии с требованиями настоящего административного регламента;</w:t>
      </w:r>
    </w:p>
    <w:p w:rsidR="00ED20E7" w:rsidRPr="00070A16" w:rsidRDefault="00ED20E7" w:rsidP="00070A16">
      <w:pPr>
        <w:tabs>
          <w:tab w:val="left" w:pos="1560"/>
        </w:tabs>
        <w:autoSpaceDE w:val="0"/>
        <w:autoSpaceDN w:val="0"/>
        <w:adjustRightInd w:val="0"/>
        <w:ind w:firstLine="709"/>
        <w:jc w:val="both"/>
        <w:rPr>
          <w:rFonts w:ascii="Arial" w:hAnsi="Arial" w:cs="Arial"/>
        </w:rPr>
      </w:pPr>
      <w:r w:rsidRPr="00070A16">
        <w:rPr>
          <w:rFonts w:ascii="Arial" w:hAnsi="Arial" w:cs="Arial"/>
        </w:rPr>
        <w:t>- соблюдение сроков предоставления муниципальной услуги;</w:t>
      </w:r>
    </w:p>
    <w:p w:rsidR="00ED20E7" w:rsidRPr="00070A16" w:rsidRDefault="00ED20E7" w:rsidP="00070A16">
      <w:pPr>
        <w:tabs>
          <w:tab w:val="left" w:pos="1560"/>
        </w:tabs>
        <w:autoSpaceDE w:val="0"/>
        <w:autoSpaceDN w:val="0"/>
        <w:adjustRightInd w:val="0"/>
        <w:ind w:firstLine="709"/>
        <w:jc w:val="both"/>
        <w:rPr>
          <w:rFonts w:ascii="Arial" w:hAnsi="Arial" w:cs="Arial"/>
        </w:rPr>
      </w:pPr>
      <w:r w:rsidRPr="00070A16">
        <w:rPr>
          <w:rFonts w:ascii="Arial" w:hAnsi="Arial"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D20E7" w:rsidRPr="00070A16" w:rsidRDefault="00ED20E7" w:rsidP="00070A16">
      <w:pPr>
        <w:tabs>
          <w:tab w:val="left" w:pos="1560"/>
        </w:tabs>
        <w:autoSpaceDE w:val="0"/>
        <w:autoSpaceDN w:val="0"/>
        <w:adjustRightInd w:val="0"/>
        <w:ind w:firstLine="709"/>
        <w:jc w:val="both"/>
        <w:rPr>
          <w:rFonts w:ascii="Arial" w:hAnsi="Arial" w:cs="Arial"/>
        </w:rPr>
      </w:pPr>
      <w:r w:rsidRPr="00070A16">
        <w:rPr>
          <w:rFonts w:ascii="Arial" w:hAnsi="Arial" w:cs="Arial"/>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D20E7" w:rsidRPr="00070A16" w:rsidRDefault="00ED20E7" w:rsidP="00070A16">
      <w:pPr>
        <w:tabs>
          <w:tab w:val="left" w:pos="1560"/>
        </w:tabs>
        <w:autoSpaceDE w:val="0"/>
        <w:autoSpaceDN w:val="0"/>
        <w:adjustRightInd w:val="0"/>
        <w:ind w:firstLine="709"/>
        <w:jc w:val="both"/>
        <w:rPr>
          <w:rFonts w:ascii="Arial" w:hAnsi="Arial" w:cs="Arial"/>
        </w:rPr>
      </w:pPr>
      <w:r w:rsidRPr="00070A16">
        <w:rPr>
          <w:rFonts w:ascii="Arial" w:hAnsi="Arial" w:cs="Arial"/>
        </w:rPr>
        <w:t xml:space="preserve">2.14.1.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070A16">
        <w:rPr>
          <w:rFonts w:ascii="Arial" w:hAnsi="Arial" w:cs="Arial"/>
        </w:rPr>
        <w:t>в многофункциональных центрах в соответствии с заключенными в установленном порядке соглашениями о взаимодействии</w:t>
      </w:r>
      <w:proofErr w:type="gramEnd"/>
      <w:r w:rsidRPr="00070A16">
        <w:rPr>
          <w:rFonts w:ascii="Arial" w:hAnsi="Arial" w:cs="Arial"/>
        </w:rPr>
        <w:t>.</w:t>
      </w:r>
    </w:p>
    <w:p w:rsidR="00ED20E7" w:rsidRPr="00070A16" w:rsidRDefault="00ED20E7" w:rsidP="00070A16">
      <w:pPr>
        <w:tabs>
          <w:tab w:val="left" w:pos="1560"/>
        </w:tabs>
        <w:autoSpaceDE w:val="0"/>
        <w:autoSpaceDN w:val="0"/>
        <w:adjustRightInd w:val="0"/>
        <w:ind w:firstLine="709"/>
        <w:jc w:val="both"/>
        <w:rPr>
          <w:rFonts w:ascii="Arial" w:hAnsi="Arial" w:cs="Arial"/>
        </w:rPr>
      </w:pPr>
      <w:r w:rsidRPr="00070A16">
        <w:rPr>
          <w:rFonts w:ascii="Arial" w:hAnsi="Arial" w:cs="Arial"/>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ED20E7" w:rsidRPr="00070A16" w:rsidRDefault="00ED20E7" w:rsidP="00070A16">
      <w:pPr>
        <w:tabs>
          <w:tab w:val="left" w:pos="1560"/>
        </w:tabs>
        <w:autoSpaceDE w:val="0"/>
        <w:autoSpaceDN w:val="0"/>
        <w:adjustRightInd w:val="0"/>
        <w:ind w:firstLine="709"/>
        <w:jc w:val="both"/>
        <w:rPr>
          <w:rFonts w:ascii="Arial" w:hAnsi="Arial" w:cs="Arial"/>
        </w:rPr>
      </w:pPr>
      <w:r w:rsidRPr="00070A16">
        <w:rPr>
          <w:rFonts w:ascii="Arial" w:hAnsi="Arial" w:cs="Arial"/>
        </w:rPr>
        <w:t xml:space="preserve">2.14.3. Заявитель в целях получения муниципальной услуги может подать заявление </w:t>
      </w:r>
      <w:r w:rsidR="002745E9" w:rsidRPr="00070A16">
        <w:rPr>
          <w:rFonts w:ascii="Arial" w:hAnsi="Arial" w:cs="Arial"/>
        </w:rPr>
        <w:t>о предоставлении</w:t>
      </w:r>
      <w:r w:rsidRPr="00070A16">
        <w:rPr>
          <w:rFonts w:ascii="Arial" w:hAnsi="Arial" w:cs="Arial"/>
        </w:rPr>
        <w:t xml:space="preserve"> муниципальной услуги в форме электронного документа с использованием Единого портала и Регионального портала.</w:t>
      </w:r>
    </w:p>
    <w:p w:rsidR="00070A16" w:rsidRDefault="00ED20E7" w:rsidP="00070A16">
      <w:pPr>
        <w:tabs>
          <w:tab w:val="left" w:pos="1560"/>
        </w:tabs>
        <w:autoSpaceDE w:val="0"/>
        <w:autoSpaceDN w:val="0"/>
        <w:adjustRightInd w:val="0"/>
        <w:ind w:firstLine="709"/>
        <w:jc w:val="both"/>
        <w:rPr>
          <w:rFonts w:ascii="Arial" w:hAnsi="Arial" w:cs="Arial"/>
        </w:rPr>
      </w:pPr>
      <w:r w:rsidRPr="00070A16">
        <w:rPr>
          <w:rFonts w:ascii="Arial" w:hAnsi="Arial" w:cs="Arial"/>
        </w:rPr>
        <w:t xml:space="preserve">2.14.4. </w:t>
      </w:r>
      <w:r w:rsidR="006835D9" w:rsidRPr="00070A16">
        <w:rPr>
          <w:rFonts w:ascii="Arial" w:hAnsi="Arial" w:cs="Arial"/>
        </w:rPr>
        <w:t>Заявление и документы, представляемые в электронной форме, должны соответствовать требованиям, устан</w:t>
      </w:r>
      <w:r w:rsidR="00A55BAC" w:rsidRPr="00070A16">
        <w:rPr>
          <w:rFonts w:ascii="Arial" w:hAnsi="Arial" w:cs="Arial"/>
        </w:rPr>
        <w:t>овленным</w:t>
      </w:r>
      <w:r w:rsidR="006835D9" w:rsidRPr="00070A16">
        <w:rPr>
          <w:rFonts w:ascii="Arial" w:hAnsi="Arial" w:cs="Arial"/>
        </w:rPr>
        <w:t xml:space="preserve"> Постановлением Правительства РФ от 25.06.2012 № 634.</w:t>
      </w:r>
      <w:r w:rsidR="00946053" w:rsidRPr="00070A16">
        <w:rPr>
          <w:rFonts w:ascii="Arial" w:hAnsi="Arial" w:cs="Arial"/>
        </w:rPr>
        <w:t xml:space="preserve"> </w:t>
      </w:r>
      <w:r w:rsidR="00070A16">
        <w:rPr>
          <w:rFonts w:ascii="Arial" w:hAnsi="Arial" w:cs="Arial"/>
        </w:rPr>
        <w:t xml:space="preserve"> </w:t>
      </w:r>
    </w:p>
    <w:p w:rsidR="00946053" w:rsidRPr="00070A16" w:rsidRDefault="0048543D" w:rsidP="00070A16">
      <w:pPr>
        <w:widowControl w:val="0"/>
        <w:numPr>
          <w:ilvl w:val="0"/>
          <w:numId w:val="34"/>
        </w:numPr>
        <w:tabs>
          <w:tab w:val="left" w:pos="1560"/>
          <w:tab w:val="left" w:pos="1680"/>
          <w:tab w:val="left" w:pos="1985"/>
        </w:tabs>
        <w:suppressAutoHyphens/>
        <w:autoSpaceDE w:val="0"/>
        <w:autoSpaceDN w:val="0"/>
        <w:adjustRightInd w:val="0"/>
        <w:ind w:left="0" w:firstLine="709"/>
        <w:jc w:val="both"/>
        <w:rPr>
          <w:rFonts w:ascii="Arial" w:hAnsi="Arial" w:cs="Arial"/>
        </w:rPr>
      </w:pPr>
      <w:r w:rsidRPr="00070A16">
        <w:rPr>
          <w:rFonts w:ascii="Arial" w:hAnsi="Arial" w:cs="Arial"/>
          <w:lang w:val="en-US"/>
        </w:rPr>
        <w:lastRenderedPageBreak/>
        <w:t>C</w:t>
      </w:r>
      <w:r w:rsidRPr="00070A16">
        <w:rPr>
          <w:rFonts w:ascii="Arial" w:hAnsi="Arial" w:cs="Arial"/>
        </w:rPr>
        <w:t>остав, последовательность и сроки выполнения административных процедур, требования к порядку их выполнения</w:t>
      </w:r>
      <w:r w:rsidR="002C07E8" w:rsidRPr="00070A16">
        <w:rPr>
          <w:rFonts w:ascii="Arial" w:hAnsi="Arial" w:cs="Arial"/>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946053" w:rsidRPr="00070A16">
        <w:rPr>
          <w:rFonts w:ascii="Arial" w:hAnsi="Arial" w:cs="Arial"/>
        </w:rPr>
        <w:t xml:space="preserve"> </w:t>
      </w:r>
    </w:p>
    <w:p w:rsidR="0048543D" w:rsidRPr="00070A16" w:rsidRDefault="001B328C"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 xml:space="preserve">3.1. </w:t>
      </w:r>
      <w:r w:rsidR="0048543D" w:rsidRPr="00070A16">
        <w:rPr>
          <w:rFonts w:ascii="Arial" w:hAnsi="Arial" w:cs="Arial"/>
        </w:rPr>
        <w:t>Исчерпывающий перечень административных процедур.</w:t>
      </w:r>
    </w:p>
    <w:p w:rsidR="0048543D" w:rsidRPr="00070A16" w:rsidRDefault="001B328C"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 xml:space="preserve">3.1.1. </w:t>
      </w:r>
      <w:r w:rsidR="0048543D" w:rsidRPr="00070A16">
        <w:rPr>
          <w:rFonts w:ascii="Arial" w:hAnsi="Arial" w:cs="Arial"/>
        </w:rPr>
        <w:t>Предоставление муниципальной услуги включает в себя следующие административные процедуры:</w:t>
      </w:r>
    </w:p>
    <w:p w:rsidR="0048543D" w:rsidRPr="00070A16" w:rsidRDefault="001B328C"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 xml:space="preserve">- </w:t>
      </w:r>
      <w:r w:rsidR="0048543D" w:rsidRPr="00070A16">
        <w:rPr>
          <w:rFonts w:ascii="Arial" w:hAnsi="Arial" w:cs="Arial"/>
        </w:rPr>
        <w:t>прием и регистрация заявления и прилагаемых к нему документов;</w:t>
      </w:r>
    </w:p>
    <w:p w:rsidR="0048543D" w:rsidRPr="00070A16" w:rsidRDefault="001B328C"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 xml:space="preserve">- </w:t>
      </w:r>
      <w:r w:rsidR="00C2511E" w:rsidRPr="00070A16">
        <w:rPr>
          <w:rFonts w:ascii="Arial" w:hAnsi="Arial" w:cs="Arial"/>
        </w:rPr>
        <w:t>принятие решения о выдаче</w:t>
      </w:r>
      <w:r w:rsidR="0048543D" w:rsidRPr="00070A16">
        <w:rPr>
          <w:rFonts w:ascii="Arial" w:hAnsi="Arial" w:cs="Arial"/>
        </w:rPr>
        <w:t xml:space="preserve"> </w:t>
      </w:r>
      <w:r w:rsidR="0094143F" w:rsidRPr="00070A16">
        <w:rPr>
          <w:rFonts w:ascii="Arial" w:hAnsi="Arial" w:cs="Arial"/>
        </w:rPr>
        <w:t>разрешени</w:t>
      </w:r>
      <w:r w:rsidR="00C2511E" w:rsidRPr="00070A16">
        <w:rPr>
          <w:rFonts w:ascii="Arial" w:hAnsi="Arial" w:cs="Arial"/>
        </w:rPr>
        <w:t>я</w:t>
      </w:r>
      <w:r w:rsidR="00946053" w:rsidRPr="00070A16">
        <w:rPr>
          <w:rFonts w:ascii="Arial" w:hAnsi="Arial" w:cs="Arial"/>
        </w:rPr>
        <w:t xml:space="preserve"> </w:t>
      </w:r>
      <w:r w:rsidR="0094143F" w:rsidRPr="00070A16">
        <w:rPr>
          <w:rFonts w:ascii="Arial" w:hAnsi="Arial" w:cs="Arial"/>
        </w:rPr>
        <w:t>на использование</w:t>
      </w:r>
      <w:r w:rsidR="00236281" w:rsidRPr="00070A16">
        <w:rPr>
          <w:rFonts w:ascii="Arial" w:hAnsi="Arial" w:cs="Arial"/>
        </w:rPr>
        <w:t xml:space="preserve"> земель или земельного участка </w:t>
      </w:r>
      <w:r w:rsidR="0048543D" w:rsidRPr="00070A16">
        <w:rPr>
          <w:rFonts w:ascii="Arial" w:hAnsi="Arial" w:cs="Arial"/>
        </w:rPr>
        <w:t>либо решения об</w:t>
      </w:r>
      <w:r w:rsidR="00946053" w:rsidRPr="00070A16">
        <w:rPr>
          <w:rFonts w:ascii="Arial" w:hAnsi="Arial" w:cs="Arial"/>
        </w:rPr>
        <w:t xml:space="preserve"> </w:t>
      </w:r>
      <w:r w:rsidR="0048543D" w:rsidRPr="00070A16">
        <w:rPr>
          <w:rFonts w:ascii="Arial" w:hAnsi="Arial" w:cs="Arial"/>
        </w:rPr>
        <w:t xml:space="preserve">отказе в </w:t>
      </w:r>
      <w:r w:rsidRPr="00070A16">
        <w:rPr>
          <w:rFonts w:ascii="Arial" w:hAnsi="Arial" w:cs="Arial"/>
        </w:rPr>
        <w:t>предоставлении муниципальной услуги</w:t>
      </w:r>
      <w:r w:rsidR="0048543D" w:rsidRPr="00070A16">
        <w:rPr>
          <w:rFonts w:ascii="Arial" w:hAnsi="Arial" w:cs="Arial"/>
        </w:rPr>
        <w:t>;</w:t>
      </w:r>
    </w:p>
    <w:p w:rsidR="0048543D" w:rsidRPr="00070A16" w:rsidRDefault="001407E3"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 xml:space="preserve">- </w:t>
      </w:r>
      <w:r w:rsidR="0048543D" w:rsidRPr="00070A16">
        <w:rPr>
          <w:rFonts w:ascii="Arial" w:hAnsi="Arial" w:cs="Arial"/>
        </w:rPr>
        <w:t xml:space="preserve">выдача (направление) заявителю постановления администрации </w:t>
      </w:r>
      <w:r w:rsidR="0094143F" w:rsidRPr="00070A16">
        <w:rPr>
          <w:rFonts w:ascii="Arial" w:hAnsi="Arial" w:cs="Arial"/>
        </w:rPr>
        <w:t>о разрешении</w:t>
      </w:r>
      <w:r w:rsidR="00946053" w:rsidRPr="00070A16">
        <w:rPr>
          <w:rFonts w:ascii="Arial" w:hAnsi="Arial" w:cs="Arial"/>
        </w:rPr>
        <w:t xml:space="preserve"> </w:t>
      </w:r>
      <w:r w:rsidR="0094143F" w:rsidRPr="00070A16">
        <w:rPr>
          <w:rFonts w:ascii="Arial" w:hAnsi="Arial" w:cs="Arial"/>
        </w:rPr>
        <w:t>на использование</w:t>
      </w:r>
      <w:r w:rsidR="00236281" w:rsidRPr="00070A16">
        <w:rPr>
          <w:rFonts w:ascii="Arial" w:hAnsi="Arial" w:cs="Arial"/>
        </w:rPr>
        <w:t xml:space="preserve"> земель или земельного участка </w:t>
      </w:r>
      <w:r w:rsidR="0048543D" w:rsidRPr="00070A16">
        <w:rPr>
          <w:rFonts w:ascii="Arial" w:hAnsi="Arial" w:cs="Arial"/>
        </w:rPr>
        <w:t xml:space="preserve">либо </w:t>
      </w:r>
      <w:r w:rsidR="001B328C" w:rsidRPr="00070A16">
        <w:rPr>
          <w:rFonts w:ascii="Arial" w:hAnsi="Arial" w:cs="Arial"/>
        </w:rPr>
        <w:t>уведомления об отказе в предоставлении муниципальной услуги</w:t>
      </w:r>
      <w:r w:rsidR="0048543D" w:rsidRPr="00070A16">
        <w:rPr>
          <w:rFonts w:ascii="Arial" w:hAnsi="Arial" w:cs="Arial"/>
        </w:rPr>
        <w:t>.</w:t>
      </w:r>
    </w:p>
    <w:p w:rsidR="0048543D" w:rsidRPr="00070A16" w:rsidRDefault="0048543D"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CD5097" w:rsidRPr="00070A16">
        <w:rPr>
          <w:rFonts w:ascii="Arial" w:hAnsi="Arial" w:cs="Arial"/>
        </w:rPr>
        <w:t>2</w:t>
      </w:r>
      <w:r w:rsidRPr="00070A16">
        <w:rPr>
          <w:rFonts w:ascii="Arial" w:hAnsi="Arial" w:cs="Arial"/>
        </w:rPr>
        <w:t xml:space="preserve"> к настоящему административному регламенту.</w:t>
      </w:r>
    </w:p>
    <w:p w:rsidR="0048543D" w:rsidRPr="00070A16" w:rsidRDefault="0048543D"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3.2. Прием и регистрация заявления и прилагаемых к нему документов.</w:t>
      </w:r>
    </w:p>
    <w:p w:rsidR="0048543D" w:rsidRPr="00070A16" w:rsidRDefault="0048543D"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3.2.1. Основанием для начала административной процедуры является личное обращение заявителя или представителя заявителя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48543D" w:rsidRPr="00070A16" w:rsidRDefault="0048543D"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3.2.2.</w:t>
      </w:r>
      <w:r w:rsidR="00946053" w:rsidRPr="00070A16">
        <w:rPr>
          <w:rFonts w:ascii="Arial" w:hAnsi="Arial" w:cs="Arial"/>
        </w:rPr>
        <w:t xml:space="preserve"> </w:t>
      </w:r>
      <w:r w:rsidRPr="00070A16">
        <w:rPr>
          <w:rFonts w:ascii="Arial" w:hAnsi="Arial" w:cs="Arial"/>
        </w:rPr>
        <w:t>Специалист администрации и</w:t>
      </w:r>
      <w:r w:rsidR="00E55AED" w:rsidRPr="00070A16">
        <w:rPr>
          <w:rFonts w:ascii="Arial" w:hAnsi="Arial" w:cs="Arial"/>
        </w:rPr>
        <w:t>ли</w:t>
      </w:r>
      <w:r w:rsidRPr="00070A16">
        <w:rPr>
          <w:rFonts w:ascii="Arial" w:hAnsi="Arial" w:cs="Arial"/>
        </w:rPr>
        <w:t xml:space="preserve"> многофункционального центра, </w:t>
      </w:r>
      <w:r w:rsidR="00E55AED" w:rsidRPr="00070A16">
        <w:rPr>
          <w:rFonts w:ascii="Arial" w:hAnsi="Arial" w:cs="Arial"/>
        </w:rPr>
        <w:t>ответственный за прием и регистрацию документов</w:t>
      </w:r>
      <w:r w:rsidRPr="00070A16">
        <w:rPr>
          <w:rFonts w:ascii="Arial" w:hAnsi="Arial" w:cs="Arial"/>
        </w:rPr>
        <w:t>,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48543D" w:rsidRPr="00070A16" w:rsidRDefault="0048543D"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 xml:space="preserve">3.2.3. </w:t>
      </w:r>
      <w:r w:rsidR="00DA3FDB" w:rsidRPr="00070A16">
        <w:rPr>
          <w:rFonts w:ascii="Arial" w:hAnsi="Arial" w:cs="Arial"/>
        </w:rPr>
        <w:t>При личном обращении заявителя в администрацию или, в</w:t>
      </w:r>
      <w:r w:rsidRPr="00070A16">
        <w:rPr>
          <w:rFonts w:ascii="Arial" w:hAnsi="Arial" w:cs="Arial"/>
        </w:rPr>
        <w:t xml:space="preserve"> случае отсутствия оснований </w:t>
      </w:r>
      <w:r w:rsidR="00DA3FDB" w:rsidRPr="00070A16">
        <w:rPr>
          <w:rFonts w:ascii="Arial" w:hAnsi="Arial" w:cs="Arial"/>
        </w:rPr>
        <w:t>для отказа в приеме документов</w:t>
      </w:r>
      <w:r w:rsidRPr="00070A16">
        <w:rPr>
          <w:rFonts w:ascii="Arial" w:hAnsi="Arial" w:cs="Arial"/>
        </w:rPr>
        <w:t xml:space="preserve">, указанных в пункте 2.7. настоящего административного регламента, специалист, </w:t>
      </w:r>
      <w:r w:rsidR="00E55AED" w:rsidRPr="00070A16">
        <w:rPr>
          <w:rFonts w:ascii="Arial" w:hAnsi="Arial" w:cs="Arial"/>
        </w:rPr>
        <w:t>ответственный за</w:t>
      </w:r>
      <w:r w:rsidR="00946053" w:rsidRPr="00070A16">
        <w:rPr>
          <w:rFonts w:ascii="Arial" w:hAnsi="Arial" w:cs="Arial"/>
        </w:rPr>
        <w:t xml:space="preserve"> </w:t>
      </w:r>
      <w:r w:rsidRPr="00070A16">
        <w:rPr>
          <w:rFonts w:ascii="Arial" w:hAnsi="Arial" w:cs="Arial"/>
        </w:rPr>
        <w:t>прием и регистрацию документов:</w:t>
      </w:r>
    </w:p>
    <w:p w:rsidR="0048543D" w:rsidRPr="00070A16" w:rsidRDefault="0048543D"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 сверяет копии документов с их подлинниками, заверяет их и возвращает подлинники заявителю;</w:t>
      </w:r>
    </w:p>
    <w:p w:rsidR="00DA3FDB" w:rsidRPr="00070A16" w:rsidRDefault="00DA3FDB"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r w:rsidR="007F6A1D" w:rsidRPr="00070A16">
        <w:rPr>
          <w:rFonts w:ascii="Arial" w:hAnsi="Arial" w:cs="Arial"/>
        </w:rPr>
        <w:t>.</w:t>
      </w:r>
    </w:p>
    <w:p w:rsidR="00CD0D40" w:rsidRPr="00070A16" w:rsidRDefault="007F6A1D"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3.2.</w:t>
      </w:r>
      <w:r w:rsidR="004C17B6" w:rsidRPr="00070A16">
        <w:rPr>
          <w:rFonts w:ascii="Arial" w:hAnsi="Arial" w:cs="Arial"/>
        </w:rPr>
        <w:t>4</w:t>
      </w:r>
      <w:r w:rsidR="00CD0D40" w:rsidRPr="00070A16">
        <w:rPr>
          <w:rFonts w:ascii="Arial" w:hAnsi="Arial" w:cs="Arial"/>
        </w:rPr>
        <w:t xml:space="preserve">.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w:t>
      </w:r>
      <w:r w:rsidR="00095FCF" w:rsidRPr="00070A16">
        <w:rPr>
          <w:rFonts w:ascii="Arial" w:hAnsi="Arial" w:cs="Arial"/>
        </w:rPr>
        <w:t>по указанному в заявлении почтовому адресу</w:t>
      </w:r>
      <w:r w:rsidR="00E02AA8" w:rsidRPr="00070A16">
        <w:rPr>
          <w:rFonts w:ascii="Arial" w:hAnsi="Arial" w:cs="Arial"/>
        </w:rPr>
        <w:t xml:space="preserve"> </w:t>
      </w:r>
      <w:r w:rsidR="00095FCF" w:rsidRPr="00070A16">
        <w:rPr>
          <w:rFonts w:ascii="Arial" w:hAnsi="Arial" w:cs="Arial"/>
        </w:rPr>
        <w:t xml:space="preserve">не позднее </w:t>
      </w:r>
      <w:r w:rsidR="00CD0D40" w:rsidRPr="00070A16">
        <w:rPr>
          <w:rFonts w:ascii="Arial" w:hAnsi="Arial" w:cs="Arial"/>
        </w:rPr>
        <w:t xml:space="preserve">рабочего дня, </w:t>
      </w:r>
      <w:r w:rsidR="00E02AA8" w:rsidRPr="00070A16">
        <w:rPr>
          <w:rFonts w:ascii="Arial" w:hAnsi="Arial" w:cs="Arial"/>
        </w:rPr>
        <w:t>следующего за днем поступления заявления в администрацию</w:t>
      </w:r>
      <w:r w:rsidR="00CD0D40" w:rsidRPr="00070A16">
        <w:rPr>
          <w:rFonts w:ascii="Arial" w:hAnsi="Arial" w:cs="Arial"/>
        </w:rPr>
        <w:t>.</w:t>
      </w:r>
    </w:p>
    <w:p w:rsidR="0048543D" w:rsidRPr="00070A16" w:rsidRDefault="0048543D"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3.2.</w:t>
      </w:r>
      <w:r w:rsidR="004C17B6" w:rsidRPr="00070A16">
        <w:rPr>
          <w:rFonts w:ascii="Arial" w:hAnsi="Arial" w:cs="Arial"/>
        </w:rPr>
        <w:t>5</w:t>
      </w:r>
      <w:r w:rsidRPr="00070A16">
        <w:rPr>
          <w:rFonts w:ascii="Arial" w:hAnsi="Arial" w:cs="Arial"/>
        </w:rPr>
        <w:t xml:space="preserve">. </w:t>
      </w:r>
      <w:proofErr w:type="gramStart"/>
      <w:r w:rsidRPr="00070A16">
        <w:rPr>
          <w:rFonts w:ascii="Arial" w:hAnsi="Arial" w:cs="Arial"/>
        </w:rPr>
        <w:t xml:space="preserve">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w:t>
      </w:r>
      <w:r w:rsidR="00CD0D40" w:rsidRPr="00070A16">
        <w:rPr>
          <w:rFonts w:ascii="Arial" w:hAnsi="Arial" w:cs="Arial"/>
        </w:rPr>
        <w:t>уведомления, содержащего входящий регистрационный номер заявления, дату получения администрацией заявления и прилагаемых к нему документов</w:t>
      </w:r>
      <w:r w:rsidRPr="00070A16">
        <w:rPr>
          <w:rFonts w:ascii="Arial" w:hAnsi="Arial" w:cs="Arial"/>
        </w:rPr>
        <w:t xml:space="preserve">, а также перечень наименований файлов, представленных в форме </w:t>
      </w:r>
      <w:r w:rsidRPr="00070A16">
        <w:rPr>
          <w:rFonts w:ascii="Arial" w:hAnsi="Arial" w:cs="Arial"/>
        </w:rPr>
        <w:lastRenderedPageBreak/>
        <w:t>электронных документов, с указанием их объема.</w:t>
      </w:r>
      <w:proofErr w:type="gramEnd"/>
    </w:p>
    <w:p w:rsidR="0048543D" w:rsidRPr="00070A16" w:rsidRDefault="00CD0D40"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Уведомление</w:t>
      </w:r>
      <w:r w:rsidR="0048543D" w:rsidRPr="00070A16">
        <w:rPr>
          <w:rFonts w:ascii="Arial" w:hAnsi="Arial" w:cs="Arial"/>
        </w:rPr>
        <w:t xml:space="preserve"> о получении заявления направляется указанн</w:t>
      </w:r>
      <w:r w:rsidRPr="00070A16">
        <w:rPr>
          <w:rFonts w:ascii="Arial" w:hAnsi="Arial" w:cs="Arial"/>
        </w:rPr>
        <w:t>ым заявителем в заявлении способом</w:t>
      </w:r>
      <w:r w:rsidR="0048543D" w:rsidRPr="00070A16">
        <w:rPr>
          <w:rFonts w:ascii="Arial" w:hAnsi="Arial" w:cs="Arial"/>
        </w:rPr>
        <w:t xml:space="preserve"> </w:t>
      </w:r>
      <w:r w:rsidRPr="00070A16">
        <w:rPr>
          <w:rFonts w:ascii="Arial" w:hAnsi="Arial" w:cs="Arial"/>
        </w:rPr>
        <w:t>не позднее рабочего дня, следующего за днем поступления заявления в администрацию</w:t>
      </w:r>
      <w:r w:rsidR="0048543D" w:rsidRPr="00070A16">
        <w:rPr>
          <w:rFonts w:ascii="Arial" w:hAnsi="Arial" w:cs="Arial"/>
        </w:rPr>
        <w:t>.</w:t>
      </w:r>
    </w:p>
    <w:p w:rsidR="0048543D" w:rsidRPr="00070A16" w:rsidRDefault="0048543D"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3.2.</w:t>
      </w:r>
      <w:r w:rsidR="004C17B6" w:rsidRPr="00070A16">
        <w:rPr>
          <w:rFonts w:ascii="Arial" w:hAnsi="Arial" w:cs="Arial"/>
        </w:rPr>
        <w:t>6</w:t>
      </w:r>
      <w:r w:rsidRPr="00070A16">
        <w:rPr>
          <w:rFonts w:ascii="Arial" w:hAnsi="Arial" w:cs="Arial"/>
        </w:rPr>
        <w:t xml:space="preserve">. </w:t>
      </w:r>
      <w:proofErr w:type="gramStart"/>
      <w:r w:rsidRPr="00070A16">
        <w:rPr>
          <w:rFonts w:ascii="Arial" w:hAnsi="Arial" w:cs="Arial"/>
        </w:rPr>
        <w:t>При наличии оснований</w:t>
      </w:r>
      <w:r w:rsidR="00D337FF" w:rsidRPr="00070A16">
        <w:rPr>
          <w:rFonts w:ascii="Arial" w:hAnsi="Arial" w:cs="Arial"/>
        </w:rPr>
        <w:t xml:space="preserve"> для отказа в приеме документов</w:t>
      </w:r>
      <w:r w:rsidRPr="00070A16">
        <w:rPr>
          <w:rFonts w:ascii="Arial" w:hAnsi="Arial" w:cs="Arial"/>
        </w:rPr>
        <w:t xml:space="preserve">, указанных в пункте 2.7 настоящего административного регламента, </w:t>
      </w:r>
      <w:r w:rsidR="0069795F" w:rsidRPr="00070A16">
        <w:rPr>
          <w:rFonts w:ascii="Arial" w:hAnsi="Arial" w:cs="Arial"/>
        </w:rPr>
        <w:t>в случае</w:t>
      </w:r>
      <w:r w:rsidR="00946053" w:rsidRPr="00070A16">
        <w:rPr>
          <w:rFonts w:ascii="Arial" w:hAnsi="Arial" w:cs="Arial"/>
        </w:rPr>
        <w:t xml:space="preserve"> </w:t>
      </w:r>
      <w:r w:rsidR="00F74B00" w:rsidRPr="00070A16">
        <w:rPr>
          <w:rFonts w:ascii="Arial" w:hAnsi="Arial" w:cs="Arial"/>
        </w:rPr>
        <w:t>лично</w:t>
      </w:r>
      <w:r w:rsidR="0069795F" w:rsidRPr="00070A16">
        <w:rPr>
          <w:rFonts w:ascii="Arial" w:hAnsi="Arial" w:cs="Arial"/>
        </w:rPr>
        <w:t>го</w:t>
      </w:r>
      <w:r w:rsidR="00F74B00" w:rsidRPr="00070A16">
        <w:rPr>
          <w:rFonts w:ascii="Arial" w:hAnsi="Arial" w:cs="Arial"/>
        </w:rPr>
        <w:t xml:space="preserve"> обращени</w:t>
      </w:r>
      <w:r w:rsidR="0069795F" w:rsidRPr="00070A16">
        <w:rPr>
          <w:rFonts w:ascii="Arial" w:hAnsi="Arial" w:cs="Arial"/>
        </w:rPr>
        <w:t>я</w:t>
      </w:r>
      <w:r w:rsidR="00F74B00" w:rsidRPr="00070A16">
        <w:rPr>
          <w:rFonts w:ascii="Arial" w:hAnsi="Arial" w:cs="Arial"/>
        </w:rPr>
        <w:t xml:space="preserve"> заявителя в администрацию </w:t>
      </w:r>
      <w:r w:rsidRPr="00070A16">
        <w:rPr>
          <w:rFonts w:ascii="Arial" w:hAnsi="Arial" w:cs="Arial"/>
        </w:rPr>
        <w:t xml:space="preserve">специалист, </w:t>
      </w:r>
      <w:r w:rsidR="00BA4885" w:rsidRPr="00070A16">
        <w:rPr>
          <w:rFonts w:ascii="Arial" w:hAnsi="Arial" w:cs="Arial"/>
        </w:rPr>
        <w:t>ответственный за</w:t>
      </w:r>
      <w:r w:rsidRPr="00070A16">
        <w:rPr>
          <w:rFonts w:ascii="Arial" w:hAnsi="Arial" w:cs="Arial"/>
        </w:rPr>
        <w:t xml:space="preserve"> прием и регистрацию документов, уведомляет заявителя</w:t>
      </w:r>
      <w:r w:rsidR="00946053" w:rsidRPr="00070A16">
        <w:rPr>
          <w:rFonts w:ascii="Arial" w:hAnsi="Arial" w:cs="Arial"/>
        </w:rPr>
        <w:t xml:space="preserve"> </w:t>
      </w:r>
      <w:r w:rsidRPr="00070A16">
        <w:rPr>
          <w:rFonts w:ascii="Arial" w:hAnsi="Arial" w:cs="Arial"/>
        </w:rPr>
        <w:t>о наличии препятствий к принятию документов, возвращает документы, объясняет заявителю</w:t>
      </w:r>
      <w:r w:rsidR="00946053" w:rsidRPr="00070A16">
        <w:rPr>
          <w:rFonts w:ascii="Arial" w:hAnsi="Arial" w:cs="Arial"/>
        </w:rPr>
        <w:t xml:space="preserve"> </w:t>
      </w:r>
      <w:r w:rsidRPr="00070A16">
        <w:rPr>
          <w:rFonts w:ascii="Arial" w:hAnsi="Arial" w:cs="Arial"/>
        </w:rPr>
        <w:t>содержание выявленных недостатков в представленных документах и предлагает принять меры по их устранению.</w:t>
      </w:r>
      <w:proofErr w:type="gramEnd"/>
    </w:p>
    <w:p w:rsidR="0069795F" w:rsidRPr="00070A16" w:rsidRDefault="007F6A1D"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3.2.</w:t>
      </w:r>
      <w:r w:rsidR="004C17B6" w:rsidRPr="00070A16">
        <w:rPr>
          <w:rFonts w:ascii="Arial" w:hAnsi="Arial" w:cs="Arial"/>
        </w:rPr>
        <w:t>7</w:t>
      </w:r>
      <w:r w:rsidR="00F74B00" w:rsidRPr="00070A16">
        <w:rPr>
          <w:rFonts w:ascii="Arial" w:hAnsi="Arial" w:cs="Arial"/>
        </w:rPr>
        <w:t xml:space="preserve">. </w:t>
      </w:r>
      <w:proofErr w:type="gramStart"/>
      <w:r w:rsidR="00F74B00" w:rsidRPr="00070A16">
        <w:rPr>
          <w:rFonts w:ascii="Arial" w:hAnsi="Arial" w:cs="Arial"/>
        </w:rPr>
        <w:t>При наличии оснований</w:t>
      </w:r>
      <w:r w:rsidR="00D337FF" w:rsidRPr="00070A16">
        <w:rPr>
          <w:rFonts w:ascii="Arial" w:hAnsi="Arial" w:cs="Arial"/>
        </w:rPr>
        <w:t xml:space="preserve"> для отказа в приеме документов</w:t>
      </w:r>
      <w:r w:rsidR="00F74B00" w:rsidRPr="00070A16">
        <w:rPr>
          <w:rFonts w:ascii="Arial" w:hAnsi="Arial" w:cs="Arial"/>
        </w:rPr>
        <w:t xml:space="preserve">, указанных в пункте 2.7 настоящего административного регламента, </w:t>
      </w:r>
      <w:r w:rsidR="0069795F" w:rsidRPr="00070A16">
        <w:rPr>
          <w:rFonts w:ascii="Arial" w:hAnsi="Arial" w:cs="Arial"/>
        </w:rPr>
        <w:t xml:space="preserve">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специалист, </w:t>
      </w:r>
      <w:r w:rsidR="00BA4885" w:rsidRPr="00070A16">
        <w:rPr>
          <w:rFonts w:ascii="Arial" w:hAnsi="Arial" w:cs="Arial"/>
        </w:rPr>
        <w:t>ответственный за</w:t>
      </w:r>
      <w:r w:rsidR="0069795F" w:rsidRPr="00070A16">
        <w:rPr>
          <w:rFonts w:ascii="Arial" w:hAnsi="Arial" w:cs="Arial"/>
        </w:rPr>
        <w:t xml:space="preserve"> прием и регистрацию документов, не позднее пяти </w:t>
      </w:r>
      <w:r w:rsidR="004977BA" w:rsidRPr="00070A16">
        <w:rPr>
          <w:rFonts w:ascii="Arial" w:hAnsi="Arial" w:cs="Arial"/>
        </w:rPr>
        <w:t xml:space="preserve">календарных </w:t>
      </w:r>
      <w:r w:rsidR="0069795F" w:rsidRPr="00070A16">
        <w:rPr>
          <w:rFonts w:ascii="Arial" w:hAnsi="Arial" w:cs="Arial"/>
        </w:rPr>
        <w:t>дней со дня представления такого заявления уведомляет</w:t>
      </w:r>
      <w:proofErr w:type="gramEnd"/>
      <w:r w:rsidR="0069795F" w:rsidRPr="00070A16">
        <w:rPr>
          <w:rFonts w:ascii="Arial" w:hAnsi="Arial" w:cs="Arial"/>
        </w:rPr>
        <w:t xml:space="preserve"> заявителя</w:t>
      </w:r>
      <w:r w:rsidR="00946053" w:rsidRPr="00070A16">
        <w:rPr>
          <w:rFonts w:ascii="Arial" w:hAnsi="Arial" w:cs="Arial"/>
        </w:rPr>
        <w:t xml:space="preserve"> </w:t>
      </w:r>
      <w:r w:rsidR="0069795F" w:rsidRPr="00070A16">
        <w:rPr>
          <w:rFonts w:ascii="Arial" w:hAnsi="Arial" w:cs="Arial"/>
        </w:rPr>
        <w:t>о наличии препятствий к принятию документов, возвращает документы, объясняет заявителю</w:t>
      </w:r>
      <w:r w:rsidR="00946053" w:rsidRPr="00070A16">
        <w:rPr>
          <w:rFonts w:ascii="Arial" w:hAnsi="Arial" w:cs="Arial"/>
        </w:rPr>
        <w:t xml:space="preserve"> </w:t>
      </w:r>
      <w:r w:rsidR="0069795F" w:rsidRPr="00070A16">
        <w:rPr>
          <w:rFonts w:ascii="Arial" w:hAnsi="Arial" w:cs="Arial"/>
        </w:rPr>
        <w:t>содержание выявленных недостатков в представленных документах и предлагает принять меры по их устранению.</w:t>
      </w:r>
    </w:p>
    <w:p w:rsidR="0048543D" w:rsidRPr="00070A16" w:rsidRDefault="001B096F"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3.2.8</w:t>
      </w:r>
      <w:r w:rsidR="0069795F" w:rsidRPr="00070A16">
        <w:rPr>
          <w:rFonts w:ascii="Arial" w:hAnsi="Arial" w:cs="Arial"/>
        </w:rPr>
        <w:t xml:space="preserve">. </w:t>
      </w:r>
      <w:r w:rsidR="0048543D" w:rsidRPr="00070A16">
        <w:rPr>
          <w:rFonts w:ascii="Arial" w:hAnsi="Arial" w:cs="Arial"/>
        </w:rPr>
        <w:t>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7F6A1D" w:rsidRPr="00070A16" w:rsidRDefault="001B096F"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3.2.9</w:t>
      </w:r>
      <w:r w:rsidR="007F6A1D" w:rsidRPr="00070A16">
        <w:rPr>
          <w:rFonts w:ascii="Arial" w:hAnsi="Arial" w:cs="Arial"/>
        </w:rPr>
        <w:t>. Максимальный срок исполнения административной процедуры -1 календарный день.</w:t>
      </w:r>
    </w:p>
    <w:p w:rsidR="0048543D" w:rsidRPr="00070A16" w:rsidRDefault="0048543D"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 xml:space="preserve">3.3. </w:t>
      </w:r>
      <w:r w:rsidR="00D831E1" w:rsidRPr="00070A16">
        <w:rPr>
          <w:rFonts w:ascii="Arial" w:hAnsi="Arial" w:cs="Arial"/>
        </w:rPr>
        <w:t>Принятие решения о выдаче разрешения</w:t>
      </w:r>
      <w:r w:rsidR="00946053" w:rsidRPr="00070A16">
        <w:rPr>
          <w:rFonts w:ascii="Arial" w:hAnsi="Arial" w:cs="Arial"/>
        </w:rPr>
        <w:t xml:space="preserve"> </w:t>
      </w:r>
      <w:r w:rsidR="00D831E1" w:rsidRPr="00070A16">
        <w:rPr>
          <w:rFonts w:ascii="Arial" w:hAnsi="Arial" w:cs="Arial"/>
        </w:rPr>
        <w:t>на использование</w:t>
      </w:r>
      <w:r w:rsidR="00236281" w:rsidRPr="00070A16">
        <w:rPr>
          <w:rFonts w:ascii="Arial" w:hAnsi="Arial" w:cs="Arial"/>
        </w:rPr>
        <w:t xml:space="preserve"> земель или земельного участка </w:t>
      </w:r>
      <w:r w:rsidR="00D831E1" w:rsidRPr="00070A16">
        <w:rPr>
          <w:rFonts w:ascii="Arial" w:hAnsi="Arial" w:cs="Arial"/>
        </w:rPr>
        <w:t>либо решения об</w:t>
      </w:r>
      <w:r w:rsidR="00946053" w:rsidRPr="00070A16">
        <w:rPr>
          <w:rFonts w:ascii="Arial" w:hAnsi="Arial" w:cs="Arial"/>
        </w:rPr>
        <w:t xml:space="preserve"> </w:t>
      </w:r>
      <w:r w:rsidR="00D831E1" w:rsidRPr="00070A16">
        <w:rPr>
          <w:rFonts w:ascii="Arial" w:hAnsi="Arial" w:cs="Arial"/>
        </w:rPr>
        <w:t>отказе в предоставлении муниципальной услуги</w:t>
      </w:r>
      <w:r w:rsidRPr="00070A16">
        <w:rPr>
          <w:rFonts w:ascii="Arial" w:hAnsi="Arial" w:cs="Arial"/>
        </w:rPr>
        <w:t>.</w:t>
      </w:r>
    </w:p>
    <w:p w:rsidR="00A57FD6" w:rsidRPr="00070A16" w:rsidRDefault="00A57FD6"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3.</w:t>
      </w:r>
      <w:r w:rsidR="00240E98" w:rsidRPr="00070A16">
        <w:rPr>
          <w:rFonts w:ascii="Arial" w:hAnsi="Arial" w:cs="Arial"/>
        </w:rPr>
        <w:t>3</w:t>
      </w:r>
      <w:r w:rsidRPr="00070A16">
        <w:rPr>
          <w:rFonts w:ascii="Arial" w:hAnsi="Arial" w:cs="Arial"/>
        </w:rPr>
        <w:t xml:space="preserve">.1.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005815E9" w:rsidRPr="00070A16">
        <w:rPr>
          <w:rFonts w:ascii="Arial" w:hAnsi="Arial" w:cs="Arial"/>
        </w:rPr>
        <w:t>ответственному за предоставлени</w:t>
      </w:r>
      <w:r w:rsidR="0014225A" w:rsidRPr="00070A16">
        <w:rPr>
          <w:rFonts w:ascii="Arial" w:hAnsi="Arial" w:cs="Arial"/>
        </w:rPr>
        <w:t>е</w:t>
      </w:r>
      <w:r w:rsidR="005815E9" w:rsidRPr="00070A16">
        <w:rPr>
          <w:rFonts w:ascii="Arial" w:hAnsi="Arial" w:cs="Arial"/>
        </w:rPr>
        <w:t xml:space="preserve"> муниципальной услуги</w:t>
      </w:r>
      <w:r w:rsidRPr="00070A16">
        <w:rPr>
          <w:rFonts w:ascii="Arial" w:hAnsi="Arial" w:cs="Arial"/>
        </w:rPr>
        <w:t>.</w:t>
      </w:r>
    </w:p>
    <w:p w:rsidR="0014225A" w:rsidRPr="00070A16" w:rsidRDefault="00A57FD6"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3.</w:t>
      </w:r>
      <w:r w:rsidR="00240E98" w:rsidRPr="00070A16">
        <w:rPr>
          <w:rFonts w:ascii="Arial" w:hAnsi="Arial" w:cs="Arial"/>
        </w:rPr>
        <w:t>3</w:t>
      </w:r>
      <w:r w:rsidRPr="00070A16">
        <w:rPr>
          <w:rFonts w:ascii="Arial" w:hAnsi="Arial" w:cs="Arial"/>
        </w:rPr>
        <w:t xml:space="preserve">.2. </w:t>
      </w:r>
      <w:r w:rsidR="0014225A" w:rsidRPr="00070A16">
        <w:rPr>
          <w:rFonts w:ascii="Arial" w:hAnsi="Arial" w:cs="Arial"/>
        </w:rPr>
        <w:t xml:space="preserve">Специалист, ответственный за предоставление муниципальной услуги, </w:t>
      </w:r>
      <w:r w:rsidR="008E68C4" w:rsidRPr="00070A16">
        <w:rPr>
          <w:rFonts w:ascii="Arial" w:hAnsi="Arial" w:cs="Arial"/>
        </w:rPr>
        <w:t>в срок</w:t>
      </w:r>
      <w:r w:rsidR="00B95A9C" w:rsidRPr="00070A16">
        <w:rPr>
          <w:rFonts w:ascii="Arial" w:hAnsi="Arial" w:cs="Arial"/>
        </w:rPr>
        <w:t>,</w:t>
      </w:r>
      <w:r w:rsidR="0029619C" w:rsidRPr="00070A16">
        <w:rPr>
          <w:rFonts w:ascii="Arial" w:hAnsi="Arial" w:cs="Arial"/>
        </w:rPr>
        <w:t xml:space="preserve"> не превышающий пяти</w:t>
      </w:r>
      <w:r w:rsidR="008E68C4" w:rsidRPr="00070A16">
        <w:rPr>
          <w:rFonts w:ascii="Arial" w:hAnsi="Arial" w:cs="Arial"/>
        </w:rPr>
        <w:t xml:space="preserve"> календарных дней </w:t>
      </w:r>
      <w:proofErr w:type="gramStart"/>
      <w:r w:rsidR="008E68C4" w:rsidRPr="00070A16">
        <w:rPr>
          <w:rFonts w:ascii="Arial" w:hAnsi="Arial" w:cs="Arial"/>
        </w:rPr>
        <w:t>с даты подачи</w:t>
      </w:r>
      <w:proofErr w:type="gramEnd"/>
      <w:r w:rsidR="008E68C4" w:rsidRPr="00070A16">
        <w:rPr>
          <w:rFonts w:ascii="Arial" w:hAnsi="Arial" w:cs="Arial"/>
        </w:rPr>
        <w:t xml:space="preserve"> заявления</w:t>
      </w:r>
      <w:r w:rsidR="00B95A9C" w:rsidRPr="00070A16">
        <w:rPr>
          <w:rFonts w:ascii="Arial" w:hAnsi="Arial" w:cs="Arial"/>
        </w:rPr>
        <w:t>,</w:t>
      </w:r>
      <w:r w:rsidR="008E68C4" w:rsidRPr="00070A16">
        <w:rPr>
          <w:rFonts w:ascii="Arial" w:hAnsi="Arial" w:cs="Arial"/>
        </w:rPr>
        <w:t xml:space="preserve"> </w:t>
      </w:r>
      <w:r w:rsidR="0014225A" w:rsidRPr="00070A16">
        <w:rPr>
          <w:rFonts w:ascii="Arial" w:hAnsi="Arial" w:cs="Arial"/>
        </w:rPr>
        <w:t>запрашивает документы путем направления межведомственных запросов:</w:t>
      </w:r>
    </w:p>
    <w:p w:rsidR="008E76A6" w:rsidRPr="00070A16" w:rsidRDefault="008E76A6"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1) в Управление Росреестра</w:t>
      </w:r>
      <w:r w:rsidR="006455D5" w:rsidRPr="00070A16">
        <w:rPr>
          <w:rFonts w:ascii="Arial" w:hAnsi="Arial" w:cs="Arial"/>
        </w:rPr>
        <w:t xml:space="preserve"> по Воронежской области</w:t>
      </w:r>
      <w:r w:rsidRPr="00070A16">
        <w:rPr>
          <w:rFonts w:ascii="Arial" w:hAnsi="Arial" w:cs="Arial"/>
        </w:rPr>
        <w:t xml:space="preserve">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p w:rsidR="008E76A6" w:rsidRPr="00070A16" w:rsidRDefault="008E76A6"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 xml:space="preserve">2) </w:t>
      </w:r>
      <w:r w:rsidR="002606BB" w:rsidRPr="00070A16">
        <w:rPr>
          <w:rFonts w:ascii="Arial" w:hAnsi="Arial" w:cs="Arial"/>
        </w:rPr>
        <w:t>в Управлени</w:t>
      </w:r>
      <w:r w:rsidR="006455D5" w:rsidRPr="00070A16">
        <w:rPr>
          <w:rFonts w:ascii="Arial" w:hAnsi="Arial" w:cs="Arial"/>
        </w:rPr>
        <w:t>е</w:t>
      </w:r>
      <w:r w:rsidR="002606BB" w:rsidRPr="00070A16">
        <w:rPr>
          <w:rFonts w:ascii="Arial" w:hAnsi="Arial" w:cs="Arial"/>
        </w:rPr>
        <w:t xml:space="preserve"> Росреестра по Воронежской области </w:t>
      </w:r>
      <w:r w:rsidRPr="00070A16">
        <w:rPr>
          <w:rFonts w:ascii="Arial" w:hAnsi="Arial" w:cs="Arial"/>
        </w:rPr>
        <w:t>с целью получения кадастрового паспорта земельного участка или кадастровой выписки о земельном участке, кадастровой карты соответствующей территории с обозначением планируемых границ земельного участка;</w:t>
      </w:r>
    </w:p>
    <w:p w:rsidR="008E76A6" w:rsidRPr="00070A16" w:rsidRDefault="008E76A6"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3) в Федеральное агентство по недропользованию, Департамент по недропользованию по Центральному федеральному округу, Департамент природных ресурсов и экологии Воронежской области с целью получения копии лицензии, удостоверяющей право проведения работ по геологическому изучению недр;</w:t>
      </w:r>
    </w:p>
    <w:p w:rsidR="008E76A6" w:rsidRPr="00070A16" w:rsidRDefault="008E76A6"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4) в иные органы государственной власти, органы местного самоуправления, уполномоченные в соответствующей сфере, для получения документов, подтверждающих основания для использования земель или земельного участка в целях, указанных в пункте 1.1.2. настоящего административного регламента.</w:t>
      </w:r>
    </w:p>
    <w:p w:rsidR="00A57FD6" w:rsidRPr="00070A16" w:rsidRDefault="008E68C4"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lastRenderedPageBreak/>
        <w:t>3.3.3</w:t>
      </w:r>
      <w:r w:rsidR="00A57FD6" w:rsidRPr="00070A16">
        <w:rPr>
          <w:rFonts w:ascii="Arial" w:hAnsi="Arial" w:cs="Arial"/>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57FD6" w:rsidRPr="00070A16" w:rsidRDefault="00A57FD6"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57FD6" w:rsidRPr="00070A16" w:rsidRDefault="00A57FD6"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Межведомственный запрос в бумажном виде заполняется в соответствии с требованиями, установленными статьей 7.2.</w:t>
      </w:r>
      <w:r w:rsidR="00946053" w:rsidRPr="00070A16">
        <w:rPr>
          <w:rFonts w:ascii="Arial" w:hAnsi="Arial" w:cs="Arial"/>
        </w:rPr>
        <w:t xml:space="preserve"> </w:t>
      </w:r>
      <w:r w:rsidRPr="00070A16">
        <w:rPr>
          <w:rFonts w:ascii="Arial" w:hAnsi="Arial" w:cs="Arial"/>
        </w:rPr>
        <w:t>Федерального закона от 27.07.2010 № 210-ФЗ «Об организации предоставления государственных и муниципальных услуг».</w:t>
      </w:r>
    </w:p>
    <w:p w:rsidR="00A57FD6" w:rsidRPr="00070A16" w:rsidRDefault="00A57FD6"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3.3.</w:t>
      </w:r>
      <w:r w:rsidR="008E68C4" w:rsidRPr="00070A16">
        <w:rPr>
          <w:rFonts w:ascii="Arial" w:hAnsi="Arial" w:cs="Arial"/>
        </w:rPr>
        <w:t>4</w:t>
      </w:r>
      <w:r w:rsidRPr="00070A16">
        <w:rPr>
          <w:rFonts w:ascii="Arial" w:hAnsi="Arial" w:cs="Arial"/>
        </w:rPr>
        <w:t>.</w:t>
      </w:r>
      <w:r w:rsidR="00946053" w:rsidRPr="00070A16">
        <w:rPr>
          <w:rFonts w:ascii="Arial" w:hAnsi="Arial" w:cs="Arial"/>
        </w:rPr>
        <w:t xml:space="preserve"> </w:t>
      </w:r>
      <w:r w:rsidR="0014225A" w:rsidRPr="00070A16">
        <w:rPr>
          <w:rFonts w:ascii="Arial" w:hAnsi="Arial" w:cs="Arial"/>
        </w:rPr>
        <w:t xml:space="preserve">На основании документов, представленных заявителем, и сведений, полученных в порядке межведомственного информационного взаимодействия, </w:t>
      </w:r>
      <w:r w:rsidR="00B95A9C" w:rsidRPr="00070A16">
        <w:rPr>
          <w:rFonts w:ascii="Arial" w:hAnsi="Arial" w:cs="Arial"/>
        </w:rPr>
        <w:t xml:space="preserve">специалист, ответственный за предоставление муниципальной услуги, </w:t>
      </w:r>
      <w:r w:rsidR="0014225A" w:rsidRPr="00070A16">
        <w:rPr>
          <w:rFonts w:ascii="Arial" w:hAnsi="Arial" w:cs="Arial"/>
        </w:rPr>
        <w:t>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Pr="00070A16">
        <w:rPr>
          <w:rFonts w:ascii="Arial" w:hAnsi="Arial" w:cs="Arial"/>
        </w:rPr>
        <w:t>.</w:t>
      </w:r>
    </w:p>
    <w:p w:rsidR="0014225A" w:rsidRPr="00070A16" w:rsidRDefault="008E68C4"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3.3.5</w:t>
      </w:r>
      <w:r w:rsidR="0014225A" w:rsidRPr="00070A16">
        <w:rPr>
          <w:rFonts w:ascii="Arial" w:hAnsi="Arial" w:cs="Arial"/>
        </w:rPr>
        <w:t xml:space="preserve">. При отсутствии оснований для отказа в предоставлении муниципальной услуги, указанных в пункте 2.8. настоящего административного регламента, </w:t>
      </w:r>
      <w:r w:rsidR="00B95A9C" w:rsidRPr="00070A16">
        <w:rPr>
          <w:rFonts w:ascii="Arial" w:hAnsi="Arial" w:cs="Arial"/>
        </w:rPr>
        <w:t xml:space="preserve">специалист, ответственный за предоставление муниципальной услуги, </w:t>
      </w:r>
      <w:r w:rsidR="0014225A" w:rsidRPr="00070A16">
        <w:rPr>
          <w:rFonts w:ascii="Arial" w:hAnsi="Arial" w:cs="Arial"/>
        </w:rPr>
        <w:t xml:space="preserve">подготавливает проект разрешения на использование земель или земельного участка в форме постановления администрации, обеспечивает подписание </w:t>
      </w:r>
      <w:r w:rsidR="004306DC" w:rsidRPr="00070A16">
        <w:rPr>
          <w:rFonts w:ascii="Arial" w:hAnsi="Arial" w:cs="Arial"/>
        </w:rPr>
        <w:t xml:space="preserve">постановления главой </w:t>
      </w:r>
      <w:r w:rsidR="008F2D66" w:rsidRPr="00070A16">
        <w:rPr>
          <w:rFonts w:ascii="Arial" w:hAnsi="Arial" w:cs="Arial"/>
        </w:rPr>
        <w:t>сельского</w:t>
      </w:r>
      <w:r w:rsidR="004306DC" w:rsidRPr="00070A16">
        <w:rPr>
          <w:rFonts w:ascii="Arial" w:hAnsi="Arial" w:cs="Arial"/>
        </w:rPr>
        <w:t xml:space="preserve"> поселения </w:t>
      </w:r>
      <w:r w:rsidR="0014225A" w:rsidRPr="00070A16">
        <w:rPr>
          <w:rFonts w:ascii="Arial" w:hAnsi="Arial" w:cs="Arial"/>
        </w:rPr>
        <w:t xml:space="preserve">и </w:t>
      </w:r>
      <w:r w:rsidR="004306DC" w:rsidRPr="00070A16">
        <w:rPr>
          <w:rFonts w:ascii="Arial" w:hAnsi="Arial" w:cs="Arial"/>
        </w:rPr>
        <w:t>его регистрацию.</w:t>
      </w:r>
    </w:p>
    <w:p w:rsidR="00584BE0" w:rsidRPr="00070A16" w:rsidRDefault="00584BE0"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Постановление о выдаче разрешения на использование земель или земельного участка в целях, указанных в подпунктах 1-3 пункта 1.1.2 настоящего административного регламента, должно содержать:</w:t>
      </w:r>
    </w:p>
    <w:p w:rsidR="00584BE0" w:rsidRPr="00070A16" w:rsidRDefault="00584BE0"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proofErr w:type="gramStart"/>
      <w:r w:rsidRPr="00070A16">
        <w:rPr>
          <w:rFonts w:ascii="Arial" w:hAnsi="Arial" w:cs="Arial"/>
        </w:rPr>
        <w:t>а) указание об обязанности лиц, получивших разрешение, выполнить предусмотренные статьей 39.35 Земельного кодекса РФ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rsidR="00584BE0" w:rsidRPr="00070A16" w:rsidRDefault="00584BE0"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proofErr w:type="gramStart"/>
      <w:r w:rsidRPr="00070A16">
        <w:rPr>
          <w:rFonts w:ascii="Arial" w:hAnsi="Arial" w:cs="Arial"/>
        </w:rPr>
        <w:t>б) указание о предусмотренной статьей 39.34 Земельного кодекса РФ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w:t>
      </w:r>
      <w:r w:rsidR="00257DB8" w:rsidRPr="00070A16">
        <w:rPr>
          <w:rFonts w:ascii="Arial" w:hAnsi="Arial" w:cs="Arial"/>
        </w:rPr>
        <w:t xml:space="preserve"> земельного участка таким лицам;</w:t>
      </w:r>
      <w:proofErr w:type="gramEnd"/>
    </w:p>
    <w:p w:rsidR="00257DB8" w:rsidRPr="00070A16" w:rsidRDefault="00257DB8"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в)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4306DC" w:rsidRPr="00070A16" w:rsidRDefault="008E68C4"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3.3.6</w:t>
      </w:r>
      <w:r w:rsidR="004306DC" w:rsidRPr="00070A16">
        <w:rPr>
          <w:rFonts w:ascii="Arial" w:hAnsi="Arial" w:cs="Arial"/>
        </w:rPr>
        <w:t xml:space="preserve">. При установлении оснований для отказа в предоставлении муниципальной услуги, указанных в пункте 2.8. настоящего административного регламента, </w:t>
      </w:r>
      <w:r w:rsidR="00B95A9C" w:rsidRPr="00070A16">
        <w:rPr>
          <w:rFonts w:ascii="Arial" w:hAnsi="Arial" w:cs="Arial"/>
        </w:rPr>
        <w:t xml:space="preserve">специалист, ответственный за предоставление муниципальной услуги, </w:t>
      </w:r>
      <w:r w:rsidR="004306DC" w:rsidRPr="00070A16">
        <w:rPr>
          <w:rFonts w:ascii="Arial" w:hAnsi="Arial" w:cs="Arial"/>
        </w:rPr>
        <w:t xml:space="preserve">готовит проект уведомления об отказе в предоставлении муниципальной услуги, обеспечивает подписание документа главой </w:t>
      </w:r>
      <w:r w:rsidR="001A1E70" w:rsidRPr="00070A16">
        <w:rPr>
          <w:rFonts w:ascii="Arial" w:hAnsi="Arial" w:cs="Arial"/>
        </w:rPr>
        <w:t>сельского</w:t>
      </w:r>
      <w:r w:rsidR="004306DC" w:rsidRPr="00070A16">
        <w:rPr>
          <w:rFonts w:ascii="Arial" w:hAnsi="Arial" w:cs="Arial"/>
        </w:rPr>
        <w:t xml:space="preserve"> поселения и его регистрацию.</w:t>
      </w:r>
    </w:p>
    <w:p w:rsidR="00E355FA" w:rsidRPr="00070A16" w:rsidRDefault="00E355FA"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В уведомлении об отказе в предоставлении муниципальной услуги должно быть указано основание</w:t>
      </w:r>
      <w:r w:rsidR="00756F61" w:rsidRPr="00070A16">
        <w:rPr>
          <w:rFonts w:ascii="Arial" w:hAnsi="Arial" w:cs="Arial"/>
        </w:rPr>
        <w:t xml:space="preserve"> отказа, предусмотренное пунктами 2.8.1, 2.8.2. настоящего административного регламента</w:t>
      </w:r>
      <w:r w:rsidRPr="00070A16">
        <w:rPr>
          <w:rFonts w:ascii="Arial" w:hAnsi="Arial" w:cs="Arial"/>
        </w:rPr>
        <w:t>.</w:t>
      </w:r>
    </w:p>
    <w:p w:rsidR="00E355FA" w:rsidRPr="00070A16" w:rsidRDefault="00E355FA"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proofErr w:type="gramStart"/>
      <w:r w:rsidRPr="00070A16">
        <w:rPr>
          <w:rFonts w:ascii="Arial" w:hAnsi="Arial" w:cs="Arial"/>
        </w:rPr>
        <w:t xml:space="preserve">В случае если заявление подано с нарушением требований, предусмотренных </w:t>
      </w:r>
      <w:r w:rsidRPr="00070A16">
        <w:rPr>
          <w:rFonts w:ascii="Arial" w:hAnsi="Arial" w:cs="Arial"/>
        </w:rPr>
        <w:lastRenderedPageBreak/>
        <w:t xml:space="preserve">пунктами 3 и 4 </w:t>
      </w:r>
      <w:r w:rsidR="00756F61" w:rsidRPr="00070A16">
        <w:rPr>
          <w:rFonts w:ascii="Arial" w:hAnsi="Arial" w:cs="Arial"/>
        </w:rPr>
        <w:t>Правил выдачи разрешения на использование земель или земельного участка, находящихся в муниципальной собственности, утвержденных постановлением Правительства Российской Федерации от 27.11.2014 № 1244</w:t>
      </w:r>
      <w:r w:rsidRPr="00070A16">
        <w:rPr>
          <w:rFonts w:ascii="Arial" w:hAnsi="Arial" w:cs="Arial"/>
        </w:rPr>
        <w:t xml:space="preserve">, </w:t>
      </w:r>
      <w:r w:rsidR="00756F61" w:rsidRPr="00070A16">
        <w:rPr>
          <w:rFonts w:ascii="Arial" w:hAnsi="Arial" w:cs="Arial"/>
        </w:rPr>
        <w:t>пунктом 3.1 раздела III Положения о порядке и условиях использования земель или земельных участков, находящихся в муниципальной собственности, с целью размещения объектов, без предоставления земельных участков</w:t>
      </w:r>
      <w:proofErr w:type="gramEnd"/>
      <w:r w:rsidR="00756F61" w:rsidRPr="00070A16">
        <w:rPr>
          <w:rFonts w:ascii="Arial" w:hAnsi="Arial" w:cs="Arial"/>
        </w:rPr>
        <w:t xml:space="preserve"> и установления сервитутов, утвержденного Приказом Департамента имущественных и земельных отношений Воронежской обл. от 02.07.2015 № 1111, </w:t>
      </w:r>
      <w:r w:rsidRPr="00070A16">
        <w:rPr>
          <w:rFonts w:ascii="Arial" w:hAnsi="Arial" w:cs="Arial"/>
        </w:rPr>
        <w:t xml:space="preserve">в </w:t>
      </w:r>
      <w:r w:rsidR="00BD26D3" w:rsidRPr="00070A16">
        <w:rPr>
          <w:rFonts w:ascii="Arial" w:hAnsi="Arial" w:cs="Arial"/>
        </w:rPr>
        <w:t xml:space="preserve">уведомлении </w:t>
      </w:r>
      <w:r w:rsidRPr="00070A16">
        <w:rPr>
          <w:rFonts w:ascii="Arial" w:hAnsi="Arial" w:cs="Arial"/>
        </w:rPr>
        <w:t xml:space="preserve">об отказе </w:t>
      </w:r>
      <w:r w:rsidR="00BD26D3" w:rsidRPr="00070A16">
        <w:rPr>
          <w:rFonts w:ascii="Arial" w:hAnsi="Arial" w:cs="Arial"/>
        </w:rPr>
        <w:t>в предоставлении муниципальной услуги</w:t>
      </w:r>
      <w:r w:rsidRPr="00070A16">
        <w:rPr>
          <w:rFonts w:ascii="Arial" w:hAnsi="Arial" w:cs="Arial"/>
        </w:rPr>
        <w:t xml:space="preserve"> должно быть указано, в чем состоит такое нарушение.</w:t>
      </w:r>
    </w:p>
    <w:p w:rsidR="00A57FD6" w:rsidRPr="00070A16" w:rsidRDefault="00A57FD6"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3.3.</w:t>
      </w:r>
      <w:r w:rsidR="008E68C4" w:rsidRPr="00070A16">
        <w:rPr>
          <w:rFonts w:ascii="Arial" w:hAnsi="Arial" w:cs="Arial"/>
        </w:rPr>
        <w:t>7</w:t>
      </w:r>
      <w:r w:rsidRPr="00070A16">
        <w:rPr>
          <w:rFonts w:ascii="Arial" w:hAnsi="Arial" w:cs="Arial"/>
        </w:rPr>
        <w:t xml:space="preserve">. Результатом административной процедуры является принятие </w:t>
      </w:r>
      <w:r w:rsidR="00607AC5" w:rsidRPr="00070A16">
        <w:rPr>
          <w:rFonts w:ascii="Arial" w:hAnsi="Arial" w:cs="Arial"/>
        </w:rPr>
        <w:t>постановления</w:t>
      </w:r>
      <w:r w:rsidR="00197D2B" w:rsidRPr="00070A16">
        <w:rPr>
          <w:rFonts w:ascii="Arial" w:hAnsi="Arial" w:cs="Arial"/>
        </w:rPr>
        <w:t xml:space="preserve"> о выдаче разрешения</w:t>
      </w:r>
      <w:r w:rsidR="00946053" w:rsidRPr="00070A16">
        <w:rPr>
          <w:rFonts w:ascii="Arial" w:hAnsi="Arial" w:cs="Arial"/>
        </w:rPr>
        <w:t xml:space="preserve"> </w:t>
      </w:r>
      <w:r w:rsidR="00197D2B" w:rsidRPr="00070A16">
        <w:rPr>
          <w:rFonts w:ascii="Arial" w:hAnsi="Arial" w:cs="Arial"/>
        </w:rPr>
        <w:t>на использование земель или земел</w:t>
      </w:r>
      <w:r w:rsidR="000E1018" w:rsidRPr="00070A16">
        <w:rPr>
          <w:rFonts w:ascii="Arial" w:hAnsi="Arial" w:cs="Arial"/>
        </w:rPr>
        <w:t xml:space="preserve">ьного участка </w:t>
      </w:r>
      <w:r w:rsidR="00197D2B" w:rsidRPr="00070A16">
        <w:rPr>
          <w:rFonts w:ascii="Arial" w:hAnsi="Arial" w:cs="Arial"/>
        </w:rPr>
        <w:t xml:space="preserve">либо </w:t>
      </w:r>
      <w:r w:rsidR="00157A02" w:rsidRPr="00070A16">
        <w:rPr>
          <w:rFonts w:ascii="Arial" w:hAnsi="Arial" w:cs="Arial"/>
        </w:rPr>
        <w:t>подготовка</w:t>
      </w:r>
      <w:r w:rsidR="00197D2B" w:rsidRPr="00070A16">
        <w:rPr>
          <w:rFonts w:ascii="Arial" w:hAnsi="Arial" w:cs="Arial"/>
        </w:rPr>
        <w:t xml:space="preserve"> уведомления об</w:t>
      </w:r>
      <w:r w:rsidR="00946053" w:rsidRPr="00070A16">
        <w:rPr>
          <w:rFonts w:ascii="Arial" w:hAnsi="Arial" w:cs="Arial"/>
        </w:rPr>
        <w:t xml:space="preserve"> </w:t>
      </w:r>
      <w:r w:rsidR="00197D2B" w:rsidRPr="00070A16">
        <w:rPr>
          <w:rFonts w:ascii="Arial" w:hAnsi="Arial" w:cs="Arial"/>
        </w:rPr>
        <w:t>отказе в предоставлении муниципальной услуги</w:t>
      </w:r>
      <w:r w:rsidRPr="00070A16">
        <w:rPr>
          <w:rFonts w:ascii="Arial" w:hAnsi="Arial" w:cs="Arial"/>
        </w:rPr>
        <w:t>.</w:t>
      </w:r>
    </w:p>
    <w:p w:rsidR="00240E98" w:rsidRPr="00070A16" w:rsidRDefault="00A57FD6"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3.3.</w:t>
      </w:r>
      <w:r w:rsidR="008E68C4" w:rsidRPr="00070A16">
        <w:rPr>
          <w:rFonts w:ascii="Arial" w:hAnsi="Arial" w:cs="Arial"/>
        </w:rPr>
        <w:t>8</w:t>
      </w:r>
      <w:r w:rsidRPr="00070A16">
        <w:rPr>
          <w:rFonts w:ascii="Arial" w:hAnsi="Arial" w:cs="Arial"/>
        </w:rPr>
        <w:t>. Максимальный срок исполнени</w:t>
      </w:r>
      <w:r w:rsidR="00197D2B" w:rsidRPr="00070A16">
        <w:rPr>
          <w:rFonts w:ascii="Arial" w:hAnsi="Arial" w:cs="Arial"/>
        </w:rPr>
        <w:t>я административной процедуры – 24 дня.</w:t>
      </w:r>
    </w:p>
    <w:p w:rsidR="0048543D" w:rsidRPr="00070A16" w:rsidRDefault="00197D2B"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 xml:space="preserve"> 3.4</w:t>
      </w:r>
      <w:r w:rsidR="0048543D" w:rsidRPr="00070A16">
        <w:rPr>
          <w:rFonts w:ascii="Arial" w:hAnsi="Arial" w:cs="Arial"/>
        </w:rPr>
        <w:t xml:space="preserve">. </w:t>
      </w:r>
      <w:r w:rsidR="00607AC5" w:rsidRPr="00070A16">
        <w:rPr>
          <w:rFonts w:ascii="Arial" w:hAnsi="Arial" w:cs="Arial"/>
        </w:rPr>
        <w:t>Выдача (направление) заявителю постановления администрации о разрешении</w:t>
      </w:r>
      <w:r w:rsidR="00946053" w:rsidRPr="00070A16">
        <w:rPr>
          <w:rFonts w:ascii="Arial" w:hAnsi="Arial" w:cs="Arial"/>
        </w:rPr>
        <w:t xml:space="preserve"> </w:t>
      </w:r>
      <w:r w:rsidR="00607AC5" w:rsidRPr="00070A16">
        <w:rPr>
          <w:rFonts w:ascii="Arial" w:hAnsi="Arial" w:cs="Arial"/>
        </w:rPr>
        <w:t>на использование</w:t>
      </w:r>
      <w:r w:rsidR="000E1018" w:rsidRPr="00070A16">
        <w:rPr>
          <w:rFonts w:ascii="Arial" w:hAnsi="Arial" w:cs="Arial"/>
        </w:rPr>
        <w:t xml:space="preserve"> земель или земельного участка </w:t>
      </w:r>
      <w:r w:rsidR="00607AC5" w:rsidRPr="00070A16">
        <w:rPr>
          <w:rFonts w:ascii="Arial" w:hAnsi="Arial" w:cs="Arial"/>
        </w:rPr>
        <w:t>либо уведомления об отказе в предоставлении муниципальной услуги</w:t>
      </w:r>
      <w:r w:rsidR="0048543D" w:rsidRPr="00070A16">
        <w:rPr>
          <w:rFonts w:ascii="Arial" w:hAnsi="Arial" w:cs="Arial"/>
        </w:rPr>
        <w:t>.</w:t>
      </w:r>
    </w:p>
    <w:p w:rsidR="00607AC5" w:rsidRPr="00070A16" w:rsidRDefault="00607AC5"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3.4.1.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и зарегистрированного постановления о разрешении</w:t>
      </w:r>
      <w:r w:rsidR="00946053" w:rsidRPr="00070A16">
        <w:rPr>
          <w:rFonts w:ascii="Arial" w:hAnsi="Arial" w:cs="Arial"/>
        </w:rPr>
        <w:t xml:space="preserve"> </w:t>
      </w:r>
      <w:r w:rsidRPr="00070A16">
        <w:rPr>
          <w:rFonts w:ascii="Arial" w:hAnsi="Arial" w:cs="Arial"/>
        </w:rPr>
        <w:t>на использование</w:t>
      </w:r>
      <w:r w:rsidR="000E1018" w:rsidRPr="00070A16">
        <w:rPr>
          <w:rFonts w:ascii="Arial" w:hAnsi="Arial" w:cs="Arial"/>
        </w:rPr>
        <w:t xml:space="preserve"> земель или земельного участка </w:t>
      </w:r>
      <w:r w:rsidRPr="00070A16">
        <w:rPr>
          <w:rFonts w:ascii="Arial" w:hAnsi="Arial" w:cs="Arial"/>
        </w:rPr>
        <w:t>либо уведомления об отказе в предоставлении муниципальной услуги.</w:t>
      </w:r>
    </w:p>
    <w:p w:rsidR="006952FC" w:rsidRPr="00070A16" w:rsidRDefault="00607AC5"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3.4</w:t>
      </w:r>
      <w:r w:rsidR="00DA5005" w:rsidRPr="00070A16">
        <w:rPr>
          <w:rFonts w:ascii="Arial" w:hAnsi="Arial" w:cs="Arial"/>
        </w:rPr>
        <w:t>.2</w:t>
      </w:r>
      <w:r w:rsidR="0048543D" w:rsidRPr="00070A16">
        <w:rPr>
          <w:rFonts w:ascii="Arial" w:hAnsi="Arial" w:cs="Arial"/>
        </w:rPr>
        <w:t xml:space="preserve">. </w:t>
      </w:r>
      <w:r w:rsidR="00DA5005" w:rsidRPr="00070A16">
        <w:rPr>
          <w:rFonts w:ascii="Arial" w:hAnsi="Arial" w:cs="Arial"/>
        </w:rPr>
        <w:t>П</w:t>
      </w:r>
      <w:r w:rsidR="004352AA" w:rsidRPr="00070A16">
        <w:rPr>
          <w:rFonts w:ascii="Arial" w:hAnsi="Arial" w:cs="Arial"/>
        </w:rPr>
        <w:t xml:space="preserve">остановление </w:t>
      </w:r>
      <w:r w:rsidR="00056250" w:rsidRPr="00070A16">
        <w:rPr>
          <w:rFonts w:ascii="Arial" w:hAnsi="Arial" w:cs="Arial"/>
        </w:rPr>
        <w:t>о разрешении</w:t>
      </w:r>
      <w:r w:rsidR="00946053" w:rsidRPr="00070A16">
        <w:rPr>
          <w:rFonts w:ascii="Arial" w:hAnsi="Arial" w:cs="Arial"/>
        </w:rPr>
        <w:t xml:space="preserve"> </w:t>
      </w:r>
      <w:r w:rsidR="00056250" w:rsidRPr="00070A16">
        <w:rPr>
          <w:rFonts w:ascii="Arial" w:hAnsi="Arial" w:cs="Arial"/>
        </w:rPr>
        <w:t>на использование земель или земельного участка</w:t>
      </w:r>
      <w:r w:rsidR="004352AA" w:rsidRPr="00070A16">
        <w:rPr>
          <w:rFonts w:ascii="Arial" w:hAnsi="Arial" w:cs="Arial"/>
        </w:rPr>
        <w:t xml:space="preserve"> либо уведомление об отказе в предоставлении муниципальной услуги направляются </w:t>
      </w:r>
      <w:r w:rsidR="00090018" w:rsidRPr="00070A16">
        <w:rPr>
          <w:rFonts w:ascii="Arial" w:hAnsi="Arial" w:cs="Arial"/>
        </w:rPr>
        <w:t xml:space="preserve">специалистом, ответственным за предоставление муниципальной услуги, </w:t>
      </w:r>
      <w:r w:rsidR="00896208" w:rsidRPr="00070A16">
        <w:rPr>
          <w:rFonts w:ascii="Arial" w:hAnsi="Arial" w:cs="Arial"/>
        </w:rPr>
        <w:t xml:space="preserve">с приложением соответствующих документов </w:t>
      </w:r>
      <w:r w:rsidR="004352AA" w:rsidRPr="00070A16">
        <w:rPr>
          <w:rFonts w:ascii="Arial" w:hAnsi="Arial" w:cs="Arial"/>
        </w:rPr>
        <w:t xml:space="preserve">заявителю не позднее трех </w:t>
      </w:r>
      <w:r w:rsidR="00056250" w:rsidRPr="00070A16">
        <w:rPr>
          <w:rFonts w:ascii="Arial" w:hAnsi="Arial" w:cs="Arial"/>
        </w:rPr>
        <w:t>рабочих</w:t>
      </w:r>
      <w:r w:rsidR="004352AA" w:rsidRPr="00070A16">
        <w:rPr>
          <w:rFonts w:ascii="Arial" w:hAnsi="Arial" w:cs="Arial"/>
        </w:rPr>
        <w:t xml:space="preserve"> дней со дня принятия решения одним из способов, указанным в заявлении</w:t>
      </w:r>
      <w:r w:rsidR="006952FC" w:rsidRPr="00070A16">
        <w:rPr>
          <w:rFonts w:ascii="Arial" w:hAnsi="Arial" w:cs="Arial"/>
        </w:rPr>
        <w:t>:</w:t>
      </w:r>
    </w:p>
    <w:p w:rsidR="006952FC" w:rsidRPr="00070A16" w:rsidRDefault="006952FC"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в виде бумажного документа, который заявитель получает непосредственно при личном обращении в администрацию;</w:t>
      </w:r>
    </w:p>
    <w:p w:rsidR="006952FC" w:rsidRPr="00070A16" w:rsidRDefault="006952FC"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в виде бумажного документа, который направляется администрацией заявителю по</w:t>
      </w:r>
      <w:r w:rsidR="00056250" w:rsidRPr="00070A16">
        <w:rPr>
          <w:rFonts w:ascii="Arial" w:hAnsi="Arial" w:cs="Arial"/>
        </w:rPr>
        <w:t>средством почтового отправления</w:t>
      </w:r>
      <w:r w:rsidR="00090018" w:rsidRPr="00070A16">
        <w:rPr>
          <w:rFonts w:ascii="Arial" w:hAnsi="Arial" w:cs="Arial"/>
        </w:rPr>
        <w:t xml:space="preserve"> с уведомлением о вручении по адресу, указанному в заявлении</w:t>
      </w:r>
      <w:r w:rsidR="00056250" w:rsidRPr="00070A16">
        <w:rPr>
          <w:rFonts w:ascii="Arial" w:hAnsi="Arial" w:cs="Arial"/>
        </w:rPr>
        <w:t>.</w:t>
      </w:r>
    </w:p>
    <w:p w:rsidR="002131D0" w:rsidRPr="00070A16" w:rsidRDefault="000C1CD3"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3.4.3</w:t>
      </w:r>
      <w:r w:rsidR="0034258E" w:rsidRPr="00070A16">
        <w:rPr>
          <w:rFonts w:ascii="Arial" w:hAnsi="Arial" w:cs="Arial"/>
        </w:rPr>
        <w:t xml:space="preserve">. </w:t>
      </w:r>
      <w:r w:rsidR="002131D0" w:rsidRPr="00070A16">
        <w:rPr>
          <w:rFonts w:ascii="Arial" w:hAnsi="Arial" w:cs="Arial"/>
        </w:rPr>
        <w:t>В течение 10 рабочих дней со дня выдачи постановления о разрешени</w:t>
      </w:r>
      <w:r w:rsidRPr="00070A16">
        <w:rPr>
          <w:rFonts w:ascii="Arial" w:hAnsi="Arial" w:cs="Arial"/>
        </w:rPr>
        <w:t>и</w:t>
      </w:r>
      <w:r w:rsidR="00946053" w:rsidRPr="00070A16">
        <w:rPr>
          <w:rFonts w:ascii="Arial" w:hAnsi="Arial" w:cs="Arial"/>
        </w:rPr>
        <w:t xml:space="preserve"> </w:t>
      </w:r>
      <w:r w:rsidR="002131D0" w:rsidRPr="00070A16">
        <w:rPr>
          <w:rFonts w:ascii="Arial" w:hAnsi="Arial" w:cs="Arial"/>
        </w:rPr>
        <w:t>на использование земель или земельного участка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 уполномоченный на осуществление государственного земельного надзора.</w:t>
      </w:r>
    </w:p>
    <w:p w:rsidR="00C86605" w:rsidRPr="00070A16" w:rsidRDefault="005D1B4D"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3.4.4</w:t>
      </w:r>
      <w:r w:rsidR="002131D0" w:rsidRPr="00070A16">
        <w:rPr>
          <w:rFonts w:ascii="Arial" w:hAnsi="Arial" w:cs="Arial"/>
        </w:rPr>
        <w:t xml:space="preserve">. </w:t>
      </w:r>
      <w:r w:rsidR="00C86605" w:rsidRPr="00070A16">
        <w:rPr>
          <w:rFonts w:ascii="Arial" w:hAnsi="Arial" w:cs="Arial"/>
        </w:rPr>
        <w:t xml:space="preserve">Результатом административной процедуры является выдача (направление) </w:t>
      </w:r>
      <w:r w:rsidR="00164266" w:rsidRPr="00070A16">
        <w:rPr>
          <w:rFonts w:ascii="Arial" w:hAnsi="Arial" w:cs="Arial"/>
        </w:rPr>
        <w:t>постановления</w:t>
      </w:r>
      <w:r w:rsidR="00946053" w:rsidRPr="00070A16">
        <w:rPr>
          <w:rFonts w:ascii="Arial" w:hAnsi="Arial" w:cs="Arial"/>
        </w:rPr>
        <w:t xml:space="preserve"> </w:t>
      </w:r>
      <w:r w:rsidR="00164266" w:rsidRPr="00070A16">
        <w:rPr>
          <w:rFonts w:ascii="Arial" w:hAnsi="Arial" w:cs="Arial"/>
        </w:rPr>
        <w:t>о разрешении</w:t>
      </w:r>
      <w:r w:rsidR="00946053" w:rsidRPr="00070A16">
        <w:rPr>
          <w:rFonts w:ascii="Arial" w:hAnsi="Arial" w:cs="Arial"/>
        </w:rPr>
        <w:t xml:space="preserve"> </w:t>
      </w:r>
      <w:r w:rsidR="00164266" w:rsidRPr="00070A16">
        <w:rPr>
          <w:rFonts w:ascii="Arial" w:hAnsi="Arial" w:cs="Arial"/>
        </w:rPr>
        <w:t>на использование</w:t>
      </w:r>
      <w:r w:rsidR="000E1018" w:rsidRPr="00070A16">
        <w:rPr>
          <w:rFonts w:ascii="Arial" w:hAnsi="Arial" w:cs="Arial"/>
        </w:rPr>
        <w:t xml:space="preserve"> земель или земельного участка </w:t>
      </w:r>
      <w:r w:rsidR="00164266" w:rsidRPr="00070A16">
        <w:rPr>
          <w:rFonts w:ascii="Arial" w:hAnsi="Arial" w:cs="Arial"/>
        </w:rPr>
        <w:t>либо уведомления об отказе в предоставлении муниципальной услуги.</w:t>
      </w:r>
    </w:p>
    <w:p w:rsidR="0048543D" w:rsidRPr="00070A16" w:rsidRDefault="00595DC5"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3.4</w:t>
      </w:r>
      <w:r w:rsidR="005D1B4D" w:rsidRPr="00070A16">
        <w:rPr>
          <w:rFonts w:ascii="Arial" w:hAnsi="Arial" w:cs="Arial"/>
        </w:rPr>
        <w:t>.5</w:t>
      </w:r>
      <w:r w:rsidR="0048543D" w:rsidRPr="00070A16">
        <w:rPr>
          <w:rFonts w:ascii="Arial" w:hAnsi="Arial" w:cs="Arial"/>
        </w:rPr>
        <w:t xml:space="preserve">. Максимальный срок исполнения административной процедуры – </w:t>
      </w:r>
      <w:r w:rsidR="001C0913" w:rsidRPr="00070A16">
        <w:rPr>
          <w:rFonts w:ascii="Arial" w:hAnsi="Arial" w:cs="Arial"/>
        </w:rPr>
        <w:t>3 рабочих дня</w:t>
      </w:r>
      <w:r w:rsidR="00185BF0" w:rsidRPr="00070A16">
        <w:rPr>
          <w:rFonts w:ascii="Arial" w:hAnsi="Arial" w:cs="Arial"/>
        </w:rPr>
        <w:t>.</w:t>
      </w:r>
    </w:p>
    <w:p w:rsidR="0048543D" w:rsidRPr="00070A16" w:rsidRDefault="000C1CD3"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3.5</w:t>
      </w:r>
      <w:r w:rsidR="0048543D" w:rsidRPr="00070A16">
        <w:rPr>
          <w:rFonts w:ascii="Arial" w:hAnsi="Arial" w:cs="Arial"/>
        </w:rPr>
        <w:t>.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1C0913" w:rsidRPr="00070A16" w:rsidRDefault="000C1CD3"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3.5</w:t>
      </w:r>
      <w:r w:rsidR="0048543D" w:rsidRPr="00070A16">
        <w:rPr>
          <w:rFonts w:ascii="Arial" w:hAnsi="Arial" w:cs="Arial"/>
        </w:rPr>
        <w:t>.1.</w:t>
      </w:r>
      <w:r w:rsidR="00070A16">
        <w:rPr>
          <w:rFonts w:ascii="Arial" w:hAnsi="Arial" w:cs="Arial"/>
        </w:rPr>
        <w:t xml:space="preserve"> </w:t>
      </w:r>
      <w:r w:rsidR="001C0913" w:rsidRPr="00070A16">
        <w:rPr>
          <w:rFonts w:ascii="Arial" w:hAnsi="Arial" w:cs="Arial"/>
        </w:rPr>
        <w:t>Заявитель</w:t>
      </w:r>
      <w:r w:rsidR="00946053" w:rsidRPr="00070A16">
        <w:rPr>
          <w:rFonts w:ascii="Arial" w:hAnsi="Arial" w:cs="Arial"/>
        </w:rPr>
        <w:t xml:space="preserve"> </w:t>
      </w:r>
      <w:r w:rsidR="001C0913" w:rsidRPr="00070A16">
        <w:rPr>
          <w:rFonts w:ascii="Arial" w:hAnsi="Arial" w:cs="Arial"/>
        </w:rPr>
        <w:t xml:space="preserve">в целях получения муниципальной услуги может подать </w:t>
      </w:r>
      <w:r w:rsidR="001C0913" w:rsidRPr="00070A16">
        <w:rPr>
          <w:rFonts w:ascii="Arial" w:hAnsi="Arial" w:cs="Arial"/>
        </w:rPr>
        <w:lastRenderedPageBreak/>
        <w:t>заявление в форме электронного документа с использованием</w:t>
      </w:r>
      <w:r w:rsidR="00946053" w:rsidRPr="00070A16">
        <w:rPr>
          <w:rFonts w:ascii="Arial" w:hAnsi="Arial" w:cs="Arial"/>
        </w:rPr>
        <w:t xml:space="preserve"> </w:t>
      </w:r>
      <w:r w:rsidR="001C0913" w:rsidRPr="00070A16">
        <w:rPr>
          <w:rFonts w:ascii="Arial" w:hAnsi="Arial" w:cs="Arial"/>
        </w:rPr>
        <w:t>Единого портала.</w:t>
      </w:r>
    </w:p>
    <w:p w:rsidR="001C0913" w:rsidRPr="00070A16" w:rsidRDefault="000C1CD3"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3.5</w:t>
      </w:r>
      <w:r w:rsidR="001C0913" w:rsidRPr="00070A16">
        <w:rPr>
          <w:rFonts w:ascii="Arial" w:hAnsi="Arial" w:cs="Arial"/>
        </w:rPr>
        <w:t>.2.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C0913" w:rsidRPr="00070A16" w:rsidRDefault="000C1CD3"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3.5</w:t>
      </w:r>
      <w:r w:rsidR="001C0913" w:rsidRPr="00070A16">
        <w:rPr>
          <w:rFonts w:ascii="Arial" w:hAnsi="Arial" w:cs="Arial"/>
        </w:rPr>
        <w:t>.3. Получение результата муниципальной услуги в электронной форме не предусмотрено.</w:t>
      </w:r>
    </w:p>
    <w:p w:rsidR="008E76A6" w:rsidRPr="00070A16" w:rsidRDefault="008E76A6"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E76A6" w:rsidRPr="00070A16" w:rsidRDefault="008E76A6"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Для получения выписки из Единого государственного реестра прав на недвижимое имущество и сделок с ним предусмотрено межведомственное взаимодействие администрации с Управлением Росреестра по Воронежской области в электронной форме.</w:t>
      </w:r>
    </w:p>
    <w:p w:rsidR="008E76A6" w:rsidRPr="00070A16" w:rsidRDefault="008E76A6" w:rsidP="00070A16">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070A16">
        <w:rPr>
          <w:rFonts w:ascii="Arial" w:hAnsi="Arial" w:cs="Arial"/>
        </w:rPr>
        <w:t xml:space="preserve">Для получения кадастрового паспорта на земельные участки, кадастровой выписки о земельном участке, кадастровой карты предусмотрено межведомственное взаимодействие администрации с </w:t>
      </w:r>
      <w:r w:rsidR="00024665" w:rsidRPr="00070A16">
        <w:rPr>
          <w:rFonts w:ascii="Arial" w:hAnsi="Arial" w:cs="Arial"/>
        </w:rPr>
        <w:t>Управлени</w:t>
      </w:r>
      <w:r w:rsidR="00136C84" w:rsidRPr="00070A16">
        <w:rPr>
          <w:rFonts w:ascii="Arial" w:hAnsi="Arial" w:cs="Arial"/>
        </w:rPr>
        <w:t xml:space="preserve">ем </w:t>
      </w:r>
      <w:r w:rsidR="00024665" w:rsidRPr="00070A16">
        <w:rPr>
          <w:rFonts w:ascii="Arial" w:hAnsi="Arial" w:cs="Arial"/>
        </w:rPr>
        <w:t xml:space="preserve">Росреестра по Воронежской области </w:t>
      </w:r>
      <w:r w:rsidRPr="00070A16">
        <w:rPr>
          <w:rFonts w:ascii="Arial" w:hAnsi="Arial" w:cs="Arial"/>
        </w:rPr>
        <w:t>в электронной форме.</w:t>
      </w:r>
    </w:p>
    <w:p w:rsidR="00946053" w:rsidRPr="00070A16" w:rsidRDefault="0048543D" w:rsidP="00070A16">
      <w:pPr>
        <w:numPr>
          <w:ilvl w:val="0"/>
          <w:numId w:val="34"/>
        </w:numPr>
        <w:ind w:left="0" w:firstLine="709"/>
        <w:jc w:val="both"/>
        <w:rPr>
          <w:rFonts w:ascii="Arial" w:hAnsi="Arial" w:cs="Arial"/>
        </w:rPr>
      </w:pPr>
      <w:r w:rsidRPr="00070A16">
        <w:rPr>
          <w:rFonts w:ascii="Arial" w:hAnsi="Arial" w:cs="Arial"/>
        </w:rPr>
        <w:t xml:space="preserve">Формы </w:t>
      </w:r>
      <w:proofErr w:type="gramStart"/>
      <w:r w:rsidRPr="00070A16">
        <w:rPr>
          <w:rFonts w:ascii="Arial" w:hAnsi="Arial" w:cs="Arial"/>
        </w:rPr>
        <w:t>контроля</w:t>
      </w:r>
      <w:r w:rsidR="00946053" w:rsidRPr="00070A16">
        <w:rPr>
          <w:rFonts w:ascii="Arial" w:hAnsi="Arial" w:cs="Arial"/>
        </w:rPr>
        <w:t xml:space="preserve"> </w:t>
      </w:r>
      <w:r w:rsidRPr="00070A16">
        <w:rPr>
          <w:rFonts w:ascii="Arial" w:hAnsi="Arial" w:cs="Arial"/>
        </w:rPr>
        <w:t>за</w:t>
      </w:r>
      <w:proofErr w:type="gramEnd"/>
      <w:r w:rsidRPr="00070A16">
        <w:rPr>
          <w:rFonts w:ascii="Arial" w:hAnsi="Arial" w:cs="Arial"/>
        </w:rPr>
        <w:t xml:space="preserve"> исполнением административного регламента</w:t>
      </w:r>
      <w:r w:rsidR="00946053" w:rsidRPr="00070A16">
        <w:rPr>
          <w:rFonts w:ascii="Arial" w:hAnsi="Arial" w:cs="Arial"/>
        </w:rPr>
        <w:t xml:space="preserve"> </w:t>
      </w:r>
    </w:p>
    <w:p w:rsidR="0048543D" w:rsidRPr="00070A16" w:rsidRDefault="0048543D" w:rsidP="00070A16">
      <w:pPr>
        <w:ind w:firstLine="709"/>
        <w:jc w:val="both"/>
        <w:rPr>
          <w:rFonts w:ascii="Arial" w:hAnsi="Arial" w:cs="Arial"/>
        </w:rPr>
      </w:pPr>
      <w:r w:rsidRPr="00070A16">
        <w:rPr>
          <w:rFonts w:ascii="Arial" w:hAnsi="Arial" w:cs="Arial"/>
        </w:rPr>
        <w:t xml:space="preserve">4.1. Текущий </w:t>
      </w:r>
      <w:proofErr w:type="gramStart"/>
      <w:r w:rsidRPr="00070A16">
        <w:rPr>
          <w:rFonts w:ascii="Arial" w:hAnsi="Arial" w:cs="Arial"/>
        </w:rPr>
        <w:t>контроль за</w:t>
      </w:r>
      <w:proofErr w:type="gramEnd"/>
      <w:r w:rsidRPr="00070A16">
        <w:rPr>
          <w:rFonts w:ascii="Arial" w:hAnsi="Arial" w:cs="Arial"/>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8543D" w:rsidRPr="00070A16" w:rsidRDefault="0048543D" w:rsidP="00070A16">
      <w:pPr>
        <w:ind w:firstLine="709"/>
        <w:jc w:val="both"/>
        <w:rPr>
          <w:rFonts w:ascii="Arial" w:hAnsi="Arial" w:cs="Arial"/>
        </w:rPr>
      </w:pPr>
      <w:r w:rsidRPr="00070A16">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8543D" w:rsidRPr="00070A16" w:rsidRDefault="0048543D" w:rsidP="00070A16">
      <w:pPr>
        <w:ind w:firstLine="709"/>
        <w:jc w:val="both"/>
        <w:rPr>
          <w:rFonts w:ascii="Arial" w:hAnsi="Arial" w:cs="Arial"/>
        </w:rPr>
      </w:pPr>
      <w:r w:rsidRPr="00070A16">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8543D" w:rsidRPr="00070A16" w:rsidRDefault="0048543D" w:rsidP="00070A16">
      <w:pPr>
        <w:ind w:firstLine="709"/>
        <w:jc w:val="both"/>
        <w:rPr>
          <w:rFonts w:ascii="Arial" w:hAnsi="Arial" w:cs="Arial"/>
        </w:rPr>
      </w:pPr>
      <w:r w:rsidRPr="00070A16">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8543D" w:rsidRPr="00070A16" w:rsidRDefault="0048543D" w:rsidP="00070A16">
      <w:pPr>
        <w:ind w:firstLine="709"/>
        <w:jc w:val="both"/>
        <w:rPr>
          <w:rFonts w:ascii="Arial" w:hAnsi="Arial" w:cs="Arial"/>
        </w:rPr>
      </w:pPr>
      <w:r w:rsidRPr="00070A16">
        <w:rPr>
          <w:rFonts w:ascii="Arial" w:hAnsi="Arial" w:cs="Arial"/>
        </w:rPr>
        <w:t>4.4. Проведение текущего контроля должно осуществляться не реже двух раз в год.</w:t>
      </w:r>
    </w:p>
    <w:p w:rsidR="0048543D" w:rsidRPr="00070A16" w:rsidRDefault="0048543D" w:rsidP="00070A16">
      <w:pPr>
        <w:ind w:firstLine="709"/>
        <w:jc w:val="both"/>
        <w:rPr>
          <w:rFonts w:ascii="Arial" w:hAnsi="Arial" w:cs="Arial"/>
        </w:rPr>
      </w:pPr>
      <w:r w:rsidRPr="00070A16">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8543D" w:rsidRPr="00070A16" w:rsidRDefault="0048543D" w:rsidP="00070A16">
      <w:pPr>
        <w:ind w:firstLine="709"/>
        <w:jc w:val="both"/>
        <w:rPr>
          <w:rFonts w:ascii="Arial" w:hAnsi="Arial" w:cs="Arial"/>
        </w:rPr>
      </w:pPr>
      <w:r w:rsidRPr="00070A16">
        <w:rPr>
          <w:rFonts w:ascii="Arial" w:hAnsi="Arial" w:cs="Arial"/>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48543D" w:rsidRPr="00070A16" w:rsidRDefault="0048543D" w:rsidP="00070A16">
      <w:pPr>
        <w:ind w:firstLine="709"/>
        <w:jc w:val="both"/>
        <w:rPr>
          <w:rFonts w:ascii="Arial" w:hAnsi="Arial" w:cs="Arial"/>
        </w:rPr>
      </w:pPr>
      <w:r w:rsidRPr="00070A16">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70A16" w:rsidRDefault="0048543D" w:rsidP="00070A16">
      <w:pPr>
        <w:ind w:firstLine="709"/>
        <w:jc w:val="both"/>
        <w:rPr>
          <w:rFonts w:ascii="Arial" w:hAnsi="Arial" w:cs="Arial"/>
        </w:rPr>
      </w:pPr>
      <w:r w:rsidRPr="00070A16">
        <w:rPr>
          <w:rFonts w:ascii="Arial" w:hAnsi="Arial" w:cs="Arial"/>
        </w:rPr>
        <w:t xml:space="preserve">4.5 </w:t>
      </w:r>
      <w:proofErr w:type="gramStart"/>
      <w:r w:rsidRPr="00070A16">
        <w:rPr>
          <w:rFonts w:ascii="Arial" w:hAnsi="Arial" w:cs="Arial"/>
        </w:rPr>
        <w:t>Контроль за</w:t>
      </w:r>
      <w:proofErr w:type="gramEnd"/>
      <w:r w:rsidRPr="00070A16">
        <w:rPr>
          <w:rFonts w:ascii="Arial" w:hAnsi="Arial"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sidR="00070A16">
        <w:rPr>
          <w:rFonts w:ascii="Arial" w:hAnsi="Arial" w:cs="Arial"/>
        </w:rPr>
        <w:t xml:space="preserve">  </w:t>
      </w:r>
    </w:p>
    <w:p w:rsidR="005844A8" w:rsidRPr="00070A16" w:rsidRDefault="005844A8" w:rsidP="00070A16">
      <w:pPr>
        <w:ind w:firstLine="709"/>
        <w:jc w:val="both"/>
        <w:rPr>
          <w:rFonts w:ascii="Arial" w:hAnsi="Arial" w:cs="Arial"/>
        </w:rPr>
      </w:pPr>
      <w:r w:rsidRPr="00070A16">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61E2E" w:rsidRPr="00070A16" w:rsidRDefault="00A61E2E" w:rsidP="00070A16">
      <w:pPr>
        <w:ind w:firstLine="709"/>
        <w:jc w:val="both"/>
        <w:rPr>
          <w:rFonts w:ascii="Arial" w:hAnsi="Arial" w:cs="Arial"/>
        </w:rPr>
      </w:pPr>
      <w:r w:rsidRPr="00070A16">
        <w:rPr>
          <w:rFonts w:ascii="Arial" w:hAnsi="Arial" w:cs="Arial"/>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61E2E" w:rsidRPr="00070A16" w:rsidRDefault="00A61E2E" w:rsidP="00070A16">
      <w:pPr>
        <w:ind w:firstLine="709"/>
        <w:jc w:val="both"/>
        <w:rPr>
          <w:rFonts w:ascii="Arial" w:hAnsi="Arial" w:cs="Arial"/>
        </w:rPr>
      </w:pPr>
      <w:r w:rsidRPr="00070A16">
        <w:rPr>
          <w:rFonts w:ascii="Arial" w:hAnsi="Arial" w:cs="Arial"/>
        </w:rPr>
        <w:t>5.2. Заявитель может обратиться с жалобой</w:t>
      </w:r>
      <w:r w:rsidR="00136C84" w:rsidRPr="00070A16">
        <w:rPr>
          <w:rFonts w:ascii="Arial" w:hAnsi="Arial" w:cs="Arial"/>
        </w:rPr>
        <w:t>,</w:t>
      </w:r>
      <w:r w:rsidRPr="00070A16">
        <w:rPr>
          <w:rFonts w:ascii="Arial" w:hAnsi="Arial" w:cs="Arial"/>
        </w:rPr>
        <w:t xml:space="preserve"> в том числе в следующих случаях:</w:t>
      </w:r>
    </w:p>
    <w:p w:rsidR="00D747C9" w:rsidRPr="00070A16" w:rsidRDefault="00D747C9" w:rsidP="00070A16">
      <w:pPr>
        <w:ind w:firstLine="709"/>
        <w:jc w:val="both"/>
        <w:rPr>
          <w:rFonts w:ascii="Arial" w:hAnsi="Arial" w:cs="Arial"/>
        </w:rPr>
      </w:pPr>
      <w:r w:rsidRPr="00070A16">
        <w:rPr>
          <w:rFonts w:ascii="Arial" w:hAnsi="Arial" w:cs="Arial"/>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747C9" w:rsidRPr="00070A16" w:rsidRDefault="00D747C9" w:rsidP="00070A16">
      <w:pPr>
        <w:ind w:firstLine="709"/>
        <w:jc w:val="both"/>
        <w:rPr>
          <w:rFonts w:ascii="Arial" w:hAnsi="Arial" w:cs="Arial"/>
        </w:rPr>
      </w:pPr>
      <w:r w:rsidRPr="00070A16">
        <w:rPr>
          <w:rFonts w:ascii="Arial" w:hAnsi="Arial" w:cs="Arial"/>
        </w:rPr>
        <w:t xml:space="preserve">- нарушение срока предоставления муниципальной услуги. </w:t>
      </w:r>
      <w:proofErr w:type="gramStart"/>
      <w:r w:rsidRPr="00070A16">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747C9" w:rsidRPr="00070A16" w:rsidRDefault="00D747C9" w:rsidP="00070A16">
      <w:pPr>
        <w:ind w:firstLine="709"/>
        <w:jc w:val="both"/>
        <w:rPr>
          <w:rFonts w:ascii="Arial" w:hAnsi="Arial" w:cs="Arial"/>
        </w:rPr>
      </w:pPr>
      <w:r w:rsidRPr="00070A16">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94061C">
        <w:rPr>
          <w:rFonts w:ascii="Arial" w:hAnsi="Arial" w:cs="Arial"/>
        </w:rPr>
        <w:t>Копёнкинского</w:t>
      </w:r>
      <w:proofErr w:type="spellEnd"/>
      <w:r w:rsidRPr="00070A16">
        <w:rPr>
          <w:rFonts w:ascii="Arial" w:hAnsi="Arial" w:cs="Arial"/>
        </w:rPr>
        <w:t xml:space="preserve"> сельского поселения для предоставления муниципальной услуги;</w:t>
      </w:r>
    </w:p>
    <w:p w:rsidR="00D747C9" w:rsidRPr="00070A16" w:rsidRDefault="00D747C9" w:rsidP="00070A16">
      <w:pPr>
        <w:ind w:firstLine="709"/>
        <w:jc w:val="both"/>
        <w:rPr>
          <w:rFonts w:ascii="Arial" w:hAnsi="Arial" w:cs="Arial"/>
        </w:rPr>
      </w:pPr>
      <w:r w:rsidRPr="00070A16">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94061C">
        <w:rPr>
          <w:rFonts w:ascii="Arial" w:hAnsi="Arial" w:cs="Arial"/>
        </w:rPr>
        <w:t>Копёнкинского</w:t>
      </w:r>
      <w:proofErr w:type="spellEnd"/>
      <w:r w:rsidRPr="00070A16">
        <w:rPr>
          <w:rFonts w:ascii="Arial" w:hAnsi="Arial" w:cs="Arial"/>
        </w:rPr>
        <w:t xml:space="preserve"> сельского поселения для предоставления муниципальной услуги, у заявителя;</w:t>
      </w:r>
    </w:p>
    <w:p w:rsidR="00D747C9" w:rsidRPr="00070A16" w:rsidRDefault="00D747C9" w:rsidP="00070A16">
      <w:pPr>
        <w:ind w:firstLine="709"/>
        <w:jc w:val="both"/>
        <w:rPr>
          <w:rFonts w:ascii="Arial" w:hAnsi="Arial" w:cs="Arial"/>
        </w:rPr>
      </w:pPr>
      <w:proofErr w:type="gramStart"/>
      <w:r w:rsidRPr="00070A16">
        <w:rPr>
          <w:rFonts w:ascii="Arial"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proofErr w:type="spellStart"/>
      <w:r w:rsidR="0094061C">
        <w:rPr>
          <w:rFonts w:ascii="Arial" w:hAnsi="Arial" w:cs="Arial"/>
        </w:rPr>
        <w:t>Копёнкинского</w:t>
      </w:r>
      <w:proofErr w:type="spellEnd"/>
      <w:r w:rsidRPr="00070A16">
        <w:rPr>
          <w:rFonts w:ascii="Arial" w:hAnsi="Arial" w:cs="Arial"/>
        </w:rPr>
        <w:t xml:space="preserve"> сельского поселения.</w:t>
      </w:r>
      <w:proofErr w:type="gramEnd"/>
      <w:r w:rsidRPr="00070A16">
        <w:rPr>
          <w:rFonts w:ascii="Arial" w:hAnsi="Arial" w:cs="Arial"/>
        </w:rPr>
        <w:t xml:space="preserve"> </w:t>
      </w:r>
      <w:proofErr w:type="gramStart"/>
      <w:r w:rsidRPr="00070A16">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747C9" w:rsidRPr="00070A16" w:rsidRDefault="00D747C9" w:rsidP="00070A16">
      <w:pPr>
        <w:ind w:firstLine="709"/>
        <w:jc w:val="both"/>
        <w:rPr>
          <w:rFonts w:ascii="Arial" w:hAnsi="Arial" w:cs="Arial"/>
        </w:rPr>
      </w:pPr>
      <w:r w:rsidRPr="00070A16">
        <w:rPr>
          <w:rFonts w:ascii="Arial" w:hAnsi="Arial" w:cs="Arial"/>
        </w:rPr>
        <w:lastRenderedPageBreak/>
        <w:t>-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Большеверейсого сельского поселения;</w:t>
      </w:r>
    </w:p>
    <w:p w:rsidR="00D747C9" w:rsidRPr="00070A16" w:rsidRDefault="00D747C9" w:rsidP="00070A16">
      <w:pPr>
        <w:ind w:firstLine="709"/>
        <w:jc w:val="both"/>
        <w:rPr>
          <w:rFonts w:ascii="Arial" w:hAnsi="Arial" w:cs="Arial"/>
        </w:rPr>
      </w:pPr>
      <w:proofErr w:type="gramStart"/>
      <w:r w:rsidRPr="00070A16">
        <w:rPr>
          <w:rFonts w:ascii="Arial" w:hAnsi="Arial" w:cs="Arial"/>
        </w:rPr>
        <w:t>- отказ органа, предоставляющего муниципальную услугу, должностного лица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70A16">
        <w:rPr>
          <w:rFonts w:ascii="Arial" w:hAnsi="Arial" w:cs="Arial"/>
        </w:rPr>
        <w:t xml:space="preserve"> </w:t>
      </w:r>
      <w:proofErr w:type="gramStart"/>
      <w:r w:rsidRPr="00070A16">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747C9" w:rsidRPr="00070A16" w:rsidRDefault="00D747C9" w:rsidP="00070A16">
      <w:pPr>
        <w:ind w:firstLine="709"/>
        <w:jc w:val="both"/>
        <w:rPr>
          <w:rFonts w:ascii="Arial" w:hAnsi="Arial" w:cs="Arial"/>
        </w:rPr>
      </w:pPr>
      <w:r w:rsidRPr="00070A16">
        <w:rPr>
          <w:rFonts w:ascii="Arial" w:hAnsi="Arial" w:cs="Arial"/>
        </w:rPr>
        <w:t>- нарушение срока или порядка выдачи документов по результатам предоставления муниципальной услуги;</w:t>
      </w:r>
    </w:p>
    <w:p w:rsidR="00D747C9" w:rsidRPr="00070A16" w:rsidRDefault="00D747C9" w:rsidP="00070A16">
      <w:pPr>
        <w:ind w:firstLine="709"/>
        <w:jc w:val="both"/>
        <w:rPr>
          <w:rFonts w:ascii="Arial" w:hAnsi="Arial" w:cs="Arial"/>
        </w:rPr>
      </w:pPr>
      <w:proofErr w:type="gramStart"/>
      <w:r w:rsidRPr="00070A16">
        <w:rPr>
          <w:rFonts w:ascii="Arial" w:hAnsi="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w:t>
      </w:r>
      <w:proofErr w:type="spellStart"/>
      <w:r w:rsidR="0094061C">
        <w:rPr>
          <w:rFonts w:ascii="Arial" w:hAnsi="Arial" w:cs="Arial"/>
        </w:rPr>
        <w:t>Копёнкинского</w:t>
      </w:r>
      <w:r w:rsidRPr="00070A16">
        <w:rPr>
          <w:rFonts w:ascii="Arial" w:hAnsi="Arial" w:cs="Arial"/>
        </w:rPr>
        <w:t>сельского</w:t>
      </w:r>
      <w:proofErr w:type="spellEnd"/>
      <w:r w:rsidRPr="00070A16">
        <w:rPr>
          <w:rFonts w:ascii="Arial" w:hAnsi="Arial" w:cs="Arial"/>
        </w:rPr>
        <w:t xml:space="preserve"> поселения.</w:t>
      </w:r>
      <w:proofErr w:type="gramEnd"/>
      <w:r w:rsidRPr="00070A16">
        <w:rPr>
          <w:rFonts w:ascii="Arial" w:hAnsi="Arial" w:cs="Arial"/>
        </w:rPr>
        <w:t xml:space="preserve"> </w:t>
      </w:r>
      <w:proofErr w:type="gramStart"/>
      <w:r w:rsidRPr="00070A16">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747C9" w:rsidRPr="00070A16" w:rsidRDefault="00D747C9" w:rsidP="00070A16">
      <w:pPr>
        <w:ind w:firstLine="709"/>
        <w:jc w:val="both"/>
        <w:rPr>
          <w:rFonts w:ascii="Arial" w:hAnsi="Arial" w:cs="Arial"/>
        </w:rPr>
      </w:pPr>
      <w:proofErr w:type="gramStart"/>
      <w:r w:rsidRPr="00070A16">
        <w:rPr>
          <w:rFonts w:ascii="Arial" w:hAnsi="Arial"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070A16">
        <w:rPr>
          <w:rFonts w:ascii="Arial" w:hAnsi="Arial" w:cs="Arial"/>
        </w:rPr>
        <w:t xml:space="preserve"> </w:t>
      </w:r>
      <w:proofErr w:type="gramStart"/>
      <w:r w:rsidRPr="00070A16">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61E2E" w:rsidRPr="00070A16" w:rsidRDefault="00A61E2E" w:rsidP="00070A16">
      <w:pPr>
        <w:ind w:firstLine="709"/>
        <w:jc w:val="both"/>
        <w:rPr>
          <w:rFonts w:ascii="Arial" w:hAnsi="Arial" w:cs="Arial"/>
        </w:rPr>
      </w:pPr>
      <w:r w:rsidRPr="00070A16">
        <w:rPr>
          <w:rFonts w:ascii="Arial" w:hAnsi="Arial" w:cs="Arial"/>
        </w:rPr>
        <w:t>5.</w:t>
      </w:r>
      <w:r w:rsidR="00D747C9" w:rsidRPr="00070A16">
        <w:rPr>
          <w:rFonts w:ascii="Arial" w:hAnsi="Arial" w:cs="Arial"/>
        </w:rPr>
        <w:t>3</w:t>
      </w:r>
      <w:r w:rsidRPr="00070A16">
        <w:rPr>
          <w:rFonts w:ascii="Arial" w:hAnsi="Arial" w:cs="Arial"/>
        </w:rPr>
        <w:t>. Должностное лицо, уполномоченное на рассмотрение жалобы, или администрация отказывают в удовлетворении жалобы в следующих случаях:</w:t>
      </w:r>
    </w:p>
    <w:p w:rsidR="00A61E2E" w:rsidRPr="00070A16" w:rsidRDefault="00A61E2E" w:rsidP="00070A16">
      <w:pPr>
        <w:ind w:firstLine="709"/>
        <w:jc w:val="both"/>
        <w:rPr>
          <w:rFonts w:ascii="Arial" w:hAnsi="Arial" w:cs="Arial"/>
        </w:rPr>
      </w:pPr>
      <w:r w:rsidRPr="00070A16">
        <w:rPr>
          <w:rFonts w:ascii="Arial" w:hAnsi="Arial" w:cs="Arial"/>
        </w:rPr>
        <w:t>1) наличие вступившего в законную силу решения суда, арбитражного суда по жалобе о том же предмете и по тем же основаниям;</w:t>
      </w:r>
    </w:p>
    <w:p w:rsidR="00A61E2E" w:rsidRPr="00070A16" w:rsidRDefault="00A61E2E" w:rsidP="00070A16">
      <w:pPr>
        <w:ind w:firstLine="709"/>
        <w:jc w:val="both"/>
        <w:rPr>
          <w:rFonts w:ascii="Arial" w:hAnsi="Arial" w:cs="Arial"/>
        </w:rPr>
      </w:pPr>
      <w:r w:rsidRPr="00070A16">
        <w:rPr>
          <w:rFonts w:ascii="Arial" w:hAnsi="Arial" w:cs="Arial"/>
        </w:rPr>
        <w:t>2) подача жалобы лицом, полномочия которого не подтверждены в порядке, установленном законодательством;</w:t>
      </w:r>
    </w:p>
    <w:p w:rsidR="00A61E2E" w:rsidRPr="00070A16" w:rsidRDefault="00A61E2E" w:rsidP="00070A16">
      <w:pPr>
        <w:ind w:firstLine="709"/>
        <w:jc w:val="both"/>
        <w:rPr>
          <w:rFonts w:ascii="Arial" w:hAnsi="Arial" w:cs="Arial"/>
        </w:rPr>
      </w:pPr>
      <w:r w:rsidRPr="00070A16">
        <w:rPr>
          <w:rFonts w:ascii="Arial" w:hAnsi="Arial" w:cs="Arial"/>
        </w:rPr>
        <w:lastRenderedPageBreak/>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747C9" w:rsidRPr="00070A16" w:rsidRDefault="00D747C9" w:rsidP="00070A16">
      <w:pPr>
        <w:ind w:firstLine="709"/>
        <w:jc w:val="both"/>
        <w:rPr>
          <w:rFonts w:ascii="Arial" w:hAnsi="Arial" w:cs="Arial"/>
        </w:rPr>
      </w:pPr>
      <w:r w:rsidRPr="00070A16">
        <w:rPr>
          <w:rFonts w:ascii="Arial" w:hAnsi="Arial" w:cs="Arial"/>
        </w:rPr>
        <w:t>4) если обжалуемые действия являются правомерными.</w:t>
      </w:r>
    </w:p>
    <w:p w:rsidR="00A61E2E" w:rsidRPr="00070A16" w:rsidRDefault="00A61E2E" w:rsidP="00070A16">
      <w:pPr>
        <w:ind w:firstLine="709"/>
        <w:jc w:val="both"/>
        <w:rPr>
          <w:rFonts w:ascii="Arial" w:hAnsi="Arial" w:cs="Arial"/>
        </w:rPr>
      </w:pPr>
      <w:r w:rsidRPr="00070A16">
        <w:rPr>
          <w:rFonts w:ascii="Arial" w:hAnsi="Arial" w:cs="Arial"/>
        </w:rPr>
        <w:t>Должностное лицо, уполномоченное на рассмотрение жалобы, или администрация вправе оставить жалобу без ответа в следующих случаях:</w:t>
      </w:r>
    </w:p>
    <w:p w:rsidR="00A61E2E" w:rsidRPr="00070A16" w:rsidRDefault="00A61E2E" w:rsidP="00070A16">
      <w:pPr>
        <w:ind w:firstLine="709"/>
        <w:jc w:val="both"/>
        <w:rPr>
          <w:rFonts w:ascii="Arial" w:hAnsi="Arial" w:cs="Arial"/>
        </w:rPr>
      </w:pPr>
      <w:r w:rsidRPr="00070A16">
        <w:rPr>
          <w:rFonts w:ascii="Arial" w:hAnsi="Arial"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61E2E" w:rsidRPr="00070A16" w:rsidRDefault="00A61E2E" w:rsidP="00070A16">
      <w:pPr>
        <w:ind w:firstLine="709"/>
        <w:jc w:val="both"/>
        <w:rPr>
          <w:rFonts w:ascii="Arial" w:hAnsi="Arial" w:cs="Arial"/>
        </w:rPr>
      </w:pPr>
      <w:r w:rsidRPr="00070A16">
        <w:rPr>
          <w:rFonts w:ascii="Arial" w:hAnsi="Arial"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747C9" w:rsidRPr="00070A16" w:rsidRDefault="00D747C9" w:rsidP="00070A16">
      <w:pPr>
        <w:shd w:val="clear" w:color="auto" w:fill="FFFFFF"/>
        <w:ind w:firstLine="709"/>
        <w:jc w:val="both"/>
        <w:rPr>
          <w:rFonts w:ascii="Arial" w:hAnsi="Arial" w:cs="Arial"/>
        </w:rPr>
      </w:pPr>
      <w:r w:rsidRPr="00070A16">
        <w:rPr>
          <w:rFonts w:ascii="Arial" w:hAnsi="Arial" w:cs="Arial"/>
        </w:rPr>
        <w:t>5.4. Основанием для начала процедуры досудебного (внесудебного) обжалования является поступившая жалоба.</w:t>
      </w:r>
    </w:p>
    <w:p w:rsidR="00D747C9" w:rsidRPr="00070A16" w:rsidRDefault="00D747C9" w:rsidP="00070A16">
      <w:pPr>
        <w:shd w:val="clear" w:color="auto" w:fill="FFFFFF"/>
        <w:ind w:firstLine="709"/>
        <w:jc w:val="both"/>
        <w:rPr>
          <w:rFonts w:ascii="Arial" w:hAnsi="Arial" w:cs="Arial"/>
        </w:rPr>
      </w:pPr>
      <w:proofErr w:type="gramStart"/>
      <w:r w:rsidRPr="00070A16">
        <w:rPr>
          <w:rFonts w:ascii="Arial" w:hAnsi="Arial" w:cs="Arial"/>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управления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официального сайта администрации </w:t>
      </w:r>
      <w:proofErr w:type="spellStart"/>
      <w:r w:rsidR="0094061C">
        <w:rPr>
          <w:rFonts w:ascii="Arial" w:hAnsi="Arial" w:cs="Arial"/>
        </w:rPr>
        <w:t>Копёнкинского</w:t>
      </w:r>
      <w:proofErr w:type="spellEnd"/>
      <w:r w:rsidRPr="00070A16">
        <w:rPr>
          <w:rFonts w:ascii="Arial" w:hAnsi="Arial" w:cs="Arial"/>
        </w:rPr>
        <w:t xml:space="preserve"> сельского поселения, а также может быть принята при личном приеме</w:t>
      </w:r>
      <w:proofErr w:type="gramEnd"/>
      <w:r w:rsidRPr="00070A16">
        <w:rPr>
          <w:rFonts w:ascii="Arial" w:hAnsi="Arial" w:cs="Arial"/>
        </w:rPr>
        <w:t xml:space="preserve"> заявителя.</w:t>
      </w:r>
    </w:p>
    <w:p w:rsidR="00D747C9" w:rsidRPr="00070A16" w:rsidRDefault="00D747C9" w:rsidP="00070A16">
      <w:pPr>
        <w:shd w:val="clear" w:color="auto" w:fill="FFFFFF"/>
        <w:ind w:firstLine="709"/>
        <w:jc w:val="both"/>
        <w:rPr>
          <w:rFonts w:ascii="Arial" w:hAnsi="Arial" w:cs="Arial"/>
        </w:rPr>
      </w:pPr>
      <w:r w:rsidRPr="00070A16">
        <w:rPr>
          <w:rFonts w:ascii="Arial" w:hAnsi="Arial"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D747C9" w:rsidRPr="00070A16" w:rsidRDefault="00D747C9" w:rsidP="00070A16">
      <w:pPr>
        <w:shd w:val="clear" w:color="auto" w:fill="FFFFFF"/>
        <w:ind w:firstLine="709"/>
        <w:jc w:val="both"/>
        <w:rPr>
          <w:rFonts w:ascii="Arial" w:hAnsi="Arial" w:cs="Arial"/>
        </w:rPr>
      </w:pPr>
      <w:r w:rsidRPr="00070A16">
        <w:rPr>
          <w:rFonts w:ascii="Arial" w:hAnsi="Arial"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D747C9" w:rsidRPr="00070A16" w:rsidRDefault="00D747C9" w:rsidP="00070A16">
      <w:pPr>
        <w:shd w:val="clear" w:color="auto" w:fill="FFFFFF"/>
        <w:ind w:firstLine="709"/>
        <w:jc w:val="both"/>
        <w:rPr>
          <w:rFonts w:ascii="Arial" w:hAnsi="Arial" w:cs="Arial"/>
        </w:rPr>
      </w:pPr>
      <w:r w:rsidRPr="00070A16">
        <w:rPr>
          <w:rFonts w:ascii="Arial" w:hAnsi="Arial" w:cs="Arial"/>
        </w:rPr>
        <w:t>5.5. Жалоба должна содержать:</w:t>
      </w:r>
    </w:p>
    <w:p w:rsidR="00D747C9" w:rsidRPr="00070A16" w:rsidRDefault="00D747C9" w:rsidP="00070A16">
      <w:pPr>
        <w:shd w:val="clear" w:color="auto" w:fill="FFFFFF"/>
        <w:ind w:firstLine="709"/>
        <w:jc w:val="both"/>
        <w:rPr>
          <w:rFonts w:ascii="Arial" w:hAnsi="Arial" w:cs="Arial"/>
        </w:rPr>
      </w:pPr>
      <w:proofErr w:type="gramStart"/>
      <w:r w:rsidRPr="00070A16">
        <w:rPr>
          <w:rFonts w:ascii="Arial" w:hAnsi="Arial" w:cs="Arial"/>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D747C9" w:rsidRPr="00070A16" w:rsidRDefault="00D747C9" w:rsidP="00070A16">
      <w:pPr>
        <w:shd w:val="clear" w:color="auto" w:fill="FFFFFF"/>
        <w:ind w:firstLine="709"/>
        <w:jc w:val="both"/>
        <w:rPr>
          <w:rFonts w:ascii="Arial" w:hAnsi="Arial" w:cs="Arial"/>
        </w:rPr>
      </w:pPr>
      <w:proofErr w:type="gramStart"/>
      <w:r w:rsidRPr="00070A16">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47C9" w:rsidRPr="00070A16" w:rsidRDefault="00D747C9" w:rsidP="00070A16">
      <w:pPr>
        <w:shd w:val="clear" w:color="auto" w:fill="FFFFFF"/>
        <w:ind w:firstLine="709"/>
        <w:jc w:val="both"/>
        <w:rPr>
          <w:rFonts w:ascii="Arial" w:hAnsi="Arial" w:cs="Arial"/>
        </w:rPr>
      </w:pPr>
      <w:r w:rsidRPr="00070A16">
        <w:rPr>
          <w:rFonts w:ascii="Arial" w:hAnsi="Arial" w:cs="Arial"/>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привлекаемых организаций, их работников;</w:t>
      </w:r>
    </w:p>
    <w:p w:rsidR="00D747C9" w:rsidRPr="00070A16" w:rsidRDefault="00D747C9" w:rsidP="00070A16">
      <w:pPr>
        <w:shd w:val="clear" w:color="auto" w:fill="FFFFFF"/>
        <w:ind w:firstLine="709"/>
        <w:jc w:val="both"/>
        <w:rPr>
          <w:rFonts w:ascii="Arial" w:hAnsi="Arial" w:cs="Arial"/>
        </w:rPr>
      </w:pPr>
      <w:r w:rsidRPr="00070A16">
        <w:rPr>
          <w:rFonts w:ascii="Arial" w:hAnsi="Arial" w:cs="Arial"/>
        </w:rPr>
        <w:t xml:space="preserve">- доводы, на основании которых заявитель не согласен с решением и действием (бездействием) органа, предоставляющего муниципальную услугу, </w:t>
      </w:r>
      <w:r w:rsidRPr="00070A16">
        <w:rPr>
          <w:rFonts w:ascii="Arial" w:hAnsi="Arial" w:cs="Arial"/>
        </w:rPr>
        <w:lastRenderedPageBreak/>
        <w:t>должностного лица органа, предоставляющего муниципальную услугу,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747C9" w:rsidRPr="00070A16" w:rsidRDefault="00D747C9" w:rsidP="00070A16">
      <w:pPr>
        <w:shd w:val="clear" w:color="auto" w:fill="FFFFFF"/>
        <w:ind w:firstLine="709"/>
        <w:jc w:val="both"/>
        <w:rPr>
          <w:rFonts w:ascii="Arial" w:hAnsi="Arial" w:cs="Arial"/>
        </w:rPr>
      </w:pPr>
      <w:r w:rsidRPr="00070A16">
        <w:rPr>
          <w:rFonts w:ascii="Arial" w:hAnsi="Arial" w:cs="Arial"/>
        </w:rPr>
        <w:t xml:space="preserve">5.6. Жалобы на решения и действия (бездействие) руководителя органа, предоставляющего муниципальную услугу, подаются в администрацию </w:t>
      </w:r>
      <w:proofErr w:type="spellStart"/>
      <w:r w:rsidR="0094061C">
        <w:rPr>
          <w:rFonts w:ascii="Arial" w:hAnsi="Arial" w:cs="Arial"/>
        </w:rPr>
        <w:t>Копёнкинского</w:t>
      </w:r>
      <w:proofErr w:type="spellEnd"/>
      <w:r w:rsidRPr="00070A16">
        <w:rPr>
          <w:rFonts w:ascii="Arial" w:hAnsi="Arial" w:cs="Arial"/>
        </w:rPr>
        <w:t xml:space="preserve"> сельского поселения.</w:t>
      </w:r>
    </w:p>
    <w:p w:rsidR="00D747C9" w:rsidRPr="00070A16" w:rsidRDefault="00D747C9" w:rsidP="00070A16">
      <w:pPr>
        <w:shd w:val="clear" w:color="auto" w:fill="FFFFFF"/>
        <w:ind w:firstLine="709"/>
        <w:jc w:val="both"/>
        <w:rPr>
          <w:rFonts w:ascii="Arial" w:hAnsi="Arial" w:cs="Arial"/>
        </w:rPr>
      </w:pPr>
      <w:r w:rsidRPr="00070A16">
        <w:rPr>
          <w:rFonts w:ascii="Arial" w:hAnsi="Arial" w:cs="Arial"/>
        </w:rPr>
        <w:t>Заявитель может обжаловать решения и действия (бездействие) должностных лиц, муниципальных служащих органа, предоставляющего муниципальную услугу:</w:t>
      </w:r>
    </w:p>
    <w:p w:rsidR="00D747C9" w:rsidRPr="00070A16" w:rsidRDefault="00D747C9" w:rsidP="00070A16">
      <w:pPr>
        <w:shd w:val="clear" w:color="auto" w:fill="FFFFFF"/>
        <w:ind w:firstLine="709"/>
        <w:jc w:val="both"/>
        <w:rPr>
          <w:rFonts w:ascii="Arial" w:hAnsi="Arial" w:cs="Arial"/>
        </w:rPr>
      </w:pPr>
      <w:r w:rsidRPr="00070A16">
        <w:rPr>
          <w:rFonts w:ascii="Arial" w:hAnsi="Arial" w:cs="Arial"/>
        </w:rPr>
        <w:t xml:space="preserve">- главе </w:t>
      </w:r>
      <w:proofErr w:type="spellStart"/>
      <w:r w:rsidR="0094061C">
        <w:rPr>
          <w:rFonts w:ascii="Arial" w:hAnsi="Arial" w:cs="Arial"/>
        </w:rPr>
        <w:t>Копёнкинского</w:t>
      </w:r>
      <w:proofErr w:type="spellEnd"/>
      <w:r w:rsidRPr="00070A16">
        <w:rPr>
          <w:rFonts w:ascii="Arial" w:hAnsi="Arial" w:cs="Arial"/>
        </w:rPr>
        <w:t xml:space="preserve"> сельского поселения;</w:t>
      </w:r>
    </w:p>
    <w:p w:rsidR="00D747C9" w:rsidRPr="00070A16" w:rsidRDefault="00D747C9" w:rsidP="00070A16">
      <w:pPr>
        <w:shd w:val="clear" w:color="auto" w:fill="FFFFFF"/>
        <w:ind w:firstLine="709"/>
        <w:jc w:val="both"/>
        <w:rPr>
          <w:rFonts w:ascii="Arial" w:hAnsi="Arial" w:cs="Arial"/>
        </w:rPr>
      </w:pPr>
      <w:r w:rsidRPr="00070A16">
        <w:rPr>
          <w:rFonts w:ascii="Arial" w:hAnsi="Arial" w:cs="Arial"/>
        </w:rPr>
        <w:t xml:space="preserve">Должностное лицо, указанное в настоящем пункте, проводит личный прием заявителей. Личный прием должностным лицом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w:t>
      </w:r>
      <w:proofErr w:type="spellStart"/>
      <w:r w:rsidR="0094061C">
        <w:rPr>
          <w:rFonts w:ascii="Arial" w:hAnsi="Arial" w:cs="Arial"/>
        </w:rPr>
        <w:t>Копёнкинского</w:t>
      </w:r>
      <w:proofErr w:type="spellEnd"/>
      <w:r w:rsidRPr="00070A16">
        <w:rPr>
          <w:rFonts w:ascii="Arial" w:hAnsi="Arial" w:cs="Arial"/>
        </w:rPr>
        <w:t xml:space="preserve"> сельского поселения в сети Интернет, на информационных стендах.</w:t>
      </w:r>
    </w:p>
    <w:p w:rsidR="00D747C9" w:rsidRPr="00070A16" w:rsidRDefault="00D747C9" w:rsidP="00070A16">
      <w:pPr>
        <w:shd w:val="clear" w:color="auto" w:fill="FFFFFF"/>
        <w:ind w:firstLine="709"/>
        <w:jc w:val="both"/>
        <w:rPr>
          <w:rFonts w:ascii="Arial" w:hAnsi="Arial" w:cs="Arial"/>
        </w:rPr>
      </w:pPr>
      <w:r w:rsidRPr="00070A16">
        <w:rPr>
          <w:rFonts w:ascii="Arial" w:hAnsi="Arial"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747C9" w:rsidRPr="00070A16" w:rsidRDefault="00D747C9" w:rsidP="00070A16">
      <w:pPr>
        <w:shd w:val="clear" w:color="auto" w:fill="FFFFFF"/>
        <w:ind w:firstLine="709"/>
        <w:jc w:val="both"/>
        <w:rPr>
          <w:rFonts w:ascii="Arial" w:hAnsi="Arial" w:cs="Arial"/>
        </w:rPr>
      </w:pPr>
      <w:r w:rsidRPr="00070A16">
        <w:rPr>
          <w:rFonts w:ascii="Arial" w:hAnsi="Arial" w:cs="Arial"/>
        </w:rPr>
        <w:t>5.7.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связи и массовых коммуникаций Воронежской области или должностному лицу, уполномоченному нормативным правовым актом Воронежской области.</w:t>
      </w:r>
    </w:p>
    <w:p w:rsidR="00D747C9" w:rsidRPr="00070A16" w:rsidRDefault="00D747C9" w:rsidP="00070A16">
      <w:pPr>
        <w:shd w:val="clear" w:color="auto" w:fill="FFFFFF"/>
        <w:ind w:firstLine="709"/>
        <w:jc w:val="both"/>
        <w:rPr>
          <w:rFonts w:ascii="Arial" w:hAnsi="Arial" w:cs="Arial"/>
        </w:rPr>
      </w:pPr>
      <w:r w:rsidRPr="00070A16">
        <w:rPr>
          <w:rFonts w:ascii="Arial" w:hAnsi="Arial" w:cs="Arial"/>
        </w:rPr>
        <w:t>Жалобы на решения и действия (бездействие) работников привлекаемых организаций подаются руководителям этих организаций.</w:t>
      </w:r>
    </w:p>
    <w:p w:rsidR="00D747C9" w:rsidRPr="00070A16" w:rsidRDefault="00D747C9" w:rsidP="00070A16">
      <w:pPr>
        <w:shd w:val="clear" w:color="auto" w:fill="FFFFFF"/>
        <w:ind w:firstLine="709"/>
        <w:jc w:val="both"/>
        <w:rPr>
          <w:rFonts w:ascii="Arial" w:hAnsi="Arial" w:cs="Arial"/>
        </w:rPr>
      </w:pPr>
      <w:r w:rsidRPr="00070A16">
        <w:rPr>
          <w:rFonts w:ascii="Arial" w:hAnsi="Arial" w:cs="Arial"/>
        </w:rPr>
        <w:t>5.8. По результатам рассмотрения жалобы лицом, уполномоченным на ее рассмотрение, принимается одно из следующих решений:</w:t>
      </w:r>
    </w:p>
    <w:p w:rsidR="00D747C9" w:rsidRPr="00070A16" w:rsidRDefault="00D747C9" w:rsidP="00070A16">
      <w:pPr>
        <w:shd w:val="clear" w:color="auto" w:fill="FFFFFF"/>
        <w:ind w:firstLine="709"/>
        <w:jc w:val="both"/>
        <w:rPr>
          <w:rFonts w:ascii="Arial" w:hAnsi="Arial" w:cs="Arial"/>
        </w:rPr>
      </w:pPr>
      <w:proofErr w:type="gramStart"/>
      <w:r w:rsidRPr="00070A16">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94061C">
        <w:rPr>
          <w:rFonts w:ascii="Arial" w:hAnsi="Arial" w:cs="Arial"/>
        </w:rPr>
        <w:t>Копёнкинского</w:t>
      </w:r>
      <w:proofErr w:type="spellEnd"/>
      <w:r w:rsidRPr="00070A16">
        <w:rPr>
          <w:rFonts w:ascii="Arial" w:hAnsi="Arial" w:cs="Arial"/>
        </w:rPr>
        <w:t xml:space="preserve"> сельского поселения, а также в иных формах;</w:t>
      </w:r>
      <w:proofErr w:type="gramEnd"/>
    </w:p>
    <w:p w:rsidR="00D747C9" w:rsidRPr="00070A16" w:rsidRDefault="00D747C9" w:rsidP="00070A16">
      <w:pPr>
        <w:shd w:val="clear" w:color="auto" w:fill="FFFFFF"/>
        <w:ind w:firstLine="709"/>
        <w:jc w:val="both"/>
        <w:rPr>
          <w:rFonts w:ascii="Arial" w:hAnsi="Arial" w:cs="Arial"/>
        </w:rPr>
      </w:pPr>
      <w:r w:rsidRPr="00070A16">
        <w:rPr>
          <w:rFonts w:ascii="Arial" w:hAnsi="Arial" w:cs="Arial"/>
        </w:rPr>
        <w:t>2) в удовлетворении жалобы отказывается.</w:t>
      </w:r>
    </w:p>
    <w:p w:rsidR="00D747C9" w:rsidRPr="00070A16" w:rsidRDefault="00D747C9" w:rsidP="00070A16">
      <w:pPr>
        <w:shd w:val="clear" w:color="auto" w:fill="FFFFFF"/>
        <w:ind w:firstLine="709"/>
        <w:jc w:val="both"/>
        <w:rPr>
          <w:rFonts w:ascii="Arial" w:hAnsi="Arial" w:cs="Arial"/>
        </w:rPr>
      </w:pPr>
      <w:r w:rsidRPr="00070A16">
        <w:rPr>
          <w:rFonts w:ascii="Arial" w:hAnsi="Arial" w:cs="Arial"/>
        </w:rPr>
        <w:t xml:space="preserve">5.9. </w:t>
      </w:r>
      <w:proofErr w:type="gramStart"/>
      <w:r w:rsidRPr="00070A16">
        <w:rPr>
          <w:rFonts w:ascii="Arial" w:hAnsi="Arial" w:cs="Arial"/>
        </w:rPr>
        <w:t xml:space="preserve">Жалоба, поступившая в администрацию </w:t>
      </w:r>
      <w:proofErr w:type="spellStart"/>
      <w:r w:rsidR="0094061C">
        <w:rPr>
          <w:rFonts w:ascii="Arial" w:hAnsi="Arial" w:cs="Arial"/>
        </w:rPr>
        <w:t>Копёнкинского</w:t>
      </w:r>
      <w:proofErr w:type="spellEnd"/>
      <w:r w:rsidRPr="00070A16">
        <w:rPr>
          <w:rFonts w:ascii="Arial" w:hAnsi="Arial" w:cs="Arial"/>
        </w:rPr>
        <w:t xml:space="preserve"> сельского поселения либо в МФЦ, департамент связи и массовых коммуникаций Воронежской области, привлекаемые организации,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070A16">
        <w:rPr>
          <w:rFonts w:ascii="Arial" w:hAnsi="Arial" w:cs="Arial"/>
        </w:rPr>
        <w:t xml:space="preserve"> срока таких исправлений - в течение 5 рабочих дней со дня ее регистрации.</w:t>
      </w:r>
    </w:p>
    <w:p w:rsidR="00D747C9" w:rsidRPr="00070A16" w:rsidRDefault="00D747C9" w:rsidP="00070A16">
      <w:pPr>
        <w:shd w:val="clear" w:color="auto" w:fill="FFFFFF"/>
        <w:ind w:firstLine="709"/>
        <w:jc w:val="both"/>
        <w:rPr>
          <w:rFonts w:ascii="Arial" w:hAnsi="Arial" w:cs="Arial"/>
        </w:rPr>
      </w:pPr>
      <w:r w:rsidRPr="00070A16">
        <w:rPr>
          <w:rFonts w:ascii="Arial" w:hAnsi="Arial" w:cs="Arial"/>
        </w:rPr>
        <w:t>5.10. Не позднее 1 рабочего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47C9" w:rsidRPr="00070A16" w:rsidRDefault="00D747C9" w:rsidP="00070A16">
      <w:pPr>
        <w:shd w:val="clear" w:color="auto" w:fill="FFFFFF"/>
        <w:ind w:firstLine="709"/>
        <w:jc w:val="both"/>
        <w:rPr>
          <w:rFonts w:ascii="Arial" w:hAnsi="Arial" w:cs="Arial"/>
        </w:rPr>
      </w:pPr>
      <w:r w:rsidRPr="00070A16">
        <w:rPr>
          <w:rFonts w:ascii="Arial" w:hAnsi="Arial" w:cs="Arial"/>
        </w:rPr>
        <w:lastRenderedPageBreak/>
        <w:t xml:space="preserve">5.10.1. В случае признания жалобы подлежащей удовлетворению в ответе заявителю, указанном в пункте 5.10. настоящего Административного регламента, дается информация о действиях, осуществляемых администрацией </w:t>
      </w:r>
      <w:proofErr w:type="spellStart"/>
      <w:r w:rsidR="0094061C">
        <w:rPr>
          <w:rFonts w:ascii="Arial" w:hAnsi="Arial" w:cs="Arial"/>
        </w:rPr>
        <w:t>Копёнкинского</w:t>
      </w:r>
      <w:proofErr w:type="spellEnd"/>
      <w:r w:rsidRPr="00070A16">
        <w:rPr>
          <w:rFonts w:ascii="Arial" w:hAnsi="Arial" w:cs="Arial"/>
        </w:rPr>
        <w:t xml:space="preserve"> сельского поселения,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70A16">
        <w:rPr>
          <w:rFonts w:ascii="Arial" w:hAnsi="Arial" w:cs="Arial"/>
        </w:rPr>
        <w:t>неудобства</w:t>
      </w:r>
      <w:proofErr w:type="gramEnd"/>
      <w:r w:rsidRPr="00070A16">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47C9" w:rsidRPr="00070A16" w:rsidRDefault="00D747C9" w:rsidP="00070A16">
      <w:pPr>
        <w:shd w:val="clear" w:color="auto" w:fill="FFFFFF"/>
        <w:ind w:firstLine="709"/>
        <w:jc w:val="both"/>
        <w:rPr>
          <w:rFonts w:ascii="Arial" w:hAnsi="Arial" w:cs="Arial"/>
        </w:rPr>
      </w:pPr>
      <w:r w:rsidRPr="00070A16">
        <w:rPr>
          <w:rFonts w:ascii="Arial" w:hAnsi="Arial" w:cs="Arial"/>
        </w:rPr>
        <w:t xml:space="preserve">5.10.2. В случае признания </w:t>
      </w:r>
      <w:proofErr w:type="gramStart"/>
      <w:r w:rsidRPr="00070A16">
        <w:rPr>
          <w:rFonts w:ascii="Arial" w:hAnsi="Arial" w:cs="Arial"/>
        </w:rPr>
        <w:t>жалобы</w:t>
      </w:r>
      <w:proofErr w:type="gramEnd"/>
      <w:r w:rsidRPr="00070A16">
        <w:rPr>
          <w:rFonts w:ascii="Arial" w:hAnsi="Arial" w:cs="Arial"/>
        </w:rPr>
        <w:t xml:space="preserve"> не подлежащей удовлетворению в ответе заявителю, указанном в пункте 5.10.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747C9" w:rsidRPr="00070A16" w:rsidRDefault="00D747C9" w:rsidP="00070A16">
      <w:pPr>
        <w:ind w:firstLine="709"/>
        <w:jc w:val="both"/>
        <w:rPr>
          <w:rFonts w:ascii="Arial" w:hAnsi="Arial" w:cs="Arial"/>
        </w:rPr>
      </w:pPr>
      <w:r w:rsidRPr="00070A16">
        <w:rPr>
          <w:rFonts w:ascii="Arial" w:hAnsi="Arial" w:cs="Arial"/>
        </w:rPr>
        <w:t xml:space="preserve">5.11. В случае установления в ходе или по результатам </w:t>
      </w:r>
      <w:proofErr w:type="gramStart"/>
      <w:r w:rsidRPr="00070A16">
        <w:rPr>
          <w:rFonts w:ascii="Arial" w:hAnsi="Arial" w:cs="Arial"/>
        </w:rPr>
        <w:t>рассмотрения жалобы признаков состава административного правонарушения</w:t>
      </w:r>
      <w:proofErr w:type="gramEnd"/>
      <w:r w:rsidRPr="00070A16">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03759" w:rsidRPr="00070A16" w:rsidRDefault="00070A16" w:rsidP="00070A16">
      <w:pPr>
        <w:ind w:left="4536"/>
        <w:jc w:val="both"/>
        <w:rPr>
          <w:rFonts w:ascii="Arial" w:hAnsi="Arial" w:cs="Arial"/>
        </w:rPr>
      </w:pPr>
      <w:r>
        <w:rPr>
          <w:rFonts w:ascii="Arial" w:hAnsi="Arial" w:cs="Arial"/>
        </w:rPr>
        <w:br w:type="page"/>
      </w:r>
      <w:r w:rsidR="00B03759" w:rsidRPr="00070A16">
        <w:rPr>
          <w:rFonts w:ascii="Arial" w:hAnsi="Arial" w:cs="Arial"/>
        </w:rPr>
        <w:lastRenderedPageBreak/>
        <w:t>Приложение №1</w:t>
      </w:r>
    </w:p>
    <w:p w:rsidR="00B03759" w:rsidRPr="00070A16" w:rsidRDefault="00B03759" w:rsidP="00070A16">
      <w:pPr>
        <w:ind w:left="4536"/>
        <w:rPr>
          <w:rFonts w:ascii="Arial" w:hAnsi="Arial" w:cs="Arial"/>
        </w:rPr>
      </w:pPr>
      <w:r w:rsidRPr="00070A16">
        <w:rPr>
          <w:rFonts w:ascii="Arial" w:hAnsi="Arial" w:cs="Arial"/>
        </w:rPr>
        <w:t>к административному регламенту</w:t>
      </w:r>
    </w:p>
    <w:p w:rsidR="00B03759" w:rsidRPr="00070A16" w:rsidRDefault="00B03759" w:rsidP="00070A16">
      <w:pPr>
        <w:ind w:left="4536"/>
        <w:rPr>
          <w:rFonts w:ascii="Arial" w:hAnsi="Arial" w:cs="Arial"/>
        </w:rPr>
      </w:pPr>
      <w:r w:rsidRPr="00070A16">
        <w:rPr>
          <w:rFonts w:ascii="Arial" w:hAnsi="Arial" w:cs="Arial"/>
        </w:rPr>
        <w:t>по предоставлению муниципальной услуги</w:t>
      </w:r>
    </w:p>
    <w:p w:rsidR="00B03759" w:rsidRPr="00070A16" w:rsidRDefault="00B03759" w:rsidP="00070A16">
      <w:pPr>
        <w:ind w:left="4536"/>
        <w:rPr>
          <w:rFonts w:ascii="Arial" w:hAnsi="Arial" w:cs="Arial"/>
        </w:rPr>
      </w:pPr>
      <w:r w:rsidRPr="00070A16">
        <w:rPr>
          <w:rFonts w:ascii="Arial" w:hAnsi="Arial" w:cs="Arial"/>
        </w:rPr>
        <w:t>«Выдача разрешения на использование</w:t>
      </w:r>
    </w:p>
    <w:p w:rsidR="00B03759" w:rsidRPr="00070A16" w:rsidRDefault="00B03759" w:rsidP="00070A16">
      <w:pPr>
        <w:ind w:left="4536"/>
        <w:rPr>
          <w:rFonts w:ascii="Arial" w:hAnsi="Arial" w:cs="Arial"/>
        </w:rPr>
      </w:pPr>
      <w:r w:rsidRPr="00070A16">
        <w:rPr>
          <w:rFonts w:ascii="Arial" w:hAnsi="Arial" w:cs="Arial"/>
        </w:rPr>
        <w:t>земель или земельного участка, находящихся</w:t>
      </w:r>
    </w:p>
    <w:p w:rsidR="00B03759" w:rsidRPr="00070A16" w:rsidRDefault="00B03759" w:rsidP="00070A16">
      <w:pPr>
        <w:ind w:left="4536"/>
        <w:rPr>
          <w:rFonts w:ascii="Arial" w:hAnsi="Arial" w:cs="Arial"/>
        </w:rPr>
      </w:pPr>
      <w:r w:rsidRPr="00070A16">
        <w:rPr>
          <w:rFonts w:ascii="Arial" w:hAnsi="Arial" w:cs="Arial"/>
        </w:rPr>
        <w:t xml:space="preserve">в муниципальной собственности, </w:t>
      </w:r>
      <w:proofErr w:type="gramStart"/>
      <w:r w:rsidRPr="00070A16">
        <w:rPr>
          <w:rFonts w:ascii="Arial" w:hAnsi="Arial" w:cs="Arial"/>
        </w:rPr>
        <w:t>без</w:t>
      </w:r>
      <w:proofErr w:type="gramEnd"/>
      <w:r w:rsidRPr="00070A16">
        <w:rPr>
          <w:rFonts w:ascii="Arial" w:hAnsi="Arial" w:cs="Arial"/>
        </w:rPr>
        <w:t xml:space="preserve"> </w:t>
      </w:r>
    </w:p>
    <w:p w:rsidR="00B03759" w:rsidRPr="00070A16" w:rsidRDefault="00B03759" w:rsidP="00070A16">
      <w:pPr>
        <w:ind w:left="4536"/>
        <w:rPr>
          <w:rFonts w:ascii="Arial" w:hAnsi="Arial" w:cs="Arial"/>
        </w:rPr>
      </w:pPr>
      <w:r w:rsidRPr="00070A16">
        <w:rPr>
          <w:rFonts w:ascii="Arial" w:hAnsi="Arial" w:cs="Arial"/>
        </w:rPr>
        <w:t>предоставления земельных участков</w:t>
      </w:r>
    </w:p>
    <w:p w:rsidR="00070A16" w:rsidRDefault="00B03759" w:rsidP="00070A16">
      <w:pPr>
        <w:ind w:left="4536"/>
        <w:rPr>
          <w:rFonts w:ascii="Arial" w:hAnsi="Arial" w:cs="Arial"/>
        </w:rPr>
      </w:pPr>
      <w:r w:rsidRPr="00070A16">
        <w:rPr>
          <w:rFonts w:ascii="Arial" w:hAnsi="Arial" w:cs="Arial"/>
        </w:rPr>
        <w:t>и установления сервитутов»</w:t>
      </w:r>
      <w:r w:rsidR="00070A16">
        <w:rPr>
          <w:rFonts w:ascii="Arial" w:hAnsi="Arial" w:cs="Arial"/>
        </w:rPr>
        <w:t xml:space="preserve"> </w:t>
      </w:r>
    </w:p>
    <w:p w:rsidR="00070A16" w:rsidRDefault="00070A16" w:rsidP="00070A16">
      <w:pPr>
        <w:ind w:firstLine="3686"/>
        <w:rPr>
          <w:rFonts w:ascii="Arial" w:hAnsi="Arial" w:cs="Arial"/>
          <w:lang w:val="en-US"/>
        </w:rPr>
      </w:pPr>
    </w:p>
    <w:p w:rsidR="00070A16" w:rsidRDefault="00070A16" w:rsidP="00070A16">
      <w:pPr>
        <w:ind w:firstLine="3686"/>
        <w:rPr>
          <w:rFonts w:ascii="Arial" w:hAnsi="Arial" w:cs="Arial"/>
          <w:lang w:val="en-US"/>
        </w:rPr>
      </w:pPr>
    </w:p>
    <w:p w:rsidR="00070A16" w:rsidRDefault="00B03759" w:rsidP="00070A16">
      <w:pPr>
        <w:ind w:firstLine="3686"/>
        <w:rPr>
          <w:rFonts w:ascii="Arial" w:hAnsi="Arial" w:cs="Arial"/>
        </w:rPr>
      </w:pPr>
      <w:r w:rsidRPr="00070A16">
        <w:rPr>
          <w:rFonts w:ascii="Arial" w:hAnsi="Arial" w:cs="Arial"/>
        </w:rPr>
        <w:t>ФОРМА ЗАЯВЛЕНИЯ</w:t>
      </w:r>
      <w:r w:rsidR="00070A16">
        <w:rPr>
          <w:rFonts w:ascii="Arial" w:hAnsi="Arial" w:cs="Arial"/>
        </w:rPr>
        <w:t xml:space="preserve"> </w:t>
      </w:r>
    </w:p>
    <w:p w:rsidR="00B03759" w:rsidRPr="00070A16" w:rsidRDefault="00B03759" w:rsidP="00070A16">
      <w:pPr>
        <w:ind w:firstLine="3686"/>
        <w:rPr>
          <w:rFonts w:ascii="Arial" w:hAnsi="Arial" w:cs="Arial"/>
        </w:rPr>
      </w:pPr>
      <w:r w:rsidRPr="00070A16">
        <w:rPr>
          <w:rFonts w:ascii="Arial" w:hAnsi="Arial" w:cs="Arial"/>
        </w:rPr>
        <w:t xml:space="preserve">В администрацию ________________поселения </w:t>
      </w:r>
    </w:p>
    <w:p w:rsidR="00B03759" w:rsidRPr="00070A16" w:rsidRDefault="00B03759" w:rsidP="00070A16">
      <w:pPr>
        <w:ind w:firstLine="3686"/>
        <w:rPr>
          <w:rFonts w:ascii="Arial" w:hAnsi="Arial" w:cs="Arial"/>
        </w:rPr>
      </w:pPr>
      <w:r w:rsidRPr="00070A16">
        <w:rPr>
          <w:rFonts w:ascii="Arial" w:hAnsi="Arial" w:cs="Arial"/>
        </w:rPr>
        <w:t>Для физических лиц:</w:t>
      </w:r>
    </w:p>
    <w:p w:rsidR="00B03759" w:rsidRPr="00070A16" w:rsidRDefault="00B03759" w:rsidP="00070A16">
      <w:pPr>
        <w:ind w:firstLine="3686"/>
        <w:rPr>
          <w:rFonts w:ascii="Arial" w:hAnsi="Arial" w:cs="Arial"/>
        </w:rPr>
      </w:pPr>
      <w:r w:rsidRPr="00070A16">
        <w:rPr>
          <w:rFonts w:ascii="Arial" w:hAnsi="Arial" w:cs="Arial"/>
        </w:rPr>
        <w:t>______________________________________</w:t>
      </w:r>
    </w:p>
    <w:p w:rsidR="00B03759" w:rsidRPr="00070A16" w:rsidRDefault="00B03759" w:rsidP="00070A16">
      <w:pPr>
        <w:ind w:firstLine="3686"/>
        <w:rPr>
          <w:rFonts w:ascii="Arial" w:hAnsi="Arial" w:cs="Arial"/>
        </w:rPr>
      </w:pPr>
      <w:r w:rsidRPr="00070A16">
        <w:rPr>
          <w:rFonts w:ascii="Arial" w:hAnsi="Arial" w:cs="Arial"/>
        </w:rPr>
        <w:t xml:space="preserve"> (Ф.И.О.)</w:t>
      </w:r>
    </w:p>
    <w:p w:rsidR="00B03759" w:rsidRPr="00070A16" w:rsidRDefault="00B03759" w:rsidP="00070A16">
      <w:pPr>
        <w:ind w:firstLine="3686"/>
        <w:rPr>
          <w:rFonts w:ascii="Arial" w:hAnsi="Arial" w:cs="Arial"/>
        </w:rPr>
      </w:pPr>
      <w:r w:rsidRPr="00070A16">
        <w:rPr>
          <w:rFonts w:ascii="Arial" w:hAnsi="Arial" w:cs="Arial"/>
        </w:rPr>
        <w:t>______________________________________</w:t>
      </w:r>
    </w:p>
    <w:p w:rsidR="00B03759" w:rsidRPr="00070A16" w:rsidRDefault="00B03759" w:rsidP="00070A16">
      <w:pPr>
        <w:ind w:firstLine="3686"/>
        <w:rPr>
          <w:rFonts w:ascii="Arial" w:hAnsi="Arial" w:cs="Arial"/>
        </w:rPr>
      </w:pPr>
      <w:r w:rsidRPr="00070A16">
        <w:rPr>
          <w:rFonts w:ascii="Arial" w:hAnsi="Arial" w:cs="Arial"/>
        </w:rPr>
        <w:t>(адрес места жительства)</w:t>
      </w:r>
    </w:p>
    <w:p w:rsidR="00B03759" w:rsidRPr="00070A16" w:rsidRDefault="00B03759" w:rsidP="00070A16">
      <w:pPr>
        <w:ind w:firstLine="3686"/>
        <w:rPr>
          <w:rFonts w:ascii="Arial" w:hAnsi="Arial" w:cs="Arial"/>
        </w:rPr>
      </w:pPr>
      <w:r w:rsidRPr="00070A16">
        <w:rPr>
          <w:rFonts w:ascii="Arial" w:hAnsi="Arial" w:cs="Arial"/>
        </w:rPr>
        <w:t>______________________________________</w:t>
      </w:r>
    </w:p>
    <w:p w:rsidR="00B03759" w:rsidRPr="00070A16" w:rsidRDefault="00B03759" w:rsidP="00070A16">
      <w:pPr>
        <w:ind w:firstLine="3686"/>
        <w:rPr>
          <w:rFonts w:ascii="Arial" w:hAnsi="Arial" w:cs="Arial"/>
        </w:rPr>
      </w:pPr>
      <w:r w:rsidRPr="00070A16">
        <w:rPr>
          <w:rFonts w:ascii="Arial" w:hAnsi="Arial" w:cs="Arial"/>
        </w:rPr>
        <w:t>(реквизиты документа, удостоверяющего личность)</w:t>
      </w:r>
    </w:p>
    <w:p w:rsidR="00B03759" w:rsidRPr="00070A16" w:rsidRDefault="00B03759" w:rsidP="00070A16">
      <w:pPr>
        <w:ind w:firstLine="3686"/>
        <w:rPr>
          <w:rFonts w:ascii="Arial" w:hAnsi="Arial" w:cs="Arial"/>
        </w:rPr>
      </w:pPr>
      <w:r w:rsidRPr="00070A16">
        <w:rPr>
          <w:rFonts w:ascii="Arial" w:hAnsi="Arial" w:cs="Arial"/>
        </w:rPr>
        <w:t>______________________________________</w:t>
      </w:r>
    </w:p>
    <w:p w:rsidR="00B03759" w:rsidRPr="00070A16" w:rsidRDefault="00B03759" w:rsidP="00070A16">
      <w:pPr>
        <w:ind w:firstLine="3686"/>
        <w:rPr>
          <w:rFonts w:ascii="Arial" w:hAnsi="Arial" w:cs="Arial"/>
        </w:rPr>
      </w:pPr>
      <w:proofErr w:type="gramStart"/>
      <w:r w:rsidRPr="00070A16">
        <w:rPr>
          <w:rFonts w:ascii="Arial" w:hAnsi="Arial" w:cs="Arial"/>
        </w:rPr>
        <w:t>(реквизиты документа, подтверждающего</w:t>
      </w:r>
      <w:proofErr w:type="gramEnd"/>
    </w:p>
    <w:p w:rsidR="00B03759" w:rsidRPr="00070A16" w:rsidRDefault="00B03759" w:rsidP="00070A16">
      <w:pPr>
        <w:ind w:firstLine="3686"/>
        <w:rPr>
          <w:rFonts w:ascii="Arial" w:hAnsi="Arial" w:cs="Arial"/>
        </w:rPr>
      </w:pPr>
      <w:r w:rsidRPr="00070A16">
        <w:rPr>
          <w:rFonts w:ascii="Arial" w:hAnsi="Arial" w:cs="Arial"/>
        </w:rPr>
        <w:t>полномочия представителя заявителя)</w:t>
      </w:r>
    </w:p>
    <w:p w:rsidR="00B03759" w:rsidRPr="00070A16" w:rsidRDefault="00B03759" w:rsidP="00070A16">
      <w:pPr>
        <w:ind w:firstLine="3686"/>
        <w:rPr>
          <w:rFonts w:ascii="Arial" w:hAnsi="Arial" w:cs="Arial"/>
        </w:rPr>
      </w:pPr>
      <w:r w:rsidRPr="00070A16">
        <w:rPr>
          <w:rFonts w:ascii="Arial" w:hAnsi="Arial" w:cs="Arial"/>
        </w:rPr>
        <w:t>_______________________________________</w:t>
      </w:r>
    </w:p>
    <w:p w:rsidR="00B03759" w:rsidRPr="00070A16" w:rsidRDefault="00B03759" w:rsidP="00070A16">
      <w:pPr>
        <w:ind w:firstLine="3686"/>
        <w:rPr>
          <w:rFonts w:ascii="Arial" w:hAnsi="Arial" w:cs="Arial"/>
        </w:rPr>
      </w:pPr>
      <w:proofErr w:type="gramStart"/>
      <w:r w:rsidRPr="00070A16">
        <w:rPr>
          <w:rFonts w:ascii="Arial" w:hAnsi="Arial" w:cs="Arial"/>
        </w:rPr>
        <w:t>(почтовый адрес, адрес электронной почты,</w:t>
      </w:r>
      <w:proofErr w:type="gramEnd"/>
    </w:p>
    <w:p w:rsidR="00B03759" w:rsidRPr="00070A16" w:rsidRDefault="00B03759" w:rsidP="00070A16">
      <w:pPr>
        <w:ind w:firstLine="3686"/>
        <w:rPr>
          <w:rFonts w:ascii="Arial" w:hAnsi="Arial" w:cs="Arial"/>
        </w:rPr>
      </w:pPr>
      <w:r w:rsidRPr="00070A16">
        <w:rPr>
          <w:rFonts w:ascii="Arial" w:hAnsi="Arial" w:cs="Arial"/>
        </w:rPr>
        <w:t xml:space="preserve"> номер телефона для связи) </w:t>
      </w:r>
    </w:p>
    <w:p w:rsidR="00B03759" w:rsidRPr="00070A16" w:rsidRDefault="00B03759" w:rsidP="00070A16">
      <w:pPr>
        <w:ind w:firstLine="3686"/>
        <w:rPr>
          <w:rFonts w:ascii="Arial" w:hAnsi="Arial" w:cs="Arial"/>
        </w:rPr>
      </w:pPr>
      <w:r w:rsidRPr="00070A16">
        <w:rPr>
          <w:rFonts w:ascii="Arial" w:hAnsi="Arial" w:cs="Arial"/>
        </w:rPr>
        <w:t>Для юридических лиц:</w:t>
      </w:r>
    </w:p>
    <w:p w:rsidR="00B03759" w:rsidRPr="00070A16" w:rsidRDefault="00B03759" w:rsidP="00070A16">
      <w:pPr>
        <w:ind w:firstLine="3686"/>
        <w:rPr>
          <w:rFonts w:ascii="Arial" w:hAnsi="Arial" w:cs="Arial"/>
        </w:rPr>
      </w:pPr>
      <w:r w:rsidRPr="00070A16">
        <w:rPr>
          <w:rFonts w:ascii="Arial" w:hAnsi="Arial" w:cs="Arial"/>
        </w:rPr>
        <w:t>______________________________________</w:t>
      </w:r>
    </w:p>
    <w:p w:rsidR="00B03759" w:rsidRPr="00070A16" w:rsidRDefault="00B03759" w:rsidP="00070A16">
      <w:pPr>
        <w:ind w:firstLine="3686"/>
        <w:rPr>
          <w:rFonts w:ascii="Arial" w:hAnsi="Arial" w:cs="Arial"/>
        </w:rPr>
      </w:pPr>
      <w:r w:rsidRPr="00070A16">
        <w:rPr>
          <w:rFonts w:ascii="Arial" w:hAnsi="Arial" w:cs="Arial"/>
        </w:rPr>
        <w:t>(полное наименование юридического лица)</w:t>
      </w:r>
    </w:p>
    <w:p w:rsidR="00B03759" w:rsidRPr="00070A16" w:rsidRDefault="00B03759" w:rsidP="00070A16">
      <w:pPr>
        <w:ind w:firstLine="3686"/>
        <w:rPr>
          <w:rFonts w:ascii="Arial" w:hAnsi="Arial" w:cs="Arial"/>
        </w:rPr>
      </w:pPr>
      <w:r w:rsidRPr="00070A16">
        <w:rPr>
          <w:rFonts w:ascii="Arial" w:hAnsi="Arial" w:cs="Arial"/>
        </w:rPr>
        <w:t>________________________________________</w:t>
      </w:r>
    </w:p>
    <w:p w:rsidR="00B03759" w:rsidRPr="00070A16" w:rsidRDefault="00B03759" w:rsidP="00070A16">
      <w:pPr>
        <w:ind w:firstLine="3686"/>
        <w:rPr>
          <w:rFonts w:ascii="Arial" w:hAnsi="Arial" w:cs="Arial"/>
        </w:rPr>
      </w:pPr>
      <w:r w:rsidRPr="00070A16">
        <w:rPr>
          <w:rFonts w:ascii="Arial" w:hAnsi="Arial" w:cs="Arial"/>
        </w:rPr>
        <w:t>(местонахождение юридического лица)</w:t>
      </w:r>
    </w:p>
    <w:p w:rsidR="00B03759" w:rsidRPr="00070A16" w:rsidRDefault="00B03759" w:rsidP="00070A16">
      <w:pPr>
        <w:ind w:firstLine="3686"/>
        <w:rPr>
          <w:rFonts w:ascii="Arial" w:hAnsi="Arial" w:cs="Arial"/>
        </w:rPr>
      </w:pPr>
      <w:r w:rsidRPr="00070A16">
        <w:rPr>
          <w:rFonts w:ascii="Arial" w:hAnsi="Arial" w:cs="Arial"/>
        </w:rPr>
        <w:t>_______________________________________</w:t>
      </w:r>
    </w:p>
    <w:p w:rsidR="00B03759" w:rsidRPr="00070A16" w:rsidRDefault="00B03759" w:rsidP="00070A16">
      <w:pPr>
        <w:ind w:firstLine="3686"/>
        <w:rPr>
          <w:rFonts w:ascii="Arial" w:hAnsi="Arial" w:cs="Arial"/>
        </w:rPr>
      </w:pPr>
      <w:r w:rsidRPr="00070A16">
        <w:rPr>
          <w:rFonts w:ascii="Arial" w:hAnsi="Arial" w:cs="Arial"/>
        </w:rPr>
        <w:t>(сведения о государственной регистрации в ЕГРЮЛ)</w:t>
      </w:r>
    </w:p>
    <w:p w:rsidR="00B03759" w:rsidRPr="00070A16" w:rsidRDefault="00B03759" w:rsidP="00070A16">
      <w:pPr>
        <w:ind w:firstLine="3686"/>
        <w:rPr>
          <w:rFonts w:ascii="Arial" w:hAnsi="Arial" w:cs="Arial"/>
        </w:rPr>
      </w:pPr>
      <w:r w:rsidRPr="00070A16">
        <w:rPr>
          <w:rFonts w:ascii="Arial" w:hAnsi="Arial" w:cs="Arial"/>
        </w:rPr>
        <w:t>________________________________________</w:t>
      </w:r>
    </w:p>
    <w:p w:rsidR="00B03759" w:rsidRPr="00070A16" w:rsidRDefault="00B03759" w:rsidP="00070A16">
      <w:pPr>
        <w:ind w:firstLine="3686"/>
        <w:rPr>
          <w:rFonts w:ascii="Arial" w:hAnsi="Arial" w:cs="Arial"/>
        </w:rPr>
      </w:pPr>
      <w:r w:rsidRPr="00070A16">
        <w:rPr>
          <w:rFonts w:ascii="Arial" w:hAnsi="Arial" w:cs="Arial"/>
        </w:rPr>
        <w:t>(ИНН)</w:t>
      </w:r>
    </w:p>
    <w:p w:rsidR="00B03759" w:rsidRPr="00070A16" w:rsidRDefault="00B03759" w:rsidP="00070A16">
      <w:pPr>
        <w:ind w:firstLine="3686"/>
        <w:rPr>
          <w:rFonts w:ascii="Arial" w:hAnsi="Arial" w:cs="Arial"/>
        </w:rPr>
      </w:pPr>
      <w:r w:rsidRPr="00070A16">
        <w:rPr>
          <w:rFonts w:ascii="Arial" w:hAnsi="Arial" w:cs="Arial"/>
        </w:rPr>
        <w:t>________________________________________</w:t>
      </w:r>
    </w:p>
    <w:p w:rsidR="00B03759" w:rsidRPr="00070A16" w:rsidRDefault="00B03759" w:rsidP="00070A16">
      <w:pPr>
        <w:ind w:firstLine="3686"/>
        <w:rPr>
          <w:rFonts w:ascii="Arial" w:hAnsi="Arial" w:cs="Arial"/>
        </w:rPr>
      </w:pPr>
      <w:proofErr w:type="gramStart"/>
      <w:r w:rsidRPr="00070A16">
        <w:rPr>
          <w:rFonts w:ascii="Arial" w:hAnsi="Arial" w:cs="Arial"/>
        </w:rPr>
        <w:t xml:space="preserve">(реквизиты документа, подтверждающего </w:t>
      </w:r>
      <w:proofErr w:type="gramEnd"/>
    </w:p>
    <w:p w:rsidR="00B03759" w:rsidRPr="00070A16" w:rsidRDefault="00B03759" w:rsidP="00070A16">
      <w:pPr>
        <w:ind w:firstLine="3686"/>
        <w:rPr>
          <w:rFonts w:ascii="Arial" w:hAnsi="Arial" w:cs="Arial"/>
        </w:rPr>
      </w:pPr>
      <w:r w:rsidRPr="00070A16">
        <w:rPr>
          <w:rFonts w:ascii="Arial" w:hAnsi="Arial" w:cs="Arial"/>
        </w:rPr>
        <w:t>полномочия представителя заявителя)</w:t>
      </w:r>
    </w:p>
    <w:p w:rsidR="00B03759" w:rsidRPr="00070A16" w:rsidRDefault="00B03759" w:rsidP="00070A16">
      <w:pPr>
        <w:ind w:firstLine="3686"/>
        <w:rPr>
          <w:rFonts w:ascii="Arial" w:hAnsi="Arial" w:cs="Arial"/>
        </w:rPr>
      </w:pPr>
      <w:r w:rsidRPr="00070A16">
        <w:rPr>
          <w:rFonts w:ascii="Arial" w:hAnsi="Arial" w:cs="Arial"/>
        </w:rPr>
        <w:t>________________________________________</w:t>
      </w:r>
    </w:p>
    <w:p w:rsidR="00B03759" w:rsidRPr="00070A16" w:rsidRDefault="00B03759" w:rsidP="00070A16">
      <w:pPr>
        <w:ind w:firstLine="3686"/>
        <w:rPr>
          <w:rFonts w:ascii="Arial" w:hAnsi="Arial" w:cs="Arial"/>
        </w:rPr>
      </w:pPr>
      <w:proofErr w:type="gramStart"/>
      <w:r w:rsidRPr="00070A16">
        <w:rPr>
          <w:rFonts w:ascii="Arial" w:hAnsi="Arial" w:cs="Arial"/>
        </w:rPr>
        <w:t xml:space="preserve">(почтовый адрес, адрес электронной почты, </w:t>
      </w:r>
      <w:proofErr w:type="gramEnd"/>
    </w:p>
    <w:p w:rsidR="00070A16" w:rsidRDefault="00B03759" w:rsidP="00070A16">
      <w:pPr>
        <w:ind w:firstLine="3686"/>
        <w:rPr>
          <w:rFonts w:ascii="Arial" w:hAnsi="Arial" w:cs="Arial"/>
        </w:rPr>
      </w:pPr>
      <w:r w:rsidRPr="00070A16">
        <w:rPr>
          <w:rFonts w:ascii="Arial" w:hAnsi="Arial" w:cs="Arial"/>
        </w:rPr>
        <w:t>номер телефона для связи)</w:t>
      </w:r>
      <w:r w:rsidR="00070A16">
        <w:rPr>
          <w:rFonts w:ascii="Arial" w:hAnsi="Arial" w:cs="Arial"/>
        </w:rPr>
        <w:t xml:space="preserve">  </w:t>
      </w:r>
    </w:p>
    <w:p w:rsidR="00070A16" w:rsidRDefault="00070A16" w:rsidP="00070A16">
      <w:pPr>
        <w:ind w:firstLine="709"/>
        <w:jc w:val="center"/>
        <w:rPr>
          <w:rFonts w:ascii="Arial" w:hAnsi="Arial" w:cs="Arial"/>
          <w:lang w:val="en-US"/>
        </w:rPr>
      </w:pPr>
    </w:p>
    <w:p w:rsidR="00B03759" w:rsidRPr="00070A16" w:rsidRDefault="00B03759" w:rsidP="00070A16">
      <w:pPr>
        <w:ind w:firstLine="709"/>
        <w:jc w:val="center"/>
        <w:rPr>
          <w:rFonts w:ascii="Arial" w:hAnsi="Arial" w:cs="Arial"/>
        </w:rPr>
      </w:pPr>
      <w:r w:rsidRPr="00070A16">
        <w:rPr>
          <w:rFonts w:ascii="Arial" w:hAnsi="Arial" w:cs="Arial"/>
        </w:rPr>
        <w:t>ЗАЯВЛЕНИЕ</w:t>
      </w:r>
    </w:p>
    <w:p w:rsidR="00070A16" w:rsidRDefault="00B03759" w:rsidP="00070A16">
      <w:pPr>
        <w:ind w:firstLine="709"/>
        <w:jc w:val="center"/>
        <w:rPr>
          <w:rFonts w:ascii="Arial" w:hAnsi="Arial" w:cs="Arial"/>
        </w:rPr>
      </w:pPr>
      <w:r w:rsidRPr="00070A16">
        <w:rPr>
          <w:rFonts w:ascii="Arial" w:hAnsi="Arial" w:cs="Arial"/>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070A16">
        <w:rPr>
          <w:rFonts w:ascii="Arial" w:hAnsi="Arial" w:cs="Arial"/>
        </w:rPr>
        <w:t xml:space="preserve"> </w:t>
      </w:r>
    </w:p>
    <w:p w:rsidR="00B03759" w:rsidRPr="00070A16" w:rsidRDefault="00B03759" w:rsidP="00070A16">
      <w:pPr>
        <w:ind w:firstLine="709"/>
        <w:jc w:val="both"/>
        <w:rPr>
          <w:rFonts w:ascii="Arial" w:hAnsi="Arial" w:cs="Arial"/>
        </w:rPr>
      </w:pPr>
      <w:r w:rsidRPr="00070A16">
        <w:rPr>
          <w:rFonts w:ascii="Arial" w:hAnsi="Arial" w:cs="Arial"/>
        </w:rPr>
        <w:t>Прошу выдать разрешение на использование _______________________________________________________, имеющего</w:t>
      </w:r>
    </w:p>
    <w:p w:rsidR="00B03759" w:rsidRPr="00070A16" w:rsidRDefault="00B03759" w:rsidP="00070A16">
      <w:pPr>
        <w:ind w:firstLine="709"/>
        <w:jc w:val="both"/>
        <w:rPr>
          <w:rFonts w:ascii="Arial" w:hAnsi="Arial" w:cs="Arial"/>
        </w:rPr>
      </w:pPr>
      <w:r w:rsidRPr="00070A16">
        <w:rPr>
          <w:rFonts w:ascii="Arial" w:hAnsi="Arial" w:cs="Arial"/>
        </w:rPr>
        <w:t>(указать: земель, земельного участка или части земельного участка)</w:t>
      </w:r>
    </w:p>
    <w:p w:rsidR="00B03759" w:rsidRPr="00070A16" w:rsidRDefault="00B03759" w:rsidP="00070A16">
      <w:pPr>
        <w:ind w:firstLine="709"/>
        <w:jc w:val="both"/>
        <w:rPr>
          <w:rFonts w:ascii="Arial" w:hAnsi="Arial" w:cs="Arial"/>
        </w:rPr>
      </w:pPr>
      <w:r w:rsidRPr="00070A16">
        <w:rPr>
          <w:rFonts w:ascii="Arial" w:hAnsi="Arial" w:cs="Arial"/>
        </w:rPr>
        <w:lastRenderedPageBreak/>
        <w:t>кадастровый номер _________________________________________,</w:t>
      </w:r>
    </w:p>
    <w:p w:rsidR="00B03759" w:rsidRPr="00070A16" w:rsidRDefault="00B03759" w:rsidP="00070A16">
      <w:pPr>
        <w:ind w:firstLine="709"/>
        <w:jc w:val="both"/>
        <w:rPr>
          <w:rFonts w:ascii="Arial" w:hAnsi="Arial" w:cs="Arial"/>
        </w:rPr>
      </w:pPr>
      <w:r w:rsidRPr="00070A16">
        <w:rPr>
          <w:rFonts w:ascii="Arial" w:hAnsi="Arial" w:cs="Arial"/>
        </w:rPr>
        <w:t xml:space="preserve"> (в случае</w:t>
      </w:r>
      <w:proofErr w:type="gramStart"/>
      <w:r w:rsidRPr="00070A16">
        <w:rPr>
          <w:rFonts w:ascii="Arial" w:hAnsi="Arial" w:cs="Arial"/>
        </w:rPr>
        <w:t>,</w:t>
      </w:r>
      <w:proofErr w:type="gramEnd"/>
      <w:r w:rsidRPr="00070A16">
        <w:rPr>
          <w:rFonts w:ascii="Arial" w:hAnsi="Arial" w:cs="Arial"/>
        </w:rPr>
        <w:t xml:space="preserve"> если планируется использование всего земельного участка или его части) _____________________________________________________________</w:t>
      </w:r>
    </w:p>
    <w:p w:rsidR="00B03759" w:rsidRPr="00070A16" w:rsidRDefault="00B03759" w:rsidP="00070A16">
      <w:pPr>
        <w:ind w:firstLine="709"/>
        <w:jc w:val="both"/>
        <w:rPr>
          <w:rFonts w:ascii="Arial" w:hAnsi="Arial" w:cs="Arial"/>
        </w:rPr>
      </w:pPr>
      <w:proofErr w:type="gramStart"/>
      <w:r w:rsidRPr="00070A16">
        <w:rPr>
          <w:rFonts w:ascii="Arial" w:hAnsi="Arial" w:cs="Arial"/>
        </w:rPr>
        <w:t>(указать координаты характерных точек границ территории, если</w:t>
      </w:r>
      <w:proofErr w:type="gramEnd"/>
    </w:p>
    <w:p w:rsidR="00B03759" w:rsidRPr="00070A16" w:rsidRDefault="00B03759" w:rsidP="00070A16">
      <w:pPr>
        <w:ind w:firstLine="709"/>
        <w:jc w:val="both"/>
        <w:rPr>
          <w:rFonts w:ascii="Arial" w:hAnsi="Arial" w:cs="Arial"/>
        </w:rPr>
      </w:pPr>
      <w:r w:rsidRPr="00070A16">
        <w:rPr>
          <w:rFonts w:ascii="Arial" w:hAnsi="Arial" w:cs="Arial"/>
        </w:rPr>
        <w:t>планируется использование земель или части земельного участка)</w:t>
      </w:r>
    </w:p>
    <w:p w:rsidR="00B03759" w:rsidRPr="00070A16" w:rsidRDefault="00B03759" w:rsidP="00070A16">
      <w:pPr>
        <w:ind w:firstLine="709"/>
        <w:jc w:val="both"/>
        <w:rPr>
          <w:rFonts w:ascii="Arial" w:hAnsi="Arial" w:cs="Arial"/>
        </w:rPr>
      </w:pPr>
      <w:proofErr w:type="gramStart"/>
      <w:r w:rsidRPr="00070A16">
        <w:rPr>
          <w:rFonts w:ascii="Arial" w:hAnsi="Arial" w:cs="Arial"/>
        </w:rPr>
        <w:t>расположенного</w:t>
      </w:r>
      <w:proofErr w:type="gramEnd"/>
      <w:r w:rsidRPr="00070A16">
        <w:rPr>
          <w:rFonts w:ascii="Arial" w:hAnsi="Arial" w:cs="Arial"/>
        </w:rPr>
        <w:t xml:space="preserve"> по адресу: _________________________________,</w:t>
      </w:r>
    </w:p>
    <w:p w:rsidR="00B03759" w:rsidRPr="00070A16" w:rsidRDefault="00B03759" w:rsidP="00070A16">
      <w:pPr>
        <w:ind w:firstLine="709"/>
        <w:jc w:val="both"/>
        <w:rPr>
          <w:rFonts w:ascii="Arial" w:hAnsi="Arial" w:cs="Arial"/>
        </w:rPr>
      </w:pPr>
      <w:r w:rsidRPr="00070A16">
        <w:rPr>
          <w:rFonts w:ascii="Arial" w:hAnsi="Arial" w:cs="Arial"/>
        </w:rPr>
        <w:t>площадью ________________________________________________,</w:t>
      </w:r>
    </w:p>
    <w:p w:rsidR="00B03759" w:rsidRPr="00070A16" w:rsidRDefault="00B03759" w:rsidP="00070A16">
      <w:pPr>
        <w:ind w:firstLine="709"/>
        <w:jc w:val="both"/>
        <w:rPr>
          <w:rFonts w:ascii="Arial" w:hAnsi="Arial" w:cs="Arial"/>
        </w:rPr>
      </w:pPr>
      <w:r w:rsidRPr="00070A16">
        <w:rPr>
          <w:rFonts w:ascii="Arial" w:hAnsi="Arial" w:cs="Arial"/>
        </w:rPr>
        <w:t>Цель использования земель или земельного участка ______________________________________________________________.</w:t>
      </w:r>
    </w:p>
    <w:p w:rsidR="00B03759" w:rsidRPr="00070A16" w:rsidRDefault="00B03759" w:rsidP="00070A16">
      <w:pPr>
        <w:ind w:firstLine="709"/>
        <w:jc w:val="both"/>
        <w:rPr>
          <w:rFonts w:ascii="Arial" w:hAnsi="Arial" w:cs="Arial"/>
        </w:rPr>
      </w:pPr>
      <w:r w:rsidRPr="00070A16">
        <w:rPr>
          <w:rFonts w:ascii="Arial" w:hAnsi="Arial" w:cs="Arial"/>
        </w:rPr>
        <w:t>(в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B03759" w:rsidRPr="00070A16" w:rsidRDefault="00B03759" w:rsidP="00070A16">
      <w:pPr>
        <w:ind w:firstLine="709"/>
        <w:jc w:val="both"/>
        <w:rPr>
          <w:rFonts w:ascii="Arial" w:hAnsi="Arial" w:cs="Arial"/>
        </w:rPr>
      </w:pPr>
      <w:r w:rsidRPr="00070A16">
        <w:rPr>
          <w:rFonts w:ascii="Arial" w:hAnsi="Arial" w:cs="Arial"/>
        </w:rPr>
        <w:t>Срок использования земель или земельного участка ______________________________________________________________.</w:t>
      </w:r>
    </w:p>
    <w:p w:rsidR="00B03759" w:rsidRPr="00070A16" w:rsidRDefault="00B03759" w:rsidP="00070A16">
      <w:pPr>
        <w:ind w:firstLine="709"/>
        <w:jc w:val="both"/>
        <w:rPr>
          <w:rFonts w:ascii="Arial" w:hAnsi="Arial" w:cs="Arial"/>
        </w:rPr>
      </w:pPr>
      <w:proofErr w:type="gramStart"/>
      <w:r w:rsidRPr="00070A16">
        <w:rPr>
          <w:rFonts w:ascii="Arial" w:hAnsi="Arial" w:cs="Arial"/>
        </w:rPr>
        <w:t>(в пределах сроков, установленных пунктом 1 статьи 39.34 Земельного кодекса РФ, пунктом 3.6.</w:t>
      </w:r>
      <w:proofErr w:type="gramEnd"/>
      <w:r w:rsidRPr="00070A16">
        <w:rPr>
          <w:rFonts w:ascii="Arial" w:hAnsi="Arial" w:cs="Arial"/>
        </w:rPr>
        <w:t xml:space="preserve"> </w:t>
      </w:r>
      <w:proofErr w:type="gramStart"/>
      <w:r w:rsidRPr="00070A16">
        <w:rPr>
          <w:rFonts w:ascii="Arial" w:hAnsi="Arial" w:cs="Arial"/>
        </w:rPr>
        <w:t>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r w:rsidR="00857970" w:rsidRPr="00070A16">
        <w:rPr>
          <w:rFonts w:ascii="Arial" w:hAnsi="Arial" w:cs="Arial"/>
        </w:rPr>
        <w:t>.</w:t>
      </w:r>
      <w:proofErr w:type="gramEnd"/>
    </w:p>
    <w:p w:rsidR="00B86763" w:rsidRPr="00070A16" w:rsidRDefault="00B86763" w:rsidP="00070A16">
      <w:pPr>
        <w:ind w:firstLine="709"/>
        <w:jc w:val="both"/>
        <w:rPr>
          <w:rFonts w:ascii="Arial" w:hAnsi="Arial" w:cs="Arial"/>
        </w:rPr>
      </w:pPr>
      <w:r w:rsidRPr="00070A16">
        <w:rPr>
          <w:rFonts w:ascii="Arial" w:hAnsi="Arial" w:cs="Arial"/>
        </w:rPr>
        <w:t>Решение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прошу: выдать лично в администрации/ направить почтовым отправлением по адресу: __________ (нужное подчеркнуть).</w:t>
      </w:r>
    </w:p>
    <w:p w:rsidR="00B03759" w:rsidRPr="00070A16" w:rsidRDefault="00B03759" w:rsidP="00070A16">
      <w:pPr>
        <w:ind w:firstLine="709"/>
        <w:jc w:val="both"/>
        <w:rPr>
          <w:rFonts w:ascii="Arial" w:hAnsi="Arial" w:cs="Arial"/>
        </w:rPr>
      </w:pPr>
      <w:r w:rsidRPr="00070A16">
        <w:rPr>
          <w:rFonts w:ascii="Arial" w:hAnsi="Arial" w:cs="Arial"/>
        </w:rPr>
        <w:t>Документы, прилагаемые к заявлению:</w:t>
      </w:r>
    </w:p>
    <w:p w:rsidR="00B03759" w:rsidRPr="00070A16" w:rsidRDefault="00B03759" w:rsidP="00070A16">
      <w:pPr>
        <w:ind w:firstLine="709"/>
        <w:jc w:val="both"/>
        <w:rPr>
          <w:rFonts w:ascii="Arial" w:hAnsi="Arial" w:cs="Arial"/>
        </w:rPr>
      </w:pPr>
      <w:r w:rsidRPr="00070A16">
        <w:rPr>
          <w:rFonts w:ascii="Arial" w:hAnsi="Arial" w:cs="Arial"/>
        </w:rPr>
        <w:t>1.____________________________________________;</w:t>
      </w:r>
    </w:p>
    <w:p w:rsidR="00B03759" w:rsidRPr="00070A16" w:rsidRDefault="00B03759" w:rsidP="00070A16">
      <w:pPr>
        <w:ind w:firstLine="709"/>
        <w:jc w:val="both"/>
        <w:rPr>
          <w:rFonts w:ascii="Arial" w:hAnsi="Arial" w:cs="Arial"/>
        </w:rPr>
      </w:pPr>
      <w:r w:rsidRPr="00070A16">
        <w:rPr>
          <w:rFonts w:ascii="Arial" w:hAnsi="Arial" w:cs="Arial"/>
        </w:rPr>
        <w:t>2.____________________________________________;</w:t>
      </w:r>
    </w:p>
    <w:p w:rsidR="00B03759" w:rsidRPr="00070A16" w:rsidRDefault="00B03759" w:rsidP="00070A16">
      <w:pPr>
        <w:ind w:firstLine="709"/>
        <w:jc w:val="both"/>
        <w:rPr>
          <w:rFonts w:ascii="Arial" w:hAnsi="Arial" w:cs="Arial"/>
        </w:rPr>
      </w:pPr>
      <w:r w:rsidRPr="00070A16">
        <w:rPr>
          <w:rFonts w:ascii="Arial" w:hAnsi="Arial" w:cs="Arial"/>
        </w:rPr>
        <w:t xml:space="preserve">3____________________________________________. </w:t>
      </w:r>
    </w:p>
    <w:p w:rsidR="00B03759" w:rsidRPr="00070A16" w:rsidRDefault="00B03759" w:rsidP="00070A16">
      <w:pPr>
        <w:ind w:firstLine="709"/>
        <w:jc w:val="both"/>
        <w:rPr>
          <w:rFonts w:ascii="Arial" w:hAnsi="Arial" w:cs="Arial"/>
        </w:rPr>
      </w:pPr>
      <w:r w:rsidRPr="00070A16">
        <w:rPr>
          <w:rFonts w:ascii="Arial" w:hAnsi="Arial" w:cs="Arial"/>
        </w:rPr>
        <w:t>«____» ________20___г.</w:t>
      </w:r>
    </w:p>
    <w:p w:rsidR="00B03759" w:rsidRPr="00070A16" w:rsidRDefault="00B03759" w:rsidP="00070A16">
      <w:pPr>
        <w:ind w:firstLine="709"/>
        <w:jc w:val="both"/>
        <w:rPr>
          <w:rFonts w:ascii="Arial" w:hAnsi="Arial" w:cs="Arial"/>
        </w:rPr>
      </w:pPr>
      <w:r w:rsidRPr="00070A16">
        <w:rPr>
          <w:rFonts w:ascii="Arial" w:hAnsi="Arial" w:cs="Arial"/>
        </w:rPr>
        <w:t>______________ ____________________ ________________</w:t>
      </w:r>
    </w:p>
    <w:p w:rsidR="00B03759" w:rsidRPr="00070A16" w:rsidRDefault="00B03759" w:rsidP="00070A16">
      <w:pPr>
        <w:ind w:firstLine="709"/>
        <w:jc w:val="both"/>
        <w:rPr>
          <w:rFonts w:ascii="Arial" w:hAnsi="Arial" w:cs="Arial"/>
        </w:rPr>
      </w:pPr>
      <w:r w:rsidRPr="00070A16">
        <w:rPr>
          <w:rFonts w:ascii="Arial" w:hAnsi="Arial" w:cs="Arial"/>
        </w:rPr>
        <w:t>(должность) (подпись) (фамилия, инициалы)</w:t>
      </w:r>
    </w:p>
    <w:p w:rsidR="00B03759" w:rsidRPr="00070A16" w:rsidRDefault="00B03759" w:rsidP="00070A16">
      <w:pPr>
        <w:ind w:firstLine="709"/>
        <w:jc w:val="both"/>
        <w:rPr>
          <w:rFonts w:ascii="Arial" w:hAnsi="Arial" w:cs="Arial"/>
        </w:rPr>
      </w:pPr>
      <w:r w:rsidRPr="00070A16">
        <w:rPr>
          <w:rFonts w:ascii="Arial" w:hAnsi="Arial" w:cs="Arial"/>
        </w:rPr>
        <w:t>М.П.</w:t>
      </w:r>
    </w:p>
    <w:p w:rsidR="005F1E69" w:rsidRPr="00070A16" w:rsidRDefault="00B03759" w:rsidP="00070A16">
      <w:pPr>
        <w:ind w:left="5529"/>
        <w:jc w:val="both"/>
        <w:rPr>
          <w:rFonts w:ascii="Arial" w:hAnsi="Arial" w:cs="Arial"/>
        </w:rPr>
      </w:pPr>
      <w:r w:rsidRPr="00070A16">
        <w:rPr>
          <w:rFonts w:ascii="Arial" w:hAnsi="Arial" w:cs="Arial"/>
        </w:rPr>
        <w:br w:type="page"/>
      </w:r>
      <w:r w:rsidR="005F1E69" w:rsidRPr="00070A16">
        <w:rPr>
          <w:rFonts w:ascii="Arial" w:hAnsi="Arial" w:cs="Arial"/>
        </w:rPr>
        <w:lastRenderedPageBreak/>
        <w:t>Приложение № 2</w:t>
      </w:r>
    </w:p>
    <w:p w:rsidR="005F1E69" w:rsidRPr="00070A16" w:rsidRDefault="005F1E69" w:rsidP="00070A16">
      <w:pPr>
        <w:pStyle w:val="ConsPlusNonformat"/>
        <w:ind w:left="5529"/>
        <w:jc w:val="both"/>
        <w:rPr>
          <w:rFonts w:ascii="Arial" w:hAnsi="Arial" w:cs="Arial"/>
          <w:sz w:val="24"/>
          <w:szCs w:val="24"/>
        </w:rPr>
      </w:pPr>
      <w:r w:rsidRPr="00070A16">
        <w:rPr>
          <w:rFonts w:ascii="Arial" w:hAnsi="Arial" w:cs="Arial"/>
          <w:sz w:val="24"/>
          <w:szCs w:val="24"/>
        </w:rPr>
        <w:t>к административному</w:t>
      </w:r>
    </w:p>
    <w:p w:rsidR="00070A16" w:rsidRDefault="005F1E69" w:rsidP="00070A16">
      <w:pPr>
        <w:pStyle w:val="ConsPlusNonformat"/>
        <w:ind w:left="5529"/>
        <w:jc w:val="both"/>
        <w:rPr>
          <w:rFonts w:ascii="Arial" w:hAnsi="Arial" w:cs="Arial"/>
          <w:sz w:val="24"/>
          <w:szCs w:val="24"/>
        </w:rPr>
      </w:pPr>
      <w:r w:rsidRPr="00070A16">
        <w:rPr>
          <w:rFonts w:ascii="Arial" w:hAnsi="Arial" w:cs="Arial"/>
          <w:sz w:val="24"/>
          <w:szCs w:val="24"/>
        </w:rPr>
        <w:t>регламенту</w:t>
      </w:r>
      <w:r w:rsidR="00070A16">
        <w:rPr>
          <w:rFonts w:ascii="Arial" w:hAnsi="Arial" w:cs="Arial"/>
          <w:sz w:val="24"/>
          <w:szCs w:val="24"/>
        </w:rPr>
        <w:t xml:space="preserve"> </w:t>
      </w:r>
    </w:p>
    <w:p w:rsidR="00070A16" w:rsidRDefault="00070A16" w:rsidP="00070A16">
      <w:pPr>
        <w:ind w:firstLine="709"/>
        <w:jc w:val="center"/>
        <w:rPr>
          <w:rFonts w:ascii="Arial" w:hAnsi="Arial" w:cs="Arial"/>
          <w:lang w:val="en-US"/>
        </w:rPr>
      </w:pPr>
    </w:p>
    <w:p w:rsidR="00946053" w:rsidRPr="00070A16" w:rsidRDefault="00C226B2" w:rsidP="00070A16">
      <w:pPr>
        <w:ind w:firstLine="709"/>
        <w:jc w:val="center"/>
        <w:rPr>
          <w:rFonts w:ascii="Arial" w:hAnsi="Arial" w:cs="Arial"/>
        </w:rPr>
      </w:pPr>
      <w:r w:rsidRPr="00070A16">
        <w:rPr>
          <w:rFonts w:ascii="Arial" w:hAnsi="Arial" w:cs="Arial"/>
        </w:rPr>
        <w:t>БЛОК-СХЕМА</w:t>
      </w:r>
    </w:p>
    <w:tbl>
      <w:tblPr>
        <w:tblpPr w:leftFromText="180" w:rightFromText="180" w:vertAnchor="text" w:horzAnchor="margin"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419A3" w:rsidRPr="00070A16" w:rsidTr="00C419A3">
        <w:tc>
          <w:tcPr>
            <w:tcW w:w="9576" w:type="dxa"/>
            <w:shd w:val="clear" w:color="auto" w:fill="auto"/>
          </w:tcPr>
          <w:p w:rsidR="00C419A3" w:rsidRPr="00070A16" w:rsidRDefault="00963572" w:rsidP="00070A16">
            <w:pPr>
              <w:pStyle w:val="ConsPlusNonformat"/>
              <w:ind w:firstLine="709"/>
              <w:jc w:val="center"/>
              <w:rPr>
                <w:rFonts w:ascii="Arial" w:hAnsi="Arial" w:cs="Arial"/>
              </w:rPr>
            </w:pPr>
            <w:r w:rsidRPr="00963572">
              <w:rPr>
                <w:rFonts w:ascii="Arial" w:hAnsi="Arial" w:cs="Arial"/>
                <w:noProof/>
                <w:sz w:val="24"/>
                <w:szCs w:val="24"/>
              </w:rPr>
              <w:pict>
                <v:shapetype id="_x0000_t32" coordsize="21600,21600" o:spt="32" o:oned="t" path="m,l21600,21600e" filled="f">
                  <v:path arrowok="t" fillok="f" o:connecttype="none"/>
                  <o:lock v:ext="edit" shapetype="t"/>
                </v:shapetype>
                <v:shape id="_x0000_s1076" type="#_x0000_t32" style="position:absolute;left:0;text-align:left;margin-left:230.15pt;margin-top:22.5pt;width:.05pt;height:24.45pt;z-index:251648000" o:connectortype="straight">
                  <v:stroke endarrow="block"/>
                </v:shape>
              </w:pict>
            </w:r>
            <w:r w:rsidR="00C419A3" w:rsidRPr="00070A16">
              <w:rPr>
                <w:rFonts w:ascii="Arial" w:hAnsi="Arial" w:cs="Arial"/>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AC3F98" w:rsidRPr="00070A16" w:rsidRDefault="00AC3F98" w:rsidP="00070A16">
      <w:pPr>
        <w:ind w:firstLine="709"/>
        <w:jc w:val="both"/>
        <w:rPr>
          <w:rFonts w:ascii="Arial" w:hAnsi="Arial" w:cs="Arial"/>
          <w:highlight w:val="red"/>
        </w:rPr>
      </w:pPr>
    </w:p>
    <w:p w:rsidR="009D0103" w:rsidRPr="00070A16" w:rsidRDefault="00963572" w:rsidP="00070A16">
      <w:pPr>
        <w:ind w:firstLine="709"/>
        <w:jc w:val="both"/>
        <w:rPr>
          <w:rFonts w:ascii="Arial" w:hAnsi="Arial" w:cs="Arial"/>
        </w:rPr>
      </w:pPr>
      <w:r w:rsidRPr="00963572">
        <w:rPr>
          <w:rFonts w:ascii="Arial" w:hAnsi="Arial" w:cs="Arial"/>
          <w:highlight w:val="red"/>
        </w:rPr>
        <w:pict>
          <v:rect id="_x0000_s1071" style="position:absolute;left:0;text-align:left;margin-left:-4.8pt;margin-top:9.65pt;width:494.25pt;height:19.2pt;z-index:251644928">
            <v:textbox style="mso-next-textbox:#_x0000_s1071">
              <w:txbxContent>
                <w:p w:rsidR="009D0103" w:rsidRPr="00C419A3" w:rsidRDefault="009D0103" w:rsidP="009D0103">
                  <w:pPr>
                    <w:jc w:val="center"/>
                    <w:rPr>
                      <w:rFonts w:ascii="Arial" w:hAnsi="Arial" w:cs="Arial"/>
                      <w:sz w:val="20"/>
                      <w:szCs w:val="20"/>
                    </w:rPr>
                  </w:pPr>
                  <w:r w:rsidRPr="00C419A3">
                    <w:rPr>
                      <w:rFonts w:ascii="Arial" w:hAnsi="Arial" w:cs="Arial"/>
                      <w:sz w:val="20"/>
                      <w:szCs w:val="20"/>
                    </w:rPr>
                    <w:t>Прием заявления  с прилагаемыми документами</w:t>
                  </w:r>
                </w:p>
              </w:txbxContent>
            </v:textbox>
          </v:rect>
        </w:pict>
      </w:r>
    </w:p>
    <w:p w:rsidR="009D0103" w:rsidRPr="00070A16" w:rsidRDefault="00963572" w:rsidP="00070A16">
      <w:pPr>
        <w:pStyle w:val="ConsPlusNonformat"/>
        <w:ind w:firstLine="709"/>
        <w:jc w:val="both"/>
        <w:rPr>
          <w:rFonts w:ascii="Arial" w:hAnsi="Arial" w:cs="Arial"/>
          <w:sz w:val="24"/>
          <w:szCs w:val="24"/>
        </w:rPr>
      </w:pPr>
      <w:r>
        <w:rPr>
          <w:rFonts w:ascii="Arial" w:hAnsi="Arial" w:cs="Arial"/>
          <w:noProof/>
          <w:sz w:val="24"/>
          <w:szCs w:val="24"/>
        </w:rPr>
        <w:pict>
          <v:shape id="_x0000_s1072" type="#_x0000_t32" style="position:absolute;left:0;text-align:left;margin-left:53.05pt;margin-top:10.85pt;width:.65pt;height:21.75pt;z-index:251645952" o:connectortype="straight">
            <v:stroke endarrow="block"/>
          </v:shape>
        </w:pict>
      </w:r>
    </w:p>
    <w:p w:rsidR="009D0103" w:rsidRPr="00070A16" w:rsidRDefault="00963572" w:rsidP="00070A16">
      <w:pPr>
        <w:pStyle w:val="ConsPlusNonformat"/>
        <w:ind w:firstLine="709"/>
        <w:jc w:val="both"/>
        <w:rPr>
          <w:rFonts w:ascii="Arial" w:hAnsi="Arial" w:cs="Arial"/>
          <w:sz w:val="24"/>
          <w:szCs w:val="24"/>
        </w:rPr>
      </w:pPr>
      <w:r>
        <w:rPr>
          <w:rFonts w:ascii="Arial" w:hAnsi="Arial" w:cs="Arial"/>
          <w:noProof/>
          <w:sz w:val="24"/>
          <w:szCs w:val="24"/>
        </w:rPr>
        <w:pict>
          <v:shape id="_x0000_s1073" type="#_x0000_t32" style="position:absolute;left:0;text-align:left;margin-left:387.5pt;margin-top:1.25pt;width:.05pt;height:60.95pt;z-index:251646976"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8"/>
      </w:tblGrid>
      <w:tr w:rsidR="009D0103" w:rsidRPr="00070A16" w:rsidTr="00C419A3">
        <w:trPr>
          <w:trHeight w:val="389"/>
        </w:trPr>
        <w:tc>
          <w:tcPr>
            <w:tcW w:w="2908" w:type="dxa"/>
            <w:shd w:val="clear" w:color="auto" w:fill="auto"/>
          </w:tcPr>
          <w:p w:rsidR="009D0103" w:rsidRPr="00070A16" w:rsidRDefault="009D0103" w:rsidP="00070A16">
            <w:pPr>
              <w:pStyle w:val="ConsPlusNonformat"/>
              <w:jc w:val="both"/>
              <w:rPr>
                <w:rFonts w:ascii="Arial" w:hAnsi="Arial" w:cs="Arial"/>
              </w:rPr>
            </w:pPr>
            <w:r w:rsidRPr="00070A16">
              <w:rPr>
                <w:rFonts w:ascii="Arial" w:hAnsi="Arial" w:cs="Arial"/>
              </w:rPr>
              <w:t>Отказ в приеме документов</w:t>
            </w:r>
          </w:p>
        </w:tc>
      </w:tr>
    </w:tbl>
    <w:p w:rsidR="009D0103" w:rsidRPr="00070A16" w:rsidRDefault="009D0103" w:rsidP="00070A16">
      <w:pPr>
        <w:pStyle w:val="ConsPlusNonformat"/>
        <w:ind w:firstLine="709"/>
        <w:jc w:val="both"/>
        <w:rPr>
          <w:rFonts w:ascii="Arial" w:hAnsi="Arial" w:cs="Arial"/>
          <w:sz w:val="24"/>
          <w:szCs w:val="24"/>
        </w:rPr>
      </w:pPr>
    </w:p>
    <w:p w:rsidR="009D0103" w:rsidRPr="00070A16" w:rsidRDefault="009D0103" w:rsidP="00070A16">
      <w:pPr>
        <w:pStyle w:val="ConsPlusNonformat"/>
        <w:ind w:firstLine="709"/>
        <w:jc w:val="both"/>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0"/>
      </w:tblGrid>
      <w:tr w:rsidR="009D0103" w:rsidRPr="00070A16" w:rsidTr="00430BF3">
        <w:trPr>
          <w:trHeight w:val="272"/>
        </w:trPr>
        <w:tc>
          <w:tcPr>
            <w:tcW w:w="9610" w:type="dxa"/>
            <w:shd w:val="clear" w:color="auto" w:fill="auto"/>
          </w:tcPr>
          <w:p w:rsidR="009D0103" w:rsidRPr="00070A16" w:rsidRDefault="00963572" w:rsidP="00070A16">
            <w:pPr>
              <w:pStyle w:val="ConsPlusNonformat"/>
              <w:ind w:firstLine="709"/>
              <w:jc w:val="center"/>
              <w:rPr>
                <w:rFonts w:ascii="Arial" w:hAnsi="Arial" w:cs="Arial"/>
              </w:rPr>
            </w:pPr>
            <w:r w:rsidRPr="00963572">
              <w:rPr>
                <w:rFonts w:ascii="Arial" w:hAnsi="Arial" w:cs="Arial"/>
                <w:noProof/>
                <w:sz w:val="24"/>
                <w:szCs w:val="24"/>
              </w:rPr>
              <w:pict>
                <v:shape id="_x0000_s1110" type="#_x0000_t32" style="position:absolute;left:0;text-align:left;margin-left:231.2pt;margin-top:12.7pt;width:.65pt;height:21.75pt;z-index:251671552" o:connectortype="straight">
                  <v:stroke endarrow="block"/>
                </v:shape>
              </w:pict>
            </w:r>
            <w:r w:rsidR="009D0103" w:rsidRPr="00070A16">
              <w:rPr>
                <w:rFonts w:ascii="Arial" w:hAnsi="Arial" w:cs="Arial"/>
              </w:rPr>
              <w:t>Регистрация заявления с прилагаемыми документами</w:t>
            </w:r>
          </w:p>
        </w:tc>
      </w:tr>
    </w:tbl>
    <w:p w:rsidR="00946053" w:rsidRPr="00070A16" w:rsidRDefault="00946053" w:rsidP="00070A16">
      <w:pPr>
        <w:pStyle w:val="ConsPlusNonformat"/>
        <w:ind w:firstLine="709"/>
        <w:jc w:val="both"/>
        <w:rPr>
          <w:rFonts w:ascii="Arial" w:hAnsi="Arial" w:cs="Arial"/>
          <w:sz w:val="24"/>
          <w:szCs w:val="24"/>
        </w:rPr>
      </w:pPr>
      <w:r w:rsidRPr="00070A16">
        <w:rPr>
          <w:rFonts w:ascii="Arial" w:hAnsi="Arial" w:cs="Arial"/>
          <w:sz w:val="24"/>
          <w:szCs w:val="24"/>
        </w:rPr>
        <w:t xml:space="preserve"> </w:t>
      </w: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5"/>
      </w:tblGrid>
      <w:tr w:rsidR="00430BF3" w:rsidRPr="00070A16" w:rsidTr="00430BF3">
        <w:trPr>
          <w:trHeight w:val="390"/>
        </w:trPr>
        <w:tc>
          <w:tcPr>
            <w:tcW w:w="9505" w:type="dxa"/>
            <w:shd w:val="clear" w:color="auto" w:fill="auto"/>
          </w:tcPr>
          <w:p w:rsidR="00430BF3" w:rsidRPr="00070A16" w:rsidRDefault="00963572" w:rsidP="00070A16">
            <w:pPr>
              <w:pStyle w:val="ConsPlusNonformat"/>
              <w:ind w:firstLine="709"/>
              <w:jc w:val="center"/>
              <w:rPr>
                <w:rFonts w:ascii="Arial" w:hAnsi="Arial" w:cs="Arial"/>
              </w:rPr>
            </w:pPr>
            <w:r w:rsidRPr="00963572">
              <w:rPr>
                <w:rFonts w:ascii="Arial" w:hAnsi="Arial" w:cs="Arial"/>
                <w:noProof/>
                <w:sz w:val="24"/>
                <w:szCs w:val="24"/>
              </w:rPr>
              <w:pict>
                <v:shape id="_x0000_s1077" type="#_x0000_t32" style="position:absolute;left:0;text-align:left;margin-left:230.2pt;margin-top:17.2pt;width:0;height:29.8pt;z-index:251649024" o:connectortype="straight">
                  <v:stroke endarrow="block"/>
                </v:shape>
              </w:pict>
            </w:r>
            <w:r w:rsidRPr="00963572">
              <w:rPr>
                <w:rFonts w:ascii="Arial" w:hAnsi="Arial" w:cs="Arial"/>
                <w:noProof/>
                <w:sz w:val="24"/>
                <w:szCs w:val="24"/>
              </w:rPr>
              <w:pict>
                <v:shape id="_x0000_s1094" type="#_x0000_t32" style="position:absolute;left:0;text-align:left;margin-left:41.7pt;margin-top:17.2pt;width:0;height:26.5pt;z-index:251660288" o:connectortype="straight"/>
              </w:pict>
            </w:r>
            <w:r w:rsidR="00430BF3" w:rsidRPr="00070A16">
              <w:rPr>
                <w:rFonts w:ascii="Arial" w:hAnsi="Arial" w:cs="Arial"/>
              </w:rPr>
              <w:t>Рассмотрение представленных документов</w:t>
            </w:r>
          </w:p>
        </w:tc>
      </w:tr>
    </w:tbl>
    <w:p w:rsidR="009D0103" w:rsidRPr="00070A16" w:rsidRDefault="00963572" w:rsidP="00070A16">
      <w:pPr>
        <w:pStyle w:val="ConsPlusNonformat"/>
        <w:ind w:firstLine="709"/>
        <w:jc w:val="both"/>
        <w:rPr>
          <w:rFonts w:ascii="Arial" w:hAnsi="Arial" w:cs="Arial"/>
          <w:sz w:val="24"/>
          <w:szCs w:val="24"/>
        </w:rPr>
      </w:pPr>
      <w:r>
        <w:rPr>
          <w:rFonts w:ascii="Arial" w:hAnsi="Arial" w:cs="Arial"/>
          <w:noProof/>
          <w:sz w:val="24"/>
          <w:szCs w:val="24"/>
        </w:rPr>
        <w:pict>
          <v:shape id="_x0000_s1101" type="#_x0000_t32" style="position:absolute;left:0;text-align:left;margin-left:393.4pt;margin-top:27.85pt;width:.05pt;height:29.5pt;z-index:251664384;mso-position-horizontal-relative:text;mso-position-vertical-relative:text" o:connectortype="straight">
            <v:stroke endarrow="block"/>
          </v:shape>
        </w:pict>
      </w:r>
    </w:p>
    <w:p w:rsidR="00946053" w:rsidRPr="00070A16" w:rsidRDefault="00963572" w:rsidP="00070A16">
      <w:pPr>
        <w:pStyle w:val="ConsPlusNonformat"/>
        <w:ind w:firstLine="709"/>
        <w:jc w:val="both"/>
        <w:rPr>
          <w:rFonts w:ascii="Arial" w:hAnsi="Arial" w:cs="Arial"/>
          <w:sz w:val="24"/>
          <w:szCs w:val="24"/>
        </w:rPr>
      </w:pPr>
      <w:r>
        <w:rPr>
          <w:rFonts w:ascii="Arial" w:hAnsi="Arial" w:cs="Arial"/>
          <w:noProof/>
          <w:sz w:val="24"/>
          <w:szCs w:val="24"/>
        </w:rPr>
        <w:pict>
          <v:rect id="_x0000_s1082" style="position:absolute;left:0;text-align:left;margin-left:-4.8pt;margin-top:9.9pt;width:129.15pt;height:84.75pt;z-index:251654144">
            <v:textbox style="mso-next-textbox:#_x0000_s1082">
              <w:txbxContent>
                <w:p w:rsidR="00AC3F98" w:rsidRPr="00430BF3" w:rsidRDefault="00AC3F98" w:rsidP="00430BF3">
                  <w:pPr>
                    <w:jc w:val="center"/>
                    <w:rPr>
                      <w:rFonts w:ascii="Arial" w:hAnsi="Arial" w:cs="Arial"/>
                      <w:sz w:val="20"/>
                      <w:szCs w:val="20"/>
                    </w:rPr>
                  </w:pPr>
                  <w:r w:rsidRPr="00430BF3">
                    <w:rPr>
                      <w:rFonts w:ascii="Arial" w:hAnsi="Arial" w:cs="Arial"/>
                      <w:sz w:val="20"/>
                      <w:szCs w:val="20"/>
                    </w:rPr>
                    <w:t xml:space="preserve">Формирование и направление межведомственных </w:t>
                  </w:r>
                  <w:proofErr w:type="gramStart"/>
                  <w:r w:rsidRPr="00430BF3">
                    <w:rPr>
                      <w:rFonts w:ascii="Arial" w:hAnsi="Arial" w:cs="Arial"/>
                      <w:sz w:val="20"/>
                      <w:szCs w:val="20"/>
                    </w:rPr>
                    <w:t>запросов</w:t>
                  </w:r>
                  <w:proofErr w:type="gramEnd"/>
                  <w:r w:rsidRPr="00430BF3">
                    <w:rPr>
                      <w:rFonts w:ascii="Arial" w:hAnsi="Arial" w:cs="Arial"/>
                      <w:sz w:val="20"/>
                      <w:szCs w:val="20"/>
                    </w:rPr>
                    <w:t xml:space="preserve"> и получение ответов на них</w:t>
                  </w:r>
                </w:p>
              </w:txbxContent>
            </v:textbox>
          </v:rect>
        </w:pict>
      </w:r>
      <w:r>
        <w:rPr>
          <w:rFonts w:ascii="Arial" w:hAnsi="Arial" w:cs="Arial"/>
          <w:noProof/>
          <w:sz w:val="24"/>
          <w:szCs w:val="24"/>
        </w:rPr>
        <w:pict>
          <v:rect id="_x0000_s1078" style="position:absolute;left:0;text-align:left;margin-left:179.4pt;margin-top:13.2pt;width:124.6pt;height:68.5pt;z-index:251650048">
            <v:textbox style="mso-next-textbox:#_x0000_s1078">
              <w:txbxContent>
                <w:p w:rsidR="00AC3F98" w:rsidRPr="00430BF3" w:rsidRDefault="00AC3F98" w:rsidP="00430BF3">
                  <w:pPr>
                    <w:jc w:val="center"/>
                    <w:rPr>
                      <w:rFonts w:ascii="Arial" w:hAnsi="Arial" w:cs="Arial"/>
                      <w:sz w:val="20"/>
                      <w:szCs w:val="20"/>
                    </w:rPr>
                  </w:pPr>
                  <w:r w:rsidRPr="00430BF3">
                    <w:rPr>
                      <w:rFonts w:ascii="Arial" w:hAnsi="Arial" w:cs="Arial"/>
                      <w:sz w:val="20"/>
                      <w:szCs w:val="20"/>
                    </w:rPr>
                    <w:t>Проверка необходимости направления межведомственных запросов</w:t>
                  </w:r>
                </w:p>
              </w:txbxContent>
            </v:textbox>
          </v:rect>
        </w:pict>
      </w:r>
      <w:r w:rsidR="00946053" w:rsidRPr="00070A16">
        <w:rPr>
          <w:rFonts w:ascii="Arial" w:hAnsi="Arial" w:cs="Arial"/>
          <w:sz w:val="24"/>
          <w:szCs w:val="24"/>
        </w:rPr>
        <w:t xml:space="preserve"> </w:t>
      </w:r>
    </w:p>
    <w:p w:rsidR="00946053" w:rsidRPr="00070A16" w:rsidRDefault="00963572" w:rsidP="00070A16">
      <w:pPr>
        <w:pStyle w:val="ConsPlusNonformat"/>
        <w:ind w:firstLine="709"/>
        <w:jc w:val="both"/>
        <w:rPr>
          <w:rFonts w:ascii="Arial" w:hAnsi="Arial" w:cs="Arial"/>
          <w:sz w:val="24"/>
          <w:szCs w:val="24"/>
        </w:rPr>
      </w:pPr>
      <w:r>
        <w:rPr>
          <w:rFonts w:ascii="Arial" w:hAnsi="Arial" w:cs="Arial"/>
          <w:noProof/>
          <w:sz w:val="24"/>
          <w:szCs w:val="24"/>
        </w:rPr>
        <w:pict>
          <v:rect id="_x0000_s1081" style="position:absolute;left:0;text-align:left;margin-left:346.3pt;margin-top:3.65pt;width:125.7pt;height:42.35pt;z-index:251653120">
            <v:textbox style="mso-next-textbox:#_x0000_s1081">
              <w:txbxContent>
                <w:p w:rsidR="00AC3F98" w:rsidRPr="00430BF3" w:rsidRDefault="00AC3F98" w:rsidP="00430BF3">
                  <w:pPr>
                    <w:jc w:val="center"/>
                    <w:rPr>
                      <w:rFonts w:ascii="Arial" w:hAnsi="Arial" w:cs="Arial"/>
                      <w:sz w:val="20"/>
                      <w:szCs w:val="20"/>
                    </w:rPr>
                  </w:pPr>
                  <w:r w:rsidRPr="00430BF3">
                    <w:rPr>
                      <w:rFonts w:ascii="Arial" w:hAnsi="Arial" w:cs="Arial"/>
                      <w:sz w:val="20"/>
                      <w:szCs w:val="20"/>
                    </w:rPr>
                    <w:t>Направление межведомственных запросов не требуется</w:t>
                  </w:r>
                </w:p>
              </w:txbxContent>
            </v:textbox>
          </v:rect>
        </w:pict>
      </w:r>
      <w:r w:rsidR="00946053" w:rsidRPr="00070A16">
        <w:rPr>
          <w:rFonts w:ascii="Arial" w:hAnsi="Arial" w:cs="Arial"/>
          <w:sz w:val="24"/>
          <w:szCs w:val="24"/>
        </w:rPr>
        <w:t xml:space="preserve"> </w:t>
      </w:r>
    </w:p>
    <w:p w:rsidR="00946053" w:rsidRPr="00070A16" w:rsidRDefault="00963572" w:rsidP="00070A16">
      <w:pPr>
        <w:pStyle w:val="ConsPlusNonformat"/>
        <w:ind w:firstLine="709"/>
        <w:jc w:val="both"/>
        <w:rPr>
          <w:rFonts w:ascii="Arial" w:hAnsi="Arial" w:cs="Arial"/>
          <w:sz w:val="24"/>
          <w:szCs w:val="24"/>
        </w:rPr>
      </w:pPr>
      <w:r>
        <w:rPr>
          <w:rFonts w:ascii="Arial" w:hAnsi="Arial" w:cs="Arial"/>
          <w:noProof/>
          <w:sz w:val="24"/>
          <w:szCs w:val="24"/>
        </w:rPr>
        <w:pict>
          <v:shape id="_x0000_s1079" type="#_x0000_t32" style="position:absolute;left:0;text-align:left;margin-left:124.8pt;margin-top:8.5pt;width:54.6pt;height:.05pt;flip:x;z-index:251651072" o:connectortype="straight">
            <v:stroke endarrow="block"/>
          </v:shape>
        </w:pict>
      </w:r>
      <w:r w:rsidR="00946053" w:rsidRPr="00070A16">
        <w:rPr>
          <w:rFonts w:ascii="Arial" w:hAnsi="Arial" w:cs="Arial"/>
          <w:sz w:val="24"/>
          <w:szCs w:val="24"/>
        </w:rPr>
        <w:t xml:space="preserve"> </w:t>
      </w:r>
    </w:p>
    <w:p w:rsidR="00946053" w:rsidRPr="00070A16" w:rsidRDefault="00963572" w:rsidP="00070A16">
      <w:pPr>
        <w:pStyle w:val="ConsPlusNonformat"/>
        <w:ind w:firstLine="709"/>
        <w:jc w:val="both"/>
        <w:rPr>
          <w:rFonts w:ascii="Arial" w:hAnsi="Arial" w:cs="Arial"/>
          <w:sz w:val="24"/>
          <w:szCs w:val="24"/>
        </w:rPr>
      </w:pPr>
      <w:r>
        <w:rPr>
          <w:rFonts w:ascii="Arial" w:hAnsi="Arial" w:cs="Arial"/>
          <w:noProof/>
          <w:sz w:val="24"/>
          <w:szCs w:val="24"/>
        </w:rPr>
        <w:pict>
          <v:shape id="_x0000_s1080" type="#_x0000_t32" style="position:absolute;left:0;text-align:left;margin-left:286.3pt;margin-top:1pt;width:60pt;height:.05pt;z-index:251652096" o:connectortype="straight">
            <v:stroke endarrow="block"/>
          </v:shape>
        </w:pict>
      </w:r>
      <w:r w:rsidR="00946053" w:rsidRPr="00070A16">
        <w:rPr>
          <w:rFonts w:ascii="Arial" w:hAnsi="Arial" w:cs="Arial"/>
          <w:sz w:val="24"/>
          <w:szCs w:val="24"/>
        </w:rPr>
        <w:t xml:space="preserve"> </w:t>
      </w:r>
    </w:p>
    <w:p w:rsidR="00AC3F98" w:rsidRPr="00070A16" w:rsidRDefault="00963572" w:rsidP="00070A16">
      <w:pPr>
        <w:pStyle w:val="ConsPlusNonformat"/>
        <w:ind w:firstLine="709"/>
        <w:jc w:val="both"/>
        <w:rPr>
          <w:rFonts w:ascii="Arial" w:hAnsi="Arial" w:cs="Arial"/>
          <w:sz w:val="24"/>
          <w:szCs w:val="24"/>
        </w:rPr>
      </w:pPr>
      <w:r>
        <w:rPr>
          <w:rFonts w:ascii="Arial" w:hAnsi="Arial" w:cs="Arial"/>
          <w:noProof/>
          <w:sz w:val="24"/>
          <w:szCs w:val="24"/>
        </w:rPr>
        <w:pict>
          <v:shape id="_x0000_s1083" type="#_x0000_t32" style="position:absolute;left:0;text-align:left;margin-left:397.25pt;margin-top:4.6pt;width:0;height:36.85pt;z-index:251655168" o:connectortype="straight">
            <v:stroke endarrow="block"/>
          </v:shape>
        </w:pict>
      </w:r>
    </w:p>
    <w:p w:rsidR="00946053" w:rsidRPr="00070A16" w:rsidRDefault="00946053" w:rsidP="00070A16">
      <w:pPr>
        <w:ind w:firstLine="709"/>
        <w:jc w:val="both"/>
        <w:rPr>
          <w:rFonts w:ascii="Arial" w:hAnsi="Arial" w:cs="Arial"/>
        </w:rPr>
      </w:pPr>
      <w:r w:rsidRPr="00070A16">
        <w:rPr>
          <w:rFonts w:ascii="Arial" w:hAnsi="Arial" w:cs="Arial"/>
        </w:rPr>
        <w:t xml:space="preserve"> </w:t>
      </w:r>
    </w:p>
    <w:p w:rsidR="00946053" w:rsidRPr="00070A16" w:rsidRDefault="00946053" w:rsidP="00070A16">
      <w:pPr>
        <w:ind w:firstLine="709"/>
        <w:jc w:val="both"/>
        <w:rPr>
          <w:rFonts w:ascii="Arial" w:hAnsi="Arial" w:cs="Arial"/>
        </w:rPr>
      </w:pPr>
      <w:r w:rsidRPr="00070A16">
        <w:rPr>
          <w:rFonts w:ascii="Arial" w:hAnsi="Arial" w:cs="Arial"/>
        </w:rPr>
        <w:t xml:space="preserve"> </w:t>
      </w:r>
    </w:p>
    <w:p w:rsidR="00946053" w:rsidRPr="00070A16" w:rsidRDefault="00963572" w:rsidP="00070A16">
      <w:pPr>
        <w:pStyle w:val="ConsPlusNonformat"/>
        <w:ind w:firstLine="709"/>
        <w:jc w:val="both"/>
        <w:rPr>
          <w:rFonts w:ascii="Arial" w:hAnsi="Arial" w:cs="Arial"/>
          <w:sz w:val="24"/>
          <w:szCs w:val="24"/>
        </w:rPr>
      </w:pPr>
      <w:r>
        <w:rPr>
          <w:rFonts w:ascii="Arial" w:hAnsi="Arial" w:cs="Arial"/>
          <w:noProof/>
          <w:sz w:val="24"/>
          <w:szCs w:val="24"/>
        </w:rPr>
        <w:pict>
          <v:rect id="_x0000_s1087" style="position:absolute;left:0;text-align:left;margin-left:-36.9pt;margin-top:9.4pt;width:500.35pt;height:20.8pt;z-index:251657216">
            <v:textbox style="mso-next-textbox:#_x0000_s1087">
              <w:txbxContent>
                <w:p w:rsidR="00AC3F98" w:rsidRPr="00430BF3" w:rsidRDefault="00AC3F98" w:rsidP="00AC3F98">
                  <w:pPr>
                    <w:jc w:val="center"/>
                    <w:rPr>
                      <w:rFonts w:ascii="Arial" w:hAnsi="Arial" w:cs="Arial"/>
                      <w:sz w:val="20"/>
                      <w:szCs w:val="20"/>
                    </w:rPr>
                  </w:pPr>
                  <w:r w:rsidRPr="00430BF3">
                    <w:rPr>
                      <w:rFonts w:ascii="Arial" w:hAnsi="Arial" w:cs="Arial"/>
                      <w:sz w:val="20"/>
                      <w:szCs w:val="20"/>
                    </w:rPr>
                    <w:t xml:space="preserve">Проверка документов на наличие оснований для отказа в предоставлении муниципальной услуги </w:t>
                  </w:r>
                </w:p>
              </w:txbxContent>
            </v:textbox>
          </v:rect>
        </w:pict>
      </w:r>
      <w:r w:rsidR="00946053" w:rsidRPr="00070A16">
        <w:rPr>
          <w:rFonts w:ascii="Arial" w:hAnsi="Arial" w:cs="Arial"/>
          <w:sz w:val="24"/>
          <w:szCs w:val="24"/>
        </w:rPr>
        <w:t xml:space="preserve"> </w:t>
      </w:r>
    </w:p>
    <w:p w:rsidR="00946053" w:rsidRPr="00070A16" w:rsidRDefault="00070A16" w:rsidP="00070A16">
      <w:pPr>
        <w:pStyle w:val="ConsPlusNonformat"/>
        <w:ind w:firstLine="709"/>
        <w:jc w:val="both"/>
        <w:rPr>
          <w:rFonts w:ascii="Arial" w:hAnsi="Arial" w:cs="Arial"/>
          <w:sz w:val="24"/>
          <w:szCs w:val="24"/>
        </w:rPr>
      </w:pPr>
      <w:r>
        <w:rPr>
          <w:rFonts w:ascii="Arial" w:hAnsi="Arial" w:cs="Arial"/>
          <w:sz w:val="24"/>
          <w:szCs w:val="24"/>
        </w:rPr>
        <w:t xml:space="preserve"> </w:t>
      </w:r>
    </w:p>
    <w:p w:rsidR="00946053" w:rsidRPr="00070A16" w:rsidRDefault="00963572" w:rsidP="00070A16">
      <w:pPr>
        <w:pStyle w:val="ConsPlusNonformat"/>
        <w:ind w:firstLine="709"/>
        <w:jc w:val="both"/>
        <w:rPr>
          <w:rFonts w:ascii="Arial" w:hAnsi="Arial" w:cs="Arial"/>
          <w:sz w:val="24"/>
          <w:szCs w:val="24"/>
        </w:rPr>
      </w:pPr>
      <w:r>
        <w:rPr>
          <w:rFonts w:ascii="Arial" w:hAnsi="Arial" w:cs="Arial"/>
          <w:noProof/>
          <w:sz w:val="24"/>
          <w:szCs w:val="24"/>
        </w:rPr>
        <w:pict>
          <v:shape id="_x0000_s1099" type="#_x0000_t32" style="position:absolute;left:0;text-align:left;margin-left:397.25pt;margin-top:2.6pt;width:.65pt;height:29.2pt;z-index:251662336" o:connectortype="straight"/>
        </w:pict>
      </w:r>
      <w:r>
        <w:rPr>
          <w:rFonts w:ascii="Arial" w:hAnsi="Arial" w:cs="Arial"/>
          <w:noProof/>
          <w:sz w:val="24"/>
          <w:szCs w:val="24"/>
        </w:rPr>
        <w:pict>
          <v:shape id="_x0000_s1100" type="#_x0000_t32" style="position:absolute;left:0;text-align:left;margin-left:35.8pt;margin-top:1.25pt;width:0;height:33.3pt;z-index:251663360" o:connectortype="straight">
            <v:stroke endarrow="block"/>
          </v:shape>
        </w:pict>
      </w:r>
      <w:r w:rsidR="00070A16">
        <w:rPr>
          <w:rFonts w:ascii="Arial" w:hAnsi="Arial" w:cs="Arial"/>
          <w:sz w:val="24"/>
          <w:szCs w:val="24"/>
        </w:rPr>
        <w:t xml:space="preserve"> </w:t>
      </w:r>
    </w:p>
    <w:p w:rsidR="00946053" w:rsidRPr="00070A16" w:rsidRDefault="00070A16" w:rsidP="00070A16">
      <w:pPr>
        <w:pStyle w:val="ConsPlusNonformat"/>
        <w:ind w:firstLine="709"/>
        <w:jc w:val="both"/>
        <w:rPr>
          <w:rFonts w:ascii="Arial" w:hAnsi="Arial" w:cs="Arial"/>
          <w:sz w:val="24"/>
          <w:szCs w:val="24"/>
        </w:rPr>
      </w:pPr>
      <w:r>
        <w:rPr>
          <w:rFonts w:ascii="Arial" w:hAnsi="Arial" w:cs="Arial"/>
          <w:sz w:val="24"/>
          <w:szCs w:val="24"/>
        </w:rPr>
        <w:t xml:space="preserve"> </w:t>
      </w:r>
    </w:p>
    <w:p w:rsidR="00946053" w:rsidRPr="00070A16" w:rsidRDefault="00963572" w:rsidP="00070A16">
      <w:pPr>
        <w:pStyle w:val="ConsPlusNonformat"/>
        <w:ind w:firstLine="709"/>
        <w:jc w:val="both"/>
        <w:rPr>
          <w:rFonts w:ascii="Arial" w:hAnsi="Arial" w:cs="Arial"/>
          <w:sz w:val="24"/>
          <w:szCs w:val="24"/>
        </w:rPr>
      </w:pPr>
      <w:r>
        <w:rPr>
          <w:rFonts w:ascii="Arial" w:hAnsi="Arial" w:cs="Arial"/>
          <w:noProof/>
          <w:sz w:val="24"/>
          <w:szCs w:val="24"/>
        </w:rPr>
        <w:pict>
          <v:rect id="_x0000_s1090" style="position:absolute;left:0;text-align:left;margin-left:-62.25pt;margin-top:6.95pt;width:149pt;height:47.45pt;z-index:251658240">
            <v:textbox style="mso-next-textbox:#_x0000_s1090">
              <w:txbxContent>
                <w:p w:rsidR="00AC3F98" w:rsidRPr="00022AA7" w:rsidRDefault="00AC3F98" w:rsidP="00022AA7">
                  <w:pPr>
                    <w:jc w:val="center"/>
                    <w:rPr>
                      <w:rFonts w:ascii="Arial" w:hAnsi="Arial" w:cs="Arial"/>
                      <w:sz w:val="20"/>
                      <w:szCs w:val="20"/>
                    </w:rPr>
                  </w:pPr>
                  <w:r w:rsidRPr="00022AA7">
                    <w:rPr>
                      <w:rFonts w:ascii="Arial" w:hAnsi="Arial" w:cs="Arial"/>
                      <w:sz w:val="20"/>
                      <w:szCs w:val="20"/>
                    </w:rPr>
                    <w:t>Имеются основания для отказа в предоставлении муниципальной услуги</w:t>
                  </w:r>
                </w:p>
              </w:txbxContent>
            </v:textbox>
          </v:rect>
        </w:pict>
      </w:r>
      <w:r>
        <w:rPr>
          <w:rFonts w:ascii="Arial" w:hAnsi="Arial" w:cs="Arial"/>
          <w:noProof/>
          <w:sz w:val="24"/>
          <w:szCs w:val="24"/>
        </w:rPr>
        <w:pict>
          <v:rect id="_x0000_s1095" style="position:absolute;left:0;text-align:left;margin-left:286.3pt;margin-top:6.95pt;width:2in;height:40.9pt;z-index:251661312">
            <v:textbox style="mso-next-textbox:#_x0000_s1095">
              <w:txbxContent>
                <w:p w:rsidR="00AC3F98" w:rsidRPr="00022AA7" w:rsidRDefault="00AC3F98" w:rsidP="00022AA7">
                  <w:pPr>
                    <w:jc w:val="center"/>
                    <w:rPr>
                      <w:rFonts w:ascii="Arial" w:hAnsi="Arial" w:cs="Arial"/>
                      <w:sz w:val="20"/>
                      <w:szCs w:val="20"/>
                    </w:rPr>
                  </w:pPr>
                  <w:r w:rsidRPr="00022AA7">
                    <w:rPr>
                      <w:rFonts w:ascii="Arial" w:hAnsi="Arial" w:cs="Arial"/>
                      <w:sz w:val="20"/>
                      <w:szCs w:val="20"/>
                    </w:rPr>
                    <w:t>Нет оснований для отказа в предоставлении муниципальной услуги</w:t>
                  </w:r>
                </w:p>
              </w:txbxContent>
            </v:textbox>
          </v:rect>
        </w:pict>
      </w:r>
      <w:r w:rsidR="00946053" w:rsidRPr="00070A16">
        <w:rPr>
          <w:rFonts w:ascii="Arial" w:hAnsi="Arial" w:cs="Arial"/>
          <w:sz w:val="24"/>
          <w:szCs w:val="24"/>
        </w:rPr>
        <w:t xml:space="preserve"> </w:t>
      </w:r>
    </w:p>
    <w:p w:rsidR="00946053" w:rsidRPr="00070A16" w:rsidRDefault="00963572" w:rsidP="00070A16">
      <w:pPr>
        <w:pStyle w:val="ConsPlusNonformat"/>
        <w:ind w:firstLine="709"/>
        <w:jc w:val="both"/>
        <w:rPr>
          <w:rFonts w:ascii="Arial" w:hAnsi="Arial" w:cs="Arial"/>
          <w:sz w:val="24"/>
          <w:szCs w:val="24"/>
        </w:rPr>
      </w:pPr>
      <w:r>
        <w:rPr>
          <w:rFonts w:ascii="Arial" w:hAnsi="Arial" w:cs="Arial"/>
          <w:noProof/>
          <w:sz w:val="24"/>
          <w:szCs w:val="24"/>
        </w:rPr>
        <w:pict>
          <v:shape id="_x0000_s1092" type="#_x0000_t32" style="position:absolute;left:0;text-align:left;margin-left:423.75pt;margin-top:52.8pt;width:0;height:6pt;z-index:251659264" o:connectortype="straight"/>
        </w:pict>
      </w:r>
      <w:r w:rsidR="00946053" w:rsidRPr="00070A16">
        <w:rPr>
          <w:rFonts w:ascii="Arial" w:hAnsi="Arial" w:cs="Arial"/>
          <w:sz w:val="24"/>
          <w:szCs w:val="24"/>
        </w:rPr>
        <w:t xml:space="preserve"> </w:t>
      </w:r>
    </w:p>
    <w:p w:rsidR="00946053" w:rsidRPr="00070A16" w:rsidRDefault="00963572" w:rsidP="00070A16">
      <w:pPr>
        <w:ind w:firstLine="709"/>
        <w:jc w:val="both"/>
        <w:rPr>
          <w:rFonts w:ascii="Arial" w:hAnsi="Arial" w:cs="Arial"/>
        </w:rPr>
      </w:pPr>
      <w:r>
        <w:rPr>
          <w:rFonts w:ascii="Arial" w:hAnsi="Arial" w:cs="Arial"/>
          <w:noProof/>
        </w:rPr>
        <w:pict>
          <v:shape id="_x0000_s1084" type="#_x0000_t32" style="position:absolute;left:0;text-align:left;margin-left:397.9pt;margin-top:12.9pt;width:.65pt;height:52.3pt;flip:x;z-index:251656192" o:connectortype="straight">
            <v:stroke endarrow="block"/>
          </v:shape>
        </w:pict>
      </w:r>
      <w:r w:rsidR="00946053" w:rsidRPr="00070A16">
        <w:rPr>
          <w:rFonts w:ascii="Arial" w:hAnsi="Arial" w:cs="Arial"/>
        </w:rPr>
        <w:t xml:space="preserve"> </w:t>
      </w:r>
    </w:p>
    <w:p w:rsidR="00946053" w:rsidRPr="00070A16" w:rsidRDefault="00963572" w:rsidP="00070A16">
      <w:pPr>
        <w:ind w:firstLine="709"/>
        <w:jc w:val="both"/>
        <w:rPr>
          <w:rFonts w:ascii="Arial" w:hAnsi="Arial" w:cs="Arial"/>
        </w:rPr>
      </w:pPr>
      <w:r>
        <w:rPr>
          <w:rFonts w:ascii="Arial" w:hAnsi="Arial" w:cs="Arial"/>
          <w:noProof/>
        </w:rPr>
        <w:pict>
          <v:shape id="_x0000_s1055" type="#_x0000_t32" style="position:absolute;left:0;text-align:left;margin-left:35.15pt;margin-top:13pt;width:.65pt;height:21.75pt;z-index:251643904" o:connectortype="straight">
            <v:stroke endarrow="block"/>
          </v:shape>
        </w:pict>
      </w:r>
      <w:r w:rsidR="00946053" w:rsidRPr="00070A16">
        <w:rPr>
          <w:rFonts w:ascii="Arial" w:hAnsi="Arial" w:cs="Arial"/>
        </w:rPr>
        <w:t xml:space="preserve"> </w:t>
      </w:r>
    </w:p>
    <w:p w:rsidR="00946053" w:rsidRPr="00070A16" w:rsidRDefault="00946053" w:rsidP="00070A16">
      <w:pPr>
        <w:ind w:firstLine="709"/>
        <w:jc w:val="both"/>
        <w:rPr>
          <w:rFonts w:ascii="Arial" w:hAnsi="Arial" w:cs="Arial"/>
          <w:highlight w:val="red"/>
        </w:rPr>
      </w:pPr>
      <w:r w:rsidRPr="00070A16">
        <w:rPr>
          <w:rFonts w:ascii="Arial" w:hAnsi="Arial" w:cs="Arial"/>
          <w:highlight w:val="red"/>
        </w:rPr>
        <w:t xml:space="preserve"> </w:t>
      </w:r>
    </w:p>
    <w:p w:rsidR="00946053" w:rsidRPr="00070A16" w:rsidRDefault="00963572" w:rsidP="00070A16">
      <w:pPr>
        <w:ind w:firstLine="709"/>
        <w:jc w:val="both"/>
        <w:rPr>
          <w:rFonts w:ascii="Arial" w:hAnsi="Arial" w:cs="Arial"/>
          <w:highlight w:val="red"/>
        </w:rPr>
      </w:pPr>
      <w:r>
        <w:rPr>
          <w:rFonts w:ascii="Arial" w:hAnsi="Arial" w:cs="Arial"/>
          <w:noProof/>
        </w:rPr>
        <w:pict>
          <v:rect id="_x0000_s1103" style="position:absolute;left:0;text-align:left;margin-left:-57.3pt;margin-top:7.15pt;width:125pt;height:61.95pt;z-index:251665408">
            <v:textbox style="mso-next-textbox:#_x0000_s1103">
              <w:txbxContent>
                <w:p w:rsidR="00E05961" w:rsidRPr="00022AA7" w:rsidRDefault="00E05961" w:rsidP="00022AA7">
                  <w:pPr>
                    <w:jc w:val="center"/>
                    <w:rPr>
                      <w:rFonts w:ascii="Arial" w:hAnsi="Arial" w:cs="Arial"/>
                      <w:sz w:val="20"/>
                      <w:szCs w:val="20"/>
                    </w:rPr>
                  </w:pPr>
                  <w:r w:rsidRPr="00022AA7">
                    <w:rPr>
                      <w:rFonts w:ascii="Arial" w:hAnsi="Arial" w:cs="Arial"/>
                      <w:sz w:val="20"/>
                      <w:szCs w:val="20"/>
                    </w:rPr>
                    <w:t>Подготовка уведомления об отказе в предоставлении муниципальной услуги</w:t>
                  </w:r>
                </w:p>
              </w:txbxContent>
            </v:textbox>
          </v:rect>
        </w:pict>
      </w:r>
      <w:r w:rsidR="00946053" w:rsidRPr="00070A16">
        <w:rPr>
          <w:rFonts w:ascii="Arial" w:hAnsi="Arial" w:cs="Arial"/>
          <w:highlight w:val="red"/>
        </w:rPr>
        <w:t xml:space="preserve"> </w:t>
      </w:r>
    </w:p>
    <w:p w:rsidR="00946053" w:rsidRPr="00070A16" w:rsidRDefault="00963572" w:rsidP="00070A16">
      <w:pPr>
        <w:ind w:firstLine="709"/>
        <w:jc w:val="both"/>
        <w:rPr>
          <w:rFonts w:ascii="Arial" w:hAnsi="Arial" w:cs="Arial"/>
        </w:rPr>
      </w:pPr>
      <w:r>
        <w:rPr>
          <w:rFonts w:ascii="Arial" w:hAnsi="Arial" w:cs="Arial"/>
          <w:noProof/>
        </w:rPr>
        <w:pict>
          <v:rect id="_x0000_s1106" style="position:absolute;left:0;text-align:left;margin-left:296.75pt;margin-top:10pt;width:175.25pt;height:57.8pt;z-index:251668480">
            <v:textbox style="mso-next-textbox:#_x0000_s1106">
              <w:txbxContent>
                <w:p w:rsidR="00AF274B" w:rsidRPr="00430BF3" w:rsidRDefault="00AF274B" w:rsidP="00022AA7">
                  <w:pPr>
                    <w:jc w:val="center"/>
                    <w:rPr>
                      <w:rFonts w:ascii="Arial" w:hAnsi="Arial" w:cs="Arial"/>
                      <w:sz w:val="20"/>
                      <w:szCs w:val="20"/>
                    </w:rPr>
                  </w:pPr>
                  <w:r w:rsidRPr="00430BF3">
                    <w:rPr>
                      <w:rFonts w:ascii="Arial" w:hAnsi="Arial" w:cs="Arial"/>
                      <w:sz w:val="20"/>
                      <w:szCs w:val="20"/>
                    </w:rPr>
                    <w:t>Принятие постановления администрации о разрешении  на использование земель или земельного участка</w:t>
                  </w:r>
                </w:p>
              </w:txbxContent>
            </v:textbox>
          </v:rect>
        </w:pict>
      </w:r>
      <w:r w:rsidR="00070A16">
        <w:rPr>
          <w:rFonts w:ascii="Arial" w:hAnsi="Arial" w:cs="Arial"/>
        </w:rPr>
        <w:t xml:space="preserve"> </w:t>
      </w:r>
    </w:p>
    <w:p w:rsidR="00946053" w:rsidRPr="00070A16" w:rsidRDefault="00070A16" w:rsidP="00070A16">
      <w:pPr>
        <w:pStyle w:val="ConsPlusNonformat"/>
        <w:ind w:firstLine="709"/>
        <w:jc w:val="both"/>
        <w:rPr>
          <w:rFonts w:ascii="Arial" w:hAnsi="Arial" w:cs="Arial"/>
          <w:sz w:val="24"/>
          <w:szCs w:val="24"/>
        </w:rPr>
      </w:pPr>
      <w:r>
        <w:rPr>
          <w:rFonts w:ascii="Arial" w:hAnsi="Arial" w:cs="Arial"/>
          <w:sz w:val="24"/>
          <w:szCs w:val="24"/>
        </w:rPr>
        <w:t xml:space="preserve"> </w:t>
      </w:r>
    </w:p>
    <w:p w:rsidR="00946053" w:rsidRPr="00070A16" w:rsidRDefault="00946053" w:rsidP="00070A16">
      <w:pPr>
        <w:pStyle w:val="ConsPlusNonformat"/>
        <w:ind w:firstLine="709"/>
        <w:jc w:val="both"/>
        <w:rPr>
          <w:rFonts w:ascii="Arial" w:hAnsi="Arial" w:cs="Arial"/>
          <w:sz w:val="24"/>
          <w:szCs w:val="24"/>
        </w:rPr>
      </w:pPr>
      <w:r w:rsidRPr="00070A16">
        <w:rPr>
          <w:rFonts w:ascii="Arial" w:hAnsi="Arial" w:cs="Arial"/>
          <w:sz w:val="24"/>
          <w:szCs w:val="24"/>
        </w:rPr>
        <w:t xml:space="preserve"> </w:t>
      </w:r>
    </w:p>
    <w:p w:rsidR="00946053" w:rsidRPr="00070A16" w:rsidRDefault="00946053" w:rsidP="00070A16">
      <w:pPr>
        <w:pStyle w:val="ConsPlusNonformat"/>
        <w:ind w:firstLine="709"/>
        <w:jc w:val="both"/>
        <w:rPr>
          <w:rFonts w:ascii="Arial" w:hAnsi="Arial" w:cs="Arial"/>
          <w:sz w:val="24"/>
          <w:szCs w:val="24"/>
        </w:rPr>
      </w:pPr>
      <w:r w:rsidRPr="00070A16">
        <w:rPr>
          <w:rFonts w:ascii="Arial" w:hAnsi="Arial" w:cs="Arial"/>
          <w:sz w:val="24"/>
          <w:szCs w:val="24"/>
        </w:rPr>
        <w:t xml:space="preserve"> </w:t>
      </w:r>
    </w:p>
    <w:p w:rsidR="00946053" w:rsidRPr="00070A16" w:rsidRDefault="00963572" w:rsidP="00070A16">
      <w:pPr>
        <w:pStyle w:val="ConsPlusNonformat"/>
        <w:ind w:firstLine="709"/>
        <w:jc w:val="both"/>
        <w:rPr>
          <w:rFonts w:ascii="Arial" w:hAnsi="Arial" w:cs="Arial"/>
          <w:sz w:val="24"/>
          <w:szCs w:val="24"/>
        </w:rPr>
      </w:pPr>
      <w:r>
        <w:rPr>
          <w:rFonts w:ascii="Arial" w:hAnsi="Arial" w:cs="Arial"/>
          <w:noProof/>
          <w:sz w:val="24"/>
          <w:szCs w:val="24"/>
        </w:rPr>
        <w:pict>
          <v:shape id="_x0000_s1107" type="#_x0000_t32" style="position:absolute;left:0;text-align:left;margin-left:398.55pt;margin-top:12.6pt;width:.05pt;height:19.5pt;z-index:251669504" o:connectortype="straight">
            <v:stroke endarrow="block"/>
          </v:shape>
        </w:pict>
      </w:r>
      <w:r>
        <w:rPr>
          <w:rFonts w:ascii="Arial" w:hAnsi="Arial" w:cs="Arial"/>
          <w:noProof/>
          <w:sz w:val="24"/>
          <w:szCs w:val="24"/>
        </w:rPr>
        <w:pict>
          <v:shape id="_x0000_s1104" type="#_x0000_t32" style="position:absolute;left:0;text-align:left;margin-left:34.45pt;margin-top:.1pt;width:.7pt;height:26.5pt;flip:x;z-index:251666432" o:connectortype="straight">
            <v:stroke endarrow="block"/>
          </v:shape>
        </w:pict>
      </w:r>
      <w:r w:rsidR="00946053" w:rsidRPr="00070A16">
        <w:rPr>
          <w:rFonts w:ascii="Arial" w:hAnsi="Arial" w:cs="Arial"/>
          <w:sz w:val="24"/>
          <w:szCs w:val="24"/>
        </w:rPr>
        <w:t xml:space="preserve"> </w:t>
      </w:r>
    </w:p>
    <w:p w:rsidR="00946053" w:rsidRPr="00070A16" w:rsidRDefault="00963572" w:rsidP="00070A16">
      <w:pPr>
        <w:pStyle w:val="ConsPlusNonformat"/>
        <w:ind w:firstLine="709"/>
        <w:jc w:val="both"/>
        <w:rPr>
          <w:rFonts w:ascii="Arial" w:hAnsi="Arial" w:cs="Arial"/>
          <w:sz w:val="24"/>
          <w:szCs w:val="24"/>
        </w:rPr>
      </w:pPr>
      <w:r>
        <w:rPr>
          <w:rFonts w:ascii="Arial" w:hAnsi="Arial" w:cs="Arial"/>
          <w:noProof/>
          <w:sz w:val="24"/>
          <w:szCs w:val="24"/>
        </w:rPr>
        <w:pict>
          <v:rect id="_x0000_s1105" style="position:absolute;left:0;text-align:left;margin-left:-49.1pt;margin-top:12.8pt;width:135.85pt;height:58pt;z-index:251667456">
            <v:textbox style="mso-next-textbox:#_x0000_s1105">
              <w:txbxContent>
                <w:p w:rsidR="00CD135A" w:rsidRPr="00022AA7" w:rsidRDefault="00CD135A" w:rsidP="00022AA7">
                  <w:pPr>
                    <w:jc w:val="center"/>
                    <w:rPr>
                      <w:rFonts w:ascii="Arial" w:hAnsi="Arial" w:cs="Arial"/>
                      <w:sz w:val="20"/>
                      <w:szCs w:val="20"/>
                    </w:rPr>
                  </w:pPr>
                  <w:r w:rsidRPr="00022AA7">
                    <w:rPr>
                      <w:rFonts w:ascii="Arial" w:hAnsi="Arial" w:cs="Arial"/>
                      <w:sz w:val="20"/>
                      <w:szCs w:val="20"/>
                    </w:rPr>
                    <w:t xml:space="preserve">Выдача (направление) </w:t>
                  </w:r>
                  <w:r w:rsidR="00AF274B" w:rsidRPr="00022AA7">
                    <w:rPr>
                      <w:rFonts w:ascii="Arial" w:hAnsi="Arial" w:cs="Arial"/>
                      <w:sz w:val="20"/>
                      <w:szCs w:val="20"/>
                    </w:rPr>
                    <w:t>уведомления об отказе в предоставлении муниципальной услуги</w:t>
                  </w:r>
                </w:p>
              </w:txbxContent>
            </v:textbox>
          </v:rect>
        </w:pict>
      </w:r>
      <w:r w:rsidR="00946053" w:rsidRPr="00070A16">
        <w:rPr>
          <w:rFonts w:ascii="Arial" w:hAnsi="Arial" w:cs="Arial"/>
          <w:sz w:val="24"/>
          <w:szCs w:val="24"/>
        </w:rPr>
        <w:t xml:space="preserve"> </w:t>
      </w:r>
    </w:p>
    <w:p w:rsidR="00946053" w:rsidRPr="00070A16" w:rsidRDefault="00963572" w:rsidP="00070A16">
      <w:pPr>
        <w:autoSpaceDE w:val="0"/>
        <w:autoSpaceDN w:val="0"/>
        <w:adjustRightInd w:val="0"/>
        <w:ind w:firstLine="709"/>
        <w:jc w:val="both"/>
        <w:rPr>
          <w:rFonts w:ascii="Arial" w:hAnsi="Arial" w:cs="Arial"/>
        </w:rPr>
      </w:pPr>
      <w:r>
        <w:rPr>
          <w:rFonts w:ascii="Arial" w:hAnsi="Arial" w:cs="Arial"/>
          <w:noProof/>
        </w:rPr>
        <w:pict>
          <v:rect id="_x0000_s1108" style="position:absolute;left:0;text-align:left;margin-left:296.75pt;margin-top:4.5pt;width:166.7pt;height:69.75pt;z-index:251670528">
            <v:textbox style="mso-next-textbox:#_x0000_s1108">
              <w:txbxContent>
                <w:p w:rsidR="00AF274B" w:rsidRPr="00022AA7" w:rsidRDefault="00AF274B" w:rsidP="00022AA7">
                  <w:pPr>
                    <w:jc w:val="center"/>
                    <w:rPr>
                      <w:rFonts w:ascii="Arial" w:hAnsi="Arial" w:cs="Arial"/>
                      <w:sz w:val="20"/>
                      <w:szCs w:val="20"/>
                    </w:rPr>
                  </w:pPr>
                  <w:r w:rsidRPr="00022AA7">
                    <w:rPr>
                      <w:rFonts w:ascii="Arial" w:hAnsi="Arial" w:cs="Arial"/>
                      <w:sz w:val="20"/>
                      <w:szCs w:val="20"/>
                    </w:rPr>
                    <w:t>Выдача (направление) постановления администрации о разрешении  на использование земель или земельного участка</w:t>
                  </w:r>
                </w:p>
              </w:txbxContent>
            </v:textbox>
          </v:rect>
        </w:pict>
      </w:r>
      <w:r w:rsidR="00946053" w:rsidRPr="00070A16">
        <w:rPr>
          <w:rFonts w:ascii="Arial" w:hAnsi="Arial" w:cs="Arial"/>
        </w:rPr>
        <w:t xml:space="preserve"> </w:t>
      </w:r>
    </w:p>
    <w:p w:rsidR="00946053" w:rsidRPr="00070A16" w:rsidRDefault="00946053" w:rsidP="00070A16">
      <w:pPr>
        <w:autoSpaceDE w:val="0"/>
        <w:autoSpaceDN w:val="0"/>
        <w:adjustRightInd w:val="0"/>
        <w:ind w:firstLine="709"/>
        <w:jc w:val="both"/>
        <w:rPr>
          <w:rFonts w:ascii="Arial" w:hAnsi="Arial" w:cs="Arial"/>
        </w:rPr>
      </w:pPr>
      <w:r w:rsidRPr="00070A16">
        <w:rPr>
          <w:rFonts w:ascii="Arial" w:hAnsi="Arial" w:cs="Arial"/>
        </w:rPr>
        <w:t xml:space="preserve"> </w:t>
      </w:r>
    </w:p>
    <w:p w:rsidR="00946053" w:rsidRPr="00070A16" w:rsidRDefault="00946053" w:rsidP="00070A16">
      <w:pPr>
        <w:autoSpaceDE w:val="0"/>
        <w:autoSpaceDN w:val="0"/>
        <w:adjustRightInd w:val="0"/>
        <w:ind w:firstLine="709"/>
        <w:jc w:val="both"/>
        <w:rPr>
          <w:rFonts w:ascii="Arial" w:hAnsi="Arial" w:cs="Arial"/>
        </w:rPr>
      </w:pPr>
      <w:r w:rsidRPr="00070A16">
        <w:rPr>
          <w:rFonts w:ascii="Arial" w:hAnsi="Arial" w:cs="Arial"/>
        </w:rPr>
        <w:t xml:space="preserve"> </w:t>
      </w:r>
    </w:p>
    <w:p w:rsidR="00946053" w:rsidRPr="00070A16" w:rsidRDefault="00946053" w:rsidP="00070A16">
      <w:pPr>
        <w:autoSpaceDE w:val="0"/>
        <w:autoSpaceDN w:val="0"/>
        <w:adjustRightInd w:val="0"/>
        <w:ind w:firstLine="709"/>
        <w:jc w:val="both"/>
        <w:rPr>
          <w:rFonts w:ascii="Arial" w:hAnsi="Arial" w:cs="Arial"/>
        </w:rPr>
      </w:pPr>
      <w:r w:rsidRPr="00070A16">
        <w:rPr>
          <w:rFonts w:ascii="Arial" w:hAnsi="Arial" w:cs="Arial"/>
        </w:rPr>
        <w:t xml:space="preserve"> </w:t>
      </w:r>
    </w:p>
    <w:p w:rsidR="003F51CE" w:rsidRPr="00070A16" w:rsidRDefault="00946053" w:rsidP="00070A16">
      <w:pPr>
        <w:autoSpaceDE w:val="0"/>
        <w:autoSpaceDN w:val="0"/>
        <w:adjustRightInd w:val="0"/>
        <w:ind w:left="4962"/>
        <w:jc w:val="both"/>
        <w:rPr>
          <w:rFonts w:ascii="Arial" w:hAnsi="Arial" w:cs="Arial"/>
        </w:rPr>
      </w:pPr>
      <w:r w:rsidRPr="00070A16">
        <w:rPr>
          <w:rFonts w:ascii="Arial" w:hAnsi="Arial" w:cs="Arial"/>
        </w:rPr>
        <w:t xml:space="preserve"> </w:t>
      </w:r>
      <w:r w:rsidR="00022AA7" w:rsidRPr="00070A16">
        <w:rPr>
          <w:rFonts w:ascii="Arial" w:hAnsi="Arial" w:cs="Arial"/>
        </w:rPr>
        <w:br w:type="page"/>
      </w:r>
      <w:r w:rsidR="003F51CE" w:rsidRPr="00070A16">
        <w:rPr>
          <w:rFonts w:ascii="Arial" w:hAnsi="Arial" w:cs="Arial"/>
        </w:rPr>
        <w:lastRenderedPageBreak/>
        <w:t xml:space="preserve">Приложение N </w:t>
      </w:r>
      <w:r w:rsidR="001E53CF" w:rsidRPr="00070A16">
        <w:rPr>
          <w:rFonts w:ascii="Arial" w:hAnsi="Arial" w:cs="Arial"/>
        </w:rPr>
        <w:t>3</w:t>
      </w:r>
    </w:p>
    <w:p w:rsidR="00165983" w:rsidRPr="00070A16" w:rsidRDefault="003F51CE" w:rsidP="00070A16">
      <w:pPr>
        <w:ind w:left="4962"/>
        <w:jc w:val="both"/>
        <w:rPr>
          <w:rFonts w:ascii="Arial" w:hAnsi="Arial" w:cs="Arial"/>
        </w:rPr>
      </w:pPr>
      <w:r w:rsidRPr="00070A16">
        <w:rPr>
          <w:rFonts w:ascii="Arial" w:hAnsi="Arial" w:cs="Arial"/>
        </w:rPr>
        <w:t xml:space="preserve">к </w:t>
      </w:r>
      <w:r w:rsidR="00165983" w:rsidRPr="00070A16">
        <w:rPr>
          <w:rFonts w:ascii="Arial" w:hAnsi="Arial" w:cs="Arial"/>
        </w:rPr>
        <w:t>а</w:t>
      </w:r>
      <w:r w:rsidRPr="00070A16">
        <w:rPr>
          <w:rFonts w:ascii="Arial" w:hAnsi="Arial" w:cs="Arial"/>
        </w:rPr>
        <w:t xml:space="preserve">дминистративному </w:t>
      </w:r>
    </w:p>
    <w:p w:rsidR="00070A16" w:rsidRPr="00070A16" w:rsidRDefault="003F51CE" w:rsidP="00070A16">
      <w:pPr>
        <w:ind w:left="4962"/>
        <w:jc w:val="both"/>
        <w:rPr>
          <w:rFonts w:ascii="Arial" w:hAnsi="Arial" w:cs="Arial"/>
          <w:lang w:val="en-US"/>
        </w:rPr>
      </w:pPr>
      <w:r w:rsidRPr="00070A16">
        <w:rPr>
          <w:rFonts w:ascii="Arial" w:hAnsi="Arial" w:cs="Arial"/>
        </w:rPr>
        <w:t>регламенту</w:t>
      </w:r>
    </w:p>
    <w:p w:rsidR="00070A16" w:rsidRDefault="00070A16" w:rsidP="00070A16">
      <w:pPr>
        <w:autoSpaceDE w:val="0"/>
        <w:autoSpaceDN w:val="0"/>
        <w:adjustRightInd w:val="0"/>
        <w:ind w:firstLine="709"/>
        <w:jc w:val="center"/>
        <w:rPr>
          <w:rFonts w:ascii="Arial" w:hAnsi="Arial" w:cs="Arial"/>
          <w:lang w:val="en-US"/>
        </w:rPr>
      </w:pPr>
    </w:p>
    <w:p w:rsidR="005D346C" w:rsidRPr="00070A16" w:rsidRDefault="005D346C" w:rsidP="00070A16">
      <w:pPr>
        <w:autoSpaceDE w:val="0"/>
        <w:autoSpaceDN w:val="0"/>
        <w:adjustRightInd w:val="0"/>
        <w:ind w:firstLine="709"/>
        <w:jc w:val="center"/>
        <w:rPr>
          <w:rFonts w:ascii="Arial" w:hAnsi="Arial" w:cs="Arial"/>
        </w:rPr>
      </w:pPr>
      <w:r w:rsidRPr="00070A16">
        <w:rPr>
          <w:rFonts w:ascii="Arial" w:hAnsi="Arial" w:cs="Arial"/>
        </w:rPr>
        <w:t>РАСПИСКА</w:t>
      </w:r>
    </w:p>
    <w:p w:rsidR="005D346C" w:rsidRPr="00070A16" w:rsidRDefault="005D346C" w:rsidP="00070A16">
      <w:pPr>
        <w:autoSpaceDE w:val="0"/>
        <w:autoSpaceDN w:val="0"/>
        <w:adjustRightInd w:val="0"/>
        <w:ind w:firstLine="709"/>
        <w:jc w:val="center"/>
        <w:rPr>
          <w:rFonts w:ascii="Arial" w:hAnsi="Arial" w:cs="Arial"/>
        </w:rPr>
      </w:pPr>
      <w:r w:rsidRPr="00070A16">
        <w:rPr>
          <w:rFonts w:ascii="Arial" w:hAnsi="Arial" w:cs="Arial"/>
        </w:rPr>
        <w:t>в получении документов, представленных для принятия решения</w:t>
      </w:r>
    </w:p>
    <w:p w:rsidR="00946053" w:rsidRDefault="005D346C" w:rsidP="00070A16">
      <w:pPr>
        <w:autoSpaceDE w:val="0"/>
        <w:autoSpaceDN w:val="0"/>
        <w:adjustRightInd w:val="0"/>
        <w:ind w:firstLine="709"/>
        <w:jc w:val="center"/>
        <w:rPr>
          <w:rFonts w:ascii="Arial" w:hAnsi="Arial" w:cs="Arial"/>
          <w:lang w:val="en-US"/>
        </w:rPr>
      </w:pPr>
      <w:r w:rsidRPr="00070A16">
        <w:rPr>
          <w:rFonts w:ascii="Arial" w:hAnsi="Arial" w:cs="Arial"/>
        </w:rPr>
        <w:t>о выдаче разрешения на использование земель или земельного участка, находящихся в муниципальной собственности</w:t>
      </w:r>
      <w:r w:rsidR="00A66A20" w:rsidRPr="00070A16">
        <w:rPr>
          <w:rFonts w:ascii="Arial" w:hAnsi="Arial" w:cs="Arial"/>
        </w:rPr>
        <w:t>, без предоставления земельных участков и установления сервитута</w:t>
      </w:r>
    </w:p>
    <w:p w:rsidR="00070A16" w:rsidRPr="00070A16" w:rsidRDefault="00070A16" w:rsidP="00070A16">
      <w:pPr>
        <w:autoSpaceDE w:val="0"/>
        <w:autoSpaceDN w:val="0"/>
        <w:adjustRightInd w:val="0"/>
        <w:ind w:firstLine="709"/>
        <w:jc w:val="center"/>
        <w:rPr>
          <w:rFonts w:ascii="Arial" w:hAnsi="Arial" w:cs="Arial"/>
          <w:lang w:val="en-US"/>
        </w:rPr>
      </w:pPr>
    </w:p>
    <w:p w:rsidR="005D346C" w:rsidRPr="00070A16" w:rsidRDefault="005D346C" w:rsidP="00070A16">
      <w:pPr>
        <w:autoSpaceDE w:val="0"/>
        <w:autoSpaceDN w:val="0"/>
        <w:adjustRightInd w:val="0"/>
        <w:ind w:firstLine="709"/>
        <w:jc w:val="both"/>
        <w:rPr>
          <w:rFonts w:ascii="Arial" w:hAnsi="Arial" w:cs="Arial"/>
        </w:rPr>
      </w:pPr>
      <w:r w:rsidRPr="00070A16">
        <w:rPr>
          <w:rFonts w:ascii="Arial" w:hAnsi="Arial" w:cs="Arial"/>
        </w:rPr>
        <w:t>Настоящим удостоверяется, что заявитель</w:t>
      </w:r>
      <w:r w:rsidR="00CB5421" w:rsidRPr="00070A16">
        <w:rPr>
          <w:rFonts w:ascii="Arial" w:hAnsi="Arial" w:cs="Arial"/>
        </w:rPr>
        <w:t xml:space="preserve"> </w:t>
      </w:r>
      <w:r w:rsidRPr="00070A16">
        <w:rPr>
          <w:rFonts w:ascii="Arial" w:hAnsi="Arial" w:cs="Arial"/>
        </w:rPr>
        <w:t>_</w:t>
      </w:r>
      <w:r w:rsidR="00BF136D" w:rsidRPr="00070A16">
        <w:rPr>
          <w:rFonts w:ascii="Arial" w:hAnsi="Arial" w:cs="Arial"/>
        </w:rPr>
        <w:t xml:space="preserve"> </w:t>
      </w:r>
      <w:r w:rsidRPr="00070A16">
        <w:rPr>
          <w:rFonts w:ascii="Arial" w:hAnsi="Arial" w:cs="Arial"/>
        </w:rPr>
        <w:t xml:space="preserve">представил, а сотрудник администрации </w:t>
      </w:r>
      <w:r w:rsidR="00CB5421" w:rsidRPr="00070A16">
        <w:rPr>
          <w:rFonts w:ascii="Arial" w:hAnsi="Arial" w:cs="Arial"/>
        </w:rPr>
        <w:t>__</w:t>
      </w:r>
      <w:r w:rsidRPr="00070A16">
        <w:rPr>
          <w:rFonts w:ascii="Arial" w:hAnsi="Arial" w:cs="Arial"/>
        </w:rPr>
        <w:t>____ получил «_____»___ _________</w:t>
      </w:r>
      <w:r w:rsidR="00946053" w:rsidRPr="00070A16">
        <w:rPr>
          <w:rFonts w:ascii="Arial" w:hAnsi="Arial" w:cs="Arial"/>
        </w:rPr>
        <w:t xml:space="preserve"> </w:t>
      </w:r>
      <w:r w:rsidRPr="00070A16">
        <w:rPr>
          <w:rFonts w:ascii="Arial" w:hAnsi="Arial" w:cs="Arial"/>
        </w:rPr>
        <w:t>(число) (месяц прописью)</w:t>
      </w:r>
      <w:r w:rsidR="00946053" w:rsidRPr="00070A16">
        <w:rPr>
          <w:rFonts w:ascii="Arial" w:hAnsi="Arial" w:cs="Arial"/>
        </w:rPr>
        <w:t xml:space="preserve"> </w:t>
      </w:r>
      <w:r w:rsidRPr="00070A16">
        <w:rPr>
          <w:rFonts w:ascii="Arial" w:hAnsi="Arial" w:cs="Arial"/>
        </w:rPr>
        <w:t>(год)</w:t>
      </w:r>
    </w:p>
    <w:p w:rsidR="005D346C" w:rsidRPr="00070A16" w:rsidRDefault="00CB5421" w:rsidP="00070A16">
      <w:pPr>
        <w:autoSpaceDE w:val="0"/>
        <w:autoSpaceDN w:val="0"/>
        <w:adjustRightInd w:val="0"/>
        <w:ind w:firstLine="709"/>
        <w:jc w:val="both"/>
        <w:rPr>
          <w:rFonts w:ascii="Arial" w:hAnsi="Arial" w:cs="Arial"/>
        </w:rPr>
      </w:pPr>
      <w:r w:rsidRPr="00070A16">
        <w:rPr>
          <w:rFonts w:ascii="Arial" w:hAnsi="Arial" w:cs="Arial"/>
        </w:rPr>
        <w:t>документы</w:t>
      </w:r>
      <w:r w:rsidR="00946053" w:rsidRPr="00070A16">
        <w:rPr>
          <w:rFonts w:ascii="Arial" w:hAnsi="Arial" w:cs="Arial"/>
        </w:rPr>
        <w:t xml:space="preserve"> </w:t>
      </w:r>
      <w:r w:rsidR="005D346C" w:rsidRPr="00070A16">
        <w:rPr>
          <w:rFonts w:ascii="Arial" w:hAnsi="Arial" w:cs="Arial"/>
        </w:rPr>
        <w:t xml:space="preserve">в количестве _____ экземпляров </w:t>
      </w:r>
      <w:proofErr w:type="gramStart"/>
      <w:r w:rsidR="005D346C" w:rsidRPr="00070A16">
        <w:rPr>
          <w:rFonts w:ascii="Arial" w:hAnsi="Arial" w:cs="Arial"/>
        </w:rPr>
        <w:t>по</w:t>
      </w:r>
      <w:proofErr w:type="gramEnd"/>
    </w:p>
    <w:p w:rsidR="005D346C" w:rsidRPr="00070A16" w:rsidRDefault="00946053" w:rsidP="00070A16">
      <w:pPr>
        <w:autoSpaceDE w:val="0"/>
        <w:autoSpaceDN w:val="0"/>
        <w:adjustRightInd w:val="0"/>
        <w:ind w:firstLine="709"/>
        <w:jc w:val="both"/>
        <w:rPr>
          <w:rFonts w:ascii="Arial" w:hAnsi="Arial" w:cs="Arial"/>
        </w:rPr>
      </w:pPr>
      <w:r w:rsidRPr="00070A16">
        <w:rPr>
          <w:rFonts w:ascii="Arial" w:hAnsi="Arial" w:cs="Arial"/>
        </w:rPr>
        <w:t xml:space="preserve"> </w:t>
      </w:r>
      <w:r w:rsidR="005D346C" w:rsidRPr="00070A16">
        <w:rPr>
          <w:rFonts w:ascii="Arial" w:hAnsi="Arial" w:cs="Arial"/>
        </w:rPr>
        <w:t>(прописью)</w:t>
      </w:r>
    </w:p>
    <w:p w:rsidR="005D346C" w:rsidRPr="00070A16" w:rsidRDefault="005D346C" w:rsidP="00070A16">
      <w:pPr>
        <w:autoSpaceDE w:val="0"/>
        <w:autoSpaceDN w:val="0"/>
        <w:adjustRightInd w:val="0"/>
        <w:ind w:firstLine="709"/>
        <w:jc w:val="both"/>
        <w:rPr>
          <w:rFonts w:ascii="Arial" w:hAnsi="Arial" w:cs="Arial"/>
        </w:rPr>
      </w:pPr>
      <w:r w:rsidRPr="00070A16">
        <w:rPr>
          <w:rFonts w:ascii="Arial" w:hAnsi="Arial" w:cs="Arial"/>
        </w:rPr>
        <w:t>прилагаемому к заявлению перечню документов, необходимых для</w:t>
      </w:r>
      <w:r w:rsidR="00946053" w:rsidRPr="00070A16">
        <w:rPr>
          <w:rFonts w:ascii="Arial" w:hAnsi="Arial" w:cs="Arial"/>
        </w:rPr>
        <w:t xml:space="preserve"> </w:t>
      </w:r>
      <w:r w:rsidRPr="00070A16">
        <w:rPr>
          <w:rFonts w:ascii="Arial" w:hAnsi="Arial" w:cs="Arial"/>
        </w:rPr>
        <w:t>принятия</w:t>
      </w:r>
      <w:r w:rsidR="00946053" w:rsidRPr="00070A16">
        <w:rPr>
          <w:rFonts w:ascii="Arial" w:hAnsi="Arial" w:cs="Arial"/>
        </w:rPr>
        <w:t xml:space="preserve"> </w:t>
      </w:r>
      <w:r w:rsidRPr="00070A16">
        <w:rPr>
          <w:rFonts w:ascii="Arial" w:hAnsi="Arial" w:cs="Arial"/>
        </w:rPr>
        <w:t>решения о выдаче разрешения на использование земель или земельного участка, находящихся в муниципальной собственности</w:t>
      </w:r>
      <w:r w:rsidR="004314DA" w:rsidRPr="00070A16">
        <w:rPr>
          <w:rFonts w:ascii="Arial" w:hAnsi="Arial" w:cs="Arial"/>
        </w:rPr>
        <w:t>, без предоставления земельных участков и установления сервитута</w:t>
      </w:r>
      <w:r w:rsidRPr="00070A16">
        <w:rPr>
          <w:rFonts w:ascii="Arial" w:hAnsi="Arial" w:cs="Arial"/>
        </w:rPr>
        <w:t xml:space="preserve"> </w:t>
      </w:r>
      <w:r w:rsidR="00EE6537" w:rsidRPr="00070A16">
        <w:rPr>
          <w:rFonts w:ascii="Arial" w:hAnsi="Arial" w:cs="Arial"/>
        </w:rPr>
        <w:t>(согласно п. 2.6.</w:t>
      </w:r>
      <w:r w:rsidRPr="00070A16">
        <w:rPr>
          <w:rFonts w:ascii="Arial" w:hAnsi="Arial" w:cs="Arial"/>
        </w:rPr>
        <w:t xml:space="preserve"> настоящего Административного регламента):</w:t>
      </w:r>
    </w:p>
    <w:p w:rsidR="005D346C" w:rsidRPr="00070A16" w:rsidRDefault="00D91801" w:rsidP="00070A16">
      <w:pPr>
        <w:autoSpaceDE w:val="0"/>
        <w:autoSpaceDN w:val="0"/>
        <w:adjustRightInd w:val="0"/>
        <w:ind w:firstLine="709"/>
        <w:jc w:val="both"/>
        <w:rPr>
          <w:rFonts w:ascii="Arial" w:hAnsi="Arial" w:cs="Arial"/>
        </w:rPr>
      </w:pPr>
      <w:r w:rsidRPr="00070A16">
        <w:rPr>
          <w:rFonts w:ascii="Arial" w:hAnsi="Arial" w:cs="Arial"/>
        </w:rPr>
        <w:t xml:space="preserve">1. </w:t>
      </w:r>
      <w:r w:rsidR="005D346C" w:rsidRPr="00070A16">
        <w:rPr>
          <w:rFonts w:ascii="Arial" w:hAnsi="Arial" w:cs="Arial"/>
        </w:rPr>
        <w:t>_</w:t>
      </w:r>
      <w:r w:rsidRPr="00070A16">
        <w:rPr>
          <w:rFonts w:ascii="Arial" w:hAnsi="Arial" w:cs="Arial"/>
        </w:rPr>
        <w:t>________.</w:t>
      </w:r>
    </w:p>
    <w:p w:rsidR="00946053" w:rsidRPr="00070A16" w:rsidRDefault="00D91801" w:rsidP="00070A16">
      <w:pPr>
        <w:autoSpaceDE w:val="0"/>
        <w:autoSpaceDN w:val="0"/>
        <w:adjustRightInd w:val="0"/>
        <w:ind w:firstLine="709"/>
        <w:jc w:val="both"/>
        <w:rPr>
          <w:rFonts w:ascii="Arial" w:hAnsi="Arial" w:cs="Arial"/>
        </w:rPr>
      </w:pPr>
      <w:r w:rsidRPr="00070A16">
        <w:rPr>
          <w:rFonts w:ascii="Arial" w:hAnsi="Arial" w:cs="Arial"/>
        </w:rPr>
        <w:t xml:space="preserve">2. </w:t>
      </w:r>
      <w:r w:rsidR="005D346C" w:rsidRPr="00070A16">
        <w:rPr>
          <w:rFonts w:ascii="Arial" w:hAnsi="Arial" w:cs="Arial"/>
        </w:rPr>
        <w:t>_</w:t>
      </w:r>
      <w:r w:rsidRPr="00070A16">
        <w:rPr>
          <w:rFonts w:ascii="Arial" w:hAnsi="Arial" w:cs="Arial"/>
        </w:rPr>
        <w:t>_______.</w:t>
      </w:r>
      <w:r w:rsidR="00946053" w:rsidRPr="00070A16">
        <w:rPr>
          <w:rFonts w:ascii="Arial" w:hAnsi="Arial" w:cs="Arial"/>
        </w:rPr>
        <w:t xml:space="preserve"> </w:t>
      </w:r>
    </w:p>
    <w:p w:rsidR="00946053" w:rsidRPr="00070A16" w:rsidRDefault="005D346C" w:rsidP="00070A16">
      <w:pPr>
        <w:autoSpaceDE w:val="0"/>
        <w:autoSpaceDN w:val="0"/>
        <w:adjustRightInd w:val="0"/>
        <w:ind w:firstLine="709"/>
        <w:jc w:val="both"/>
        <w:rPr>
          <w:rFonts w:ascii="Arial" w:hAnsi="Arial" w:cs="Arial"/>
        </w:rPr>
      </w:pPr>
      <w:r w:rsidRPr="00070A16">
        <w:rPr>
          <w:rFonts w:ascii="Arial" w:hAnsi="Arial" w:cs="Arial"/>
        </w:rPr>
        <w:t>Перечень документов, которые будут получены по межведомственным запросам: _</w:t>
      </w:r>
      <w:r w:rsidR="00D91801" w:rsidRPr="00070A16">
        <w:rPr>
          <w:rFonts w:ascii="Arial" w:hAnsi="Arial" w:cs="Arial"/>
        </w:rPr>
        <w:t>______________</w:t>
      </w:r>
      <w:r w:rsidRPr="00070A16">
        <w:rPr>
          <w:rFonts w:ascii="Arial" w:hAnsi="Arial" w:cs="Arial"/>
        </w:rPr>
        <w:t>.</w:t>
      </w:r>
      <w:r w:rsidR="00946053" w:rsidRPr="00070A16">
        <w:rPr>
          <w:rFonts w:ascii="Arial" w:hAnsi="Arial" w:cs="Arial"/>
        </w:rPr>
        <w:t xml:space="preserve"> </w:t>
      </w:r>
    </w:p>
    <w:p w:rsidR="005D346C" w:rsidRPr="00070A16" w:rsidRDefault="005D346C" w:rsidP="00070A16">
      <w:pPr>
        <w:autoSpaceDE w:val="0"/>
        <w:autoSpaceDN w:val="0"/>
        <w:adjustRightInd w:val="0"/>
        <w:ind w:firstLine="709"/>
        <w:jc w:val="both"/>
        <w:rPr>
          <w:rFonts w:ascii="Arial" w:hAnsi="Arial" w:cs="Arial"/>
        </w:rPr>
      </w:pPr>
      <w:r w:rsidRPr="00070A16">
        <w:rPr>
          <w:rFonts w:ascii="Arial" w:hAnsi="Arial" w:cs="Arial"/>
        </w:rPr>
        <w:t>__________</w:t>
      </w:r>
      <w:r w:rsidR="00A836BC" w:rsidRPr="00070A16">
        <w:rPr>
          <w:rFonts w:ascii="Arial" w:hAnsi="Arial" w:cs="Arial"/>
        </w:rPr>
        <w:t>____________</w:t>
      </w:r>
      <w:r w:rsidR="00070A16">
        <w:rPr>
          <w:rFonts w:ascii="Arial" w:hAnsi="Arial" w:cs="Arial"/>
        </w:rPr>
        <w:t xml:space="preserve"> </w:t>
      </w:r>
      <w:r w:rsidRPr="00070A16">
        <w:rPr>
          <w:rFonts w:ascii="Arial" w:hAnsi="Arial" w:cs="Arial"/>
        </w:rPr>
        <w:t>_________</w:t>
      </w:r>
      <w:r w:rsidR="00A836BC" w:rsidRPr="00070A16">
        <w:rPr>
          <w:rFonts w:ascii="Arial" w:hAnsi="Arial" w:cs="Arial"/>
        </w:rPr>
        <w:t>_______</w:t>
      </w:r>
      <w:r w:rsidR="00070A16">
        <w:rPr>
          <w:rFonts w:ascii="Arial" w:hAnsi="Arial" w:cs="Arial"/>
        </w:rPr>
        <w:t xml:space="preserve"> </w:t>
      </w:r>
      <w:r w:rsidR="00A836BC" w:rsidRPr="00070A16">
        <w:rPr>
          <w:rFonts w:ascii="Arial" w:hAnsi="Arial" w:cs="Arial"/>
        </w:rPr>
        <w:t>___________________</w:t>
      </w:r>
    </w:p>
    <w:p w:rsidR="005D346C" w:rsidRPr="00070A16" w:rsidRDefault="005D346C" w:rsidP="00070A16">
      <w:pPr>
        <w:autoSpaceDE w:val="0"/>
        <w:autoSpaceDN w:val="0"/>
        <w:adjustRightInd w:val="0"/>
        <w:ind w:firstLine="709"/>
        <w:jc w:val="both"/>
        <w:rPr>
          <w:rFonts w:ascii="Arial" w:hAnsi="Arial" w:cs="Arial"/>
        </w:rPr>
      </w:pPr>
      <w:proofErr w:type="gramStart"/>
      <w:r w:rsidRPr="00070A16">
        <w:rPr>
          <w:rFonts w:ascii="Arial" w:hAnsi="Arial" w:cs="Arial"/>
        </w:rPr>
        <w:t>(должность специалиста,</w:t>
      </w:r>
      <w:r w:rsidR="00070A16">
        <w:rPr>
          <w:rFonts w:ascii="Arial" w:hAnsi="Arial" w:cs="Arial"/>
        </w:rPr>
        <w:t xml:space="preserve"> </w:t>
      </w:r>
      <w:r w:rsidRPr="00070A16">
        <w:rPr>
          <w:rFonts w:ascii="Arial" w:hAnsi="Arial" w:cs="Arial"/>
        </w:rPr>
        <w:t>(подпись)</w:t>
      </w:r>
      <w:r w:rsidR="00070A16">
        <w:rPr>
          <w:rFonts w:ascii="Arial" w:hAnsi="Arial" w:cs="Arial"/>
        </w:rPr>
        <w:t xml:space="preserve"> </w:t>
      </w:r>
      <w:r w:rsidRPr="00070A16">
        <w:rPr>
          <w:rFonts w:ascii="Arial" w:hAnsi="Arial" w:cs="Arial"/>
        </w:rPr>
        <w:t>(расшифровка подписи)</w:t>
      </w:r>
      <w:proofErr w:type="gramEnd"/>
    </w:p>
    <w:p w:rsidR="005D346C" w:rsidRPr="00070A16" w:rsidRDefault="00946053" w:rsidP="00070A16">
      <w:pPr>
        <w:autoSpaceDE w:val="0"/>
        <w:autoSpaceDN w:val="0"/>
        <w:adjustRightInd w:val="0"/>
        <w:ind w:firstLine="709"/>
        <w:jc w:val="both"/>
        <w:rPr>
          <w:rFonts w:ascii="Arial" w:hAnsi="Arial" w:cs="Arial"/>
        </w:rPr>
      </w:pPr>
      <w:r w:rsidRPr="00070A16">
        <w:rPr>
          <w:rFonts w:ascii="Arial" w:hAnsi="Arial" w:cs="Arial"/>
        </w:rPr>
        <w:t xml:space="preserve"> </w:t>
      </w:r>
      <w:r w:rsidR="005D346C" w:rsidRPr="00070A16">
        <w:rPr>
          <w:rFonts w:ascii="Arial" w:hAnsi="Arial" w:cs="Arial"/>
        </w:rPr>
        <w:t>ответственного за</w:t>
      </w:r>
    </w:p>
    <w:p w:rsidR="00946053" w:rsidRPr="00070A16" w:rsidRDefault="00946053" w:rsidP="00070A16">
      <w:pPr>
        <w:autoSpaceDE w:val="0"/>
        <w:autoSpaceDN w:val="0"/>
        <w:adjustRightInd w:val="0"/>
        <w:ind w:firstLine="709"/>
        <w:jc w:val="both"/>
        <w:rPr>
          <w:rFonts w:ascii="Arial" w:hAnsi="Arial" w:cs="Arial"/>
        </w:rPr>
      </w:pPr>
      <w:r w:rsidRPr="00070A16">
        <w:rPr>
          <w:rFonts w:ascii="Arial" w:hAnsi="Arial" w:cs="Arial"/>
        </w:rPr>
        <w:t xml:space="preserve"> </w:t>
      </w:r>
      <w:r w:rsidR="005D346C" w:rsidRPr="00070A16">
        <w:rPr>
          <w:rFonts w:ascii="Arial" w:hAnsi="Arial" w:cs="Arial"/>
        </w:rPr>
        <w:t>прием документов)</w:t>
      </w:r>
    </w:p>
    <w:p w:rsidR="00070A16" w:rsidRPr="00070A16" w:rsidRDefault="00070A16">
      <w:pPr>
        <w:autoSpaceDE w:val="0"/>
        <w:autoSpaceDN w:val="0"/>
        <w:adjustRightInd w:val="0"/>
        <w:ind w:firstLine="709"/>
        <w:jc w:val="both"/>
        <w:rPr>
          <w:rFonts w:ascii="Arial" w:hAnsi="Arial" w:cs="Arial"/>
        </w:rPr>
      </w:pPr>
    </w:p>
    <w:sectPr w:rsidR="00070A16" w:rsidRPr="00070A16" w:rsidSect="00946053">
      <w:headerReference w:type="even" r:id="rId8"/>
      <w:footerReference w:type="even" r:id="rId9"/>
      <w:footerReference w:type="default" r:id="rId10"/>
      <w:pgSz w:w="11906" w:h="16838"/>
      <w:pgMar w:top="2268"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A65" w:rsidRDefault="00DA2A65">
      <w:r>
        <w:separator/>
      </w:r>
    </w:p>
  </w:endnote>
  <w:endnote w:type="continuationSeparator" w:id="0">
    <w:p w:rsidR="00DA2A65" w:rsidRDefault="00DA2A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963572" w:rsidP="00F4005C">
    <w:pPr>
      <w:pStyle w:val="a4"/>
      <w:framePr w:wrap="around" w:vAnchor="text" w:hAnchor="margin" w:xAlign="right" w:y="1"/>
      <w:rPr>
        <w:rStyle w:val="a6"/>
      </w:rPr>
    </w:pPr>
    <w:r>
      <w:rPr>
        <w:rStyle w:val="a6"/>
      </w:rPr>
      <w:fldChar w:fldCharType="begin"/>
    </w:r>
    <w:r w:rsidR="00F4005C">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A65" w:rsidRDefault="00DA2A65">
      <w:r>
        <w:separator/>
      </w:r>
    </w:p>
  </w:footnote>
  <w:footnote w:type="continuationSeparator" w:id="0">
    <w:p w:rsidR="00DA2A65" w:rsidRDefault="00DA2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963572" w:rsidP="00F4005C">
    <w:pPr>
      <w:pStyle w:val="a7"/>
      <w:framePr w:wrap="around" w:vAnchor="text" w:hAnchor="margin" w:xAlign="center" w:y="1"/>
      <w:rPr>
        <w:rStyle w:val="a6"/>
      </w:rPr>
    </w:pPr>
    <w:r>
      <w:rPr>
        <w:rStyle w:val="a6"/>
      </w:rPr>
      <w:fldChar w:fldCharType="begin"/>
    </w:r>
    <w:r w:rsidR="00F4005C">
      <w:rPr>
        <w:rStyle w:val="a6"/>
      </w:rPr>
      <w:instrText xml:space="preserve">PAGE  </w:instrText>
    </w:r>
    <w:r>
      <w:rPr>
        <w:rStyle w:val="a6"/>
      </w:rPr>
      <w:fldChar w:fldCharType="end"/>
    </w:r>
  </w:p>
  <w:p w:rsidR="00F4005C" w:rsidRDefault="00F4005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676D1F"/>
    <w:multiLevelType w:val="multilevel"/>
    <w:tmpl w:val="0E0C613E"/>
    <w:lvl w:ilvl="0">
      <w:start w:val="2"/>
      <w:numFmt w:val="decimal"/>
      <w:lvlText w:val="%1."/>
      <w:lvlJc w:val="left"/>
      <w:pPr>
        <w:ind w:left="360" w:hanging="360"/>
      </w:pPr>
      <w:rPr>
        <w:rFonts w:hint="default"/>
      </w:rPr>
    </w:lvl>
    <w:lvl w:ilvl="1">
      <w:start w:val="4"/>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23AD56CF"/>
    <w:multiLevelType w:val="multilevel"/>
    <w:tmpl w:val="9E14E8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D6420D"/>
    <w:multiLevelType w:val="multilevel"/>
    <w:tmpl w:val="B3CE7AA8"/>
    <w:lvl w:ilvl="0">
      <w:start w:val="1"/>
      <w:numFmt w:val="decimal"/>
      <w:lvlText w:val="%1."/>
      <w:lvlJc w:val="left"/>
      <w:pPr>
        <w:ind w:left="990" w:hanging="99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962E45"/>
    <w:multiLevelType w:val="multilevel"/>
    <w:tmpl w:val="38F0D448"/>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CD57712"/>
    <w:multiLevelType w:val="multilevel"/>
    <w:tmpl w:val="778A738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45A6362E"/>
    <w:multiLevelType w:val="multilevel"/>
    <w:tmpl w:val="8446F41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sz w:val="24"/>
        <w:szCs w:val="24"/>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4">
    <w:nsid w:val="51056D8A"/>
    <w:multiLevelType w:val="multilevel"/>
    <w:tmpl w:val="2B302FEE"/>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5">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6844478"/>
    <w:multiLevelType w:val="hybridMultilevel"/>
    <w:tmpl w:val="F23C8ABA"/>
    <w:lvl w:ilvl="0" w:tplc="292AA6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9">
    <w:nsid w:val="58E05494"/>
    <w:multiLevelType w:val="hybridMultilevel"/>
    <w:tmpl w:val="4E5A46A6"/>
    <w:lvl w:ilvl="0" w:tplc="6CA443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1">
    <w:nsid w:val="5B187E17"/>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2">
    <w:nsid w:val="6061337F"/>
    <w:multiLevelType w:val="multilevel"/>
    <w:tmpl w:val="5A828A1C"/>
    <w:lvl w:ilvl="0">
      <w:start w:val="2"/>
      <w:numFmt w:val="decimal"/>
      <w:lvlText w:val="%1."/>
      <w:lvlJc w:val="left"/>
      <w:pPr>
        <w:ind w:left="600" w:hanging="600"/>
      </w:pPr>
      <w:rPr>
        <w:rFonts w:hint="default"/>
      </w:rPr>
    </w:lvl>
    <w:lvl w:ilvl="1">
      <w:start w:val="1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4">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7"/>
  </w:num>
  <w:num w:numId="10">
    <w:abstractNumId w:val="22"/>
  </w:num>
  <w:num w:numId="11">
    <w:abstractNumId w:val="4"/>
  </w:num>
  <w:num w:numId="12">
    <w:abstractNumId w:val="15"/>
  </w:num>
  <w:num w:numId="13">
    <w:abstractNumId w:val="0"/>
  </w:num>
  <w:num w:numId="14">
    <w:abstractNumId w:val="5"/>
  </w:num>
  <w:num w:numId="15">
    <w:abstractNumId w:val="38"/>
  </w:num>
  <w:num w:numId="16">
    <w:abstractNumId w:val="21"/>
  </w:num>
  <w:num w:numId="17">
    <w:abstractNumId w:val="36"/>
  </w:num>
  <w:num w:numId="18">
    <w:abstractNumId w:val="35"/>
  </w:num>
  <w:num w:numId="19">
    <w:abstractNumId w:val="10"/>
  </w:num>
  <w:num w:numId="20">
    <w:abstractNumId w:val="26"/>
  </w:num>
  <w:num w:numId="21">
    <w:abstractNumId w:val="3"/>
  </w:num>
  <w:num w:numId="22">
    <w:abstractNumId w:val="13"/>
  </w:num>
  <w:num w:numId="23">
    <w:abstractNumId w:val="6"/>
  </w:num>
  <w:num w:numId="24">
    <w:abstractNumId w:val="2"/>
  </w:num>
  <w:num w:numId="25">
    <w:abstractNumId w:val="19"/>
  </w:num>
  <w:num w:numId="26">
    <w:abstractNumId w:val="28"/>
  </w:num>
  <w:num w:numId="27">
    <w:abstractNumId w:val="8"/>
  </w:num>
  <w:num w:numId="28">
    <w:abstractNumId w:val="25"/>
  </w:num>
  <w:num w:numId="29">
    <w:abstractNumId w:val="12"/>
  </w:num>
  <w:num w:numId="30">
    <w:abstractNumId w:val="30"/>
  </w:num>
  <w:num w:numId="31">
    <w:abstractNumId w:val="1"/>
  </w:num>
  <w:num w:numId="32">
    <w:abstractNumId w:val="29"/>
  </w:num>
  <w:num w:numId="33">
    <w:abstractNumId w:val="23"/>
  </w:num>
  <w:num w:numId="34">
    <w:abstractNumId w:val="33"/>
  </w:num>
  <w:num w:numId="35">
    <w:abstractNumId w:val="27"/>
  </w:num>
  <w:num w:numId="36">
    <w:abstractNumId w:val="24"/>
  </w:num>
  <w:num w:numId="37">
    <w:abstractNumId w:val="7"/>
  </w:num>
  <w:num w:numId="38">
    <w:abstractNumId w:val="20"/>
  </w:num>
  <w:num w:numId="39">
    <w:abstractNumId w:val="16"/>
  </w:num>
  <w:num w:numId="40">
    <w:abstractNumId w:val="31"/>
  </w:num>
  <w:num w:numId="41">
    <w:abstractNumId w:val="32"/>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0D6C7E"/>
    <w:rsid w:val="00002527"/>
    <w:rsid w:val="00002904"/>
    <w:rsid w:val="0000568A"/>
    <w:rsid w:val="00006FC5"/>
    <w:rsid w:val="000136E1"/>
    <w:rsid w:val="00020841"/>
    <w:rsid w:val="00022AA7"/>
    <w:rsid w:val="00024665"/>
    <w:rsid w:val="000254C7"/>
    <w:rsid w:val="00027A4A"/>
    <w:rsid w:val="00031C88"/>
    <w:rsid w:val="00032A17"/>
    <w:rsid w:val="00035F81"/>
    <w:rsid w:val="000504B0"/>
    <w:rsid w:val="00055873"/>
    <w:rsid w:val="00056250"/>
    <w:rsid w:val="000612CE"/>
    <w:rsid w:val="0006512B"/>
    <w:rsid w:val="00065D50"/>
    <w:rsid w:val="00067638"/>
    <w:rsid w:val="00070569"/>
    <w:rsid w:val="00070A16"/>
    <w:rsid w:val="00074BD1"/>
    <w:rsid w:val="000751D6"/>
    <w:rsid w:val="00075716"/>
    <w:rsid w:val="00075D4A"/>
    <w:rsid w:val="00080078"/>
    <w:rsid w:val="00080E44"/>
    <w:rsid w:val="00080EC0"/>
    <w:rsid w:val="00081009"/>
    <w:rsid w:val="00085A4E"/>
    <w:rsid w:val="00090018"/>
    <w:rsid w:val="00095FCF"/>
    <w:rsid w:val="000A22E8"/>
    <w:rsid w:val="000A61E7"/>
    <w:rsid w:val="000A78DD"/>
    <w:rsid w:val="000B0A6B"/>
    <w:rsid w:val="000B571C"/>
    <w:rsid w:val="000B5A14"/>
    <w:rsid w:val="000C0B48"/>
    <w:rsid w:val="000C1CD3"/>
    <w:rsid w:val="000C2AD0"/>
    <w:rsid w:val="000C2C6E"/>
    <w:rsid w:val="000C2D92"/>
    <w:rsid w:val="000D00EA"/>
    <w:rsid w:val="000D150D"/>
    <w:rsid w:val="000D22F5"/>
    <w:rsid w:val="000D6339"/>
    <w:rsid w:val="000D681E"/>
    <w:rsid w:val="000D6C7E"/>
    <w:rsid w:val="000E0ADC"/>
    <w:rsid w:val="000E1018"/>
    <w:rsid w:val="000E2825"/>
    <w:rsid w:val="000E2BD5"/>
    <w:rsid w:val="000E3279"/>
    <w:rsid w:val="000F327F"/>
    <w:rsid w:val="000F32C2"/>
    <w:rsid w:val="000F5782"/>
    <w:rsid w:val="000F752F"/>
    <w:rsid w:val="0010027F"/>
    <w:rsid w:val="0010524D"/>
    <w:rsid w:val="001054EA"/>
    <w:rsid w:val="00115273"/>
    <w:rsid w:val="00116A3D"/>
    <w:rsid w:val="00123D1D"/>
    <w:rsid w:val="00126B6A"/>
    <w:rsid w:val="0012746B"/>
    <w:rsid w:val="00130D5A"/>
    <w:rsid w:val="001331F2"/>
    <w:rsid w:val="001335CC"/>
    <w:rsid w:val="00136C84"/>
    <w:rsid w:val="001407E3"/>
    <w:rsid w:val="0014225A"/>
    <w:rsid w:val="00143138"/>
    <w:rsid w:val="0014509E"/>
    <w:rsid w:val="00146370"/>
    <w:rsid w:val="00147F9A"/>
    <w:rsid w:val="00157A02"/>
    <w:rsid w:val="00161CEA"/>
    <w:rsid w:val="0016204C"/>
    <w:rsid w:val="00164266"/>
    <w:rsid w:val="00165983"/>
    <w:rsid w:val="00165CAF"/>
    <w:rsid w:val="001667F0"/>
    <w:rsid w:val="00171B32"/>
    <w:rsid w:val="00180888"/>
    <w:rsid w:val="0018443F"/>
    <w:rsid w:val="00184E95"/>
    <w:rsid w:val="00185624"/>
    <w:rsid w:val="00185BF0"/>
    <w:rsid w:val="00190C72"/>
    <w:rsid w:val="00195A2E"/>
    <w:rsid w:val="00197D2B"/>
    <w:rsid w:val="001A1E70"/>
    <w:rsid w:val="001A1FF8"/>
    <w:rsid w:val="001A2E81"/>
    <w:rsid w:val="001A45C0"/>
    <w:rsid w:val="001B096F"/>
    <w:rsid w:val="001B328C"/>
    <w:rsid w:val="001B4F94"/>
    <w:rsid w:val="001B50C2"/>
    <w:rsid w:val="001C0913"/>
    <w:rsid w:val="001C21BD"/>
    <w:rsid w:val="001C2739"/>
    <w:rsid w:val="001C4EB3"/>
    <w:rsid w:val="001D0728"/>
    <w:rsid w:val="001D5946"/>
    <w:rsid w:val="001D73B5"/>
    <w:rsid w:val="001E10F1"/>
    <w:rsid w:val="001E33F5"/>
    <w:rsid w:val="001E3AFE"/>
    <w:rsid w:val="001E53CF"/>
    <w:rsid w:val="001F5A26"/>
    <w:rsid w:val="001F6C78"/>
    <w:rsid w:val="002131D0"/>
    <w:rsid w:val="002245D8"/>
    <w:rsid w:val="0022493B"/>
    <w:rsid w:val="00236281"/>
    <w:rsid w:val="00237E7E"/>
    <w:rsid w:val="00240E98"/>
    <w:rsid w:val="00243253"/>
    <w:rsid w:val="0024336B"/>
    <w:rsid w:val="00243C56"/>
    <w:rsid w:val="002476D5"/>
    <w:rsid w:val="00251AE3"/>
    <w:rsid w:val="00254BAA"/>
    <w:rsid w:val="00257DB8"/>
    <w:rsid w:val="002606BB"/>
    <w:rsid w:val="00265FE3"/>
    <w:rsid w:val="002745E9"/>
    <w:rsid w:val="00284BA9"/>
    <w:rsid w:val="00284E00"/>
    <w:rsid w:val="002852A4"/>
    <w:rsid w:val="0029619C"/>
    <w:rsid w:val="002A449A"/>
    <w:rsid w:val="002B2175"/>
    <w:rsid w:val="002B2C6D"/>
    <w:rsid w:val="002B3175"/>
    <w:rsid w:val="002B553C"/>
    <w:rsid w:val="002B7ECB"/>
    <w:rsid w:val="002C07E8"/>
    <w:rsid w:val="002C1466"/>
    <w:rsid w:val="002C2D4D"/>
    <w:rsid w:val="002C5C80"/>
    <w:rsid w:val="002C6343"/>
    <w:rsid w:val="002C6D27"/>
    <w:rsid w:val="002D1561"/>
    <w:rsid w:val="002D2185"/>
    <w:rsid w:val="002D2261"/>
    <w:rsid w:val="002D3564"/>
    <w:rsid w:val="002D3FDE"/>
    <w:rsid w:val="002D5471"/>
    <w:rsid w:val="002E0A58"/>
    <w:rsid w:val="002E0E52"/>
    <w:rsid w:val="002E134B"/>
    <w:rsid w:val="002E2D97"/>
    <w:rsid w:val="002E4B07"/>
    <w:rsid w:val="002F210C"/>
    <w:rsid w:val="002F3676"/>
    <w:rsid w:val="002F56E2"/>
    <w:rsid w:val="00302FAB"/>
    <w:rsid w:val="0030561A"/>
    <w:rsid w:val="00307AAA"/>
    <w:rsid w:val="003116A7"/>
    <w:rsid w:val="003120E3"/>
    <w:rsid w:val="00315E7B"/>
    <w:rsid w:val="003225E9"/>
    <w:rsid w:val="00340563"/>
    <w:rsid w:val="0034258E"/>
    <w:rsid w:val="00342B1B"/>
    <w:rsid w:val="00350AFD"/>
    <w:rsid w:val="003536D7"/>
    <w:rsid w:val="00354615"/>
    <w:rsid w:val="00355810"/>
    <w:rsid w:val="00356743"/>
    <w:rsid w:val="00361253"/>
    <w:rsid w:val="00362213"/>
    <w:rsid w:val="00364575"/>
    <w:rsid w:val="003670B9"/>
    <w:rsid w:val="00370983"/>
    <w:rsid w:val="003717F0"/>
    <w:rsid w:val="00372E83"/>
    <w:rsid w:val="00377512"/>
    <w:rsid w:val="0038381B"/>
    <w:rsid w:val="0038717F"/>
    <w:rsid w:val="003933B6"/>
    <w:rsid w:val="00394B42"/>
    <w:rsid w:val="0039560B"/>
    <w:rsid w:val="00395F6B"/>
    <w:rsid w:val="003A1669"/>
    <w:rsid w:val="003A32F7"/>
    <w:rsid w:val="003A6EF2"/>
    <w:rsid w:val="003B2BC3"/>
    <w:rsid w:val="003B4255"/>
    <w:rsid w:val="003B5B55"/>
    <w:rsid w:val="003B72D3"/>
    <w:rsid w:val="003C1DE1"/>
    <w:rsid w:val="003D2783"/>
    <w:rsid w:val="003D591B"/>
    <w:rsid w:val="003D5F78"/>
    <w:rsid w:val="003E5938"/>
    <w:rsid w:val="003F51CE"/>
    <w:rsid w:val="00402DA1"/>
    <w:rsid w:val="0040333C"/>
    <w:rsid w:val="00404590"/>
    <w:rsid w:val="0040681D"/>
    <w:rsid w:val="004071B2"/>
    <w:rsid w:val="004306DC"/>
    <w:rsid w:val="00430BF3"/>
    <w:rsid w:val="004314DA"/>
    <w:rsid w:val="00432936"/>
    <w:rsid w:val="00433B63"/>
    <w:rsid w:val="0043444A"/>
    <w:rsid w:val="004352AA"/>
    <w:rsid w:val="004428F4"/>
    <w:rsid w:val="0044795D"/>
    <w:rsid w:val="00451C0F"/>
    <w:rsid w:val="004577F8"/>
    <w:rsid w:val="0046658E"/>
    <w:rsid w:val="004700A3"/>
    <w:rsid w:val="00470C0B"/>
    <w:rsid w:val="004718F5"/>
    <w:rsid w:val="00485074"/>
    <w:rsid w:val="0048543D"/>
    <w:rsid w:val="00487AED"/>
    <w:rsid w:val="00490BF1"/>
    <w:rsid w:val="0049351E"/>
    <w:rsid w:val="00493837"/>
    <w:rsid w:val="00493B95"/>
    <w:rsid w:val="00494883"/>
    <w:rsid w:val="004977BA"/>
    <w:rsid w:val="004A46A1"/>
    <w:rsid w:val="004C17B6"/>
    <w:rsid w:val="004C472D"/>
    <w:rsid w:val="004C768D"/>
    <w:rsid w:val="004D1A59"/>
    <w:rsid w:val="004D355E"/>
    <w:rsid w:val="004E41DD"/>
    <w:rsid w:val="004E5A1F"/>
    <w:rsid w:val="005021F0"/>
    <w:rsid w:val="00502C91"/>
    <w:rsid w:val="00504948"/>
    <w:rsid w:val="0050755F"/>
    <w:rsid w:val="0050778A"/>
    <w:rsid w:val="005133B5"/>
    <w:rsid w:val="00514025"/>
    <w:rsid w:val="005146A7"/>
    <w:rsid w:val="00515E32"/>
    <w:rsid w:val="00515F11"/>
    <w:rsid w:val="00516EF9"/>
    <w:rsid w:val="005174D5"/>
    <w:rsid w:val="005237EF"/>
    <w:rsid w:val="005251A1"/>
    <w:rsid w:val="005329D3"/>
    <w:rsid w:val="00534461"/>
    <w:rsid w:val="00535063"/>
    <w:rsid w:val="00541547"/>
    <w:rsid w:val="00543F97"/>
    <w:rsid w:val="00545277"/>
    <w:rsid w:val="005608E7"/>
    <w:rsid w:val="00561DF8"/>
    <w:rsid w:val="005637CE"/>
    <w:rsid w:val="00565970"/>
    <w:rsid w:val="00567EDB"/>
    <w:rsid w:val="00572DF0"/>
    <w:rsid w:val="00572F11"/>
    <w:rsid w:val="00573DF5"/>
    <w:rsid w:val="00573FD9"/>
    <w:rsid w:val="005741D3"/>
    <w:rsid w:val="005769ED"/>
    <w:rsid w:val="005775AA"/>
    <w:rsid w:val="00581007"/>
    <w:rsid w:val="005815E9"/>
    <w:rsid w:val="00581A64"/>
    <w:rsid w:val="00581EC5"/>
    <w:rsid w:val="00582A54"/>
    <w:rsid w:val="005844A8"/>
    <w:rsid w:val="00584BE0"/>
    <w:rsid w:val="00595DC5"/>
    <w:rsid w:val="005A0EF6"/>
    <w:rsid w:val="005A20B9"/>
    <w:rsid w:val="005B0C31"/>
    <w:rsid w:val="005B3BEC"/>
    <w:rsid w:val="005B5E32"/>
    <w:rsid w:val="005C4014"/>
    <w:rsid w:val="005C7A6C"/>
    <w:rsid w:val="005D1B4D"/>
    <w:rsid w:val="005D346C"/>
    <w:rsid w:val="005D64BE"/>
    <w:rsid w:val="005D6511"/>
    <w:rsid w:val="005D691A"/>
    <w:rsid w:val="005E27D5"/>
    <w:rsid w:val="005E2D56"/>
    <w:rsid w:val="005E2FFA"/>
    <w:rsid w:val="005E405F"/>
    <w:rsid w:val="005E49C6"/>
    <w:rsid w:val="005E6925"/>
    <w:rsid w:val="005F1E69"/>
    <w:rsid w:val="005F33D5"/>
    <w:rsid w:val="005F4993"/>
    <w:rsid w:val="005F5EDD"/>
    <w:rsid w:val="005F794E"/>
    <w:rsid w:val="00607AC5"/>
    <w:rsid w:val="00612D12"/>
    <w:rsid w:val="00613419"/>
    <w:rsid w:val="00613917"/>
    <w:rsid w:val="0062414F"/>
    <w:rsid w:val="0062503A"/>
    <w:rsid w:val="00627FC2"/>
    <w:rsid w:val="006307F9"/>
    <w:rsid w:val="00636286"/>
    <w:rsid w:val="006411E5"/>
    <w:rsid w:val="006451F1"/>
    <w:rsid w:val="006455D5"/>
    <w:rsid w:val="0065127F"/>
    <w:rsid w:val="00664638"/>
    <w:rsid w:val="00664B62"/>
    <w:rsid w:val="00667021"/>
    <w:rsid w:val="00671FA7"/>
    <w:rsid w:val="0067203E"/>
    <w:rsid w:val="00675AA8"/>
    <w:rsid w:val="006805C1"/>
    <w:rsid w:val="00680C02"/>
    <w:rsid w:val="006835D9"/>
    <w:rsid w:val="00683CC9"/>
    <w:rsid w:val="00687C5E"/>
    <w:rsid w:val="00690D2A"/>
    <w:rsid w:val="006952FC"/>
    <w:rsid w:val="0069795F"/>
    <w:rsid w:val="006A0152"/>
    <w:rsid w:val="006A5B03"/>
    <w:rsid w:val="006A6899"/>
    <w:rsid w:val="006B695C"/>
    <w:rsid w:val="006C07F4"/>
    <w:rsid w:val="006D157C"/>
    <w:rsid w:val="006E2386"/>
    <w:rsid w:val="006E2408"/>
    <w:rsid w:val="006E3185"/>
    <w:rsid w:val="006E48BD"/>
    <w:rsid w:val="006F2A82"/>
    <w:rsid w:val="006F422F"/>
    <w:rsid w:val="006F6FBC"/>
    <w:rsid w:val="007020AA"/>
    <w:rsid w:val="0070774B"/>
    <w:rsid w:val="007100B6"/>
    <w:rsid w:val="0071075D"/>
    <w:rsid w:val="007307F2"/>
    <w:rsid w:val="007325A3"/>
    <w:rsid w:val="00744F86"/>
    <w:rsid w:val="00747624"/>
    <w:rsid w:val="007515C3"/>
    <w:rsid w:val="007522AF"/>
    <w:rsid w:val="007542FE"/>
    <w:rsid w:val="0075454E"/>
    <w:rsid w:val="007545E9"/>
    <w:rsid w:val="00756F61"/>
    <w:rsid w:val="00757735"/>
    <w:rsid w:val="00757B02"/>
    <w:rsid w:val="00760124"/>
    <w:rsid w:val="00761388"/>
    <w:rsid w:val="0076313F"/>
    <w:rsid w:val="00766431"/>
    <w:rsid w:val="00774E65"/>
    <w:rsid w:val="00775F21"/>
    <w:rsid w:val="00780EDA"/>
    <w:rsid w:val="007870F8"/>
    <w:rsid w:val="00791E7E"/>
    <w:rsid w:val="007A7F18"/>
    <w:rsid w:val="007B1297"/>
    <w:rsid w:val="007B2FB0"/>
    <w:rsid w:val="007B74F3"/>
    <w:rsid w:val="007C37F2"/>
    <w:rsid w:val="007C4B4C"/>
    <w:rsid w:val="007C5A26"/>
    <w:rsid w:val="007D149C"/>
    <w:rsid w:val="007D415C"/>
    <w:rsid w:val="007E0B0E"/>
    <w:rsid w:val="007E2B5A"/>
    <w:rsid w:val="007F4326"/>
    <w:rsid w:val="007F624A"/>
    <w:rsid w:val="007F6A1D"/>
    <w:rsid w:val="007F7540"/>
    <w:rsid w:val="00804A55"/>
    <w:rsid w:val="0081512E"/>
    <w:rsid w:val="008162C7"/>
    <w:rsid w:val="008202DF"/>
    <w:rsid w:val="00821704"/>
    <w:rsid w:val="00825A44"/>
    <w:rsid w:val="0082745D"/>
    <w:rsid w:val="00830A03"/>
    <w:rsid w:val="008376DD"/>
    <w:rsid w:val="00844BDC"/>
    <w:rsid w:val="0084506D"/>
    <w:rsid w:val="0085074F"/>
    <w:rsid w:val="00852F9D"/>
    <w:rsid w:val="00857970"/>
    <w:rsid w:val="00866F7C"/>
    <w:rsid w:val="00873071"/>
    <w:rsid w:val="0088602E"/>
    <w:rsid w:val="008866B3"/>
    <w:rsid w:val="00886B71"/>
    <w:rsid w:val="00896208"/>
    <w:rsid w:val="00896F58"/>
    <w:rsid w:val="008A5419"/>
    <w:rsid w:val="008A73F7"/>
    <w:rsid w:val="008A7B42"/>
    <w:rsid w:val="008D1AB0"/>
    <w:rsid w:val="008D23D0"/>
    <w:rsid w:val="008E55EE"/>
    <w:rsid w:val="008E5CD0"/>
    <w:rsid w:val="008E68C4"/>
    <w:rsid w:val="008E765A"/>
    <w:rsid w:val="008E76A6"/>
    <w:rsid w:val="008E786E"/>
    <w:rsid w:val="008F2D66"/>
    <w:rsid w:val="008F5F49"/>
    <w:rsid w:val="008F6454"/>
    <w:rsid w:val="008F795F"/>
    <w:rsid w:val="00901523"/>
    <w:rsid w:val="009119A4"/>
    <w:rsid w:val="009129EF"/>
    <w:rsid w:val="009168C3"/>
    <w:rsid w:val="009179DA"/>
    <w:rsid w:val="0092285D"/>
    <w:rsid w:val="00935298"/>
    <w:rsid w:val="009365D1"/>
    <w:rsid w:val="0094061C"/>
    <w:rsid w:val="0094143F"/>
    <w:rsid w:val="00946053"/>
    <w:rsid w:val="00955D69"/>
    <w:rsid w:val="00957931"/>
    <w:rsid w:val="00961517"/>
    <w:rsid w:val="00963295"/>
    <w:rsid w:val="00963572"/>
    <w:rsid w:val="009746FE"/>
    <w:rsid w:val="00976BAE"/>
    <w:rsid w:val="00976C84"/>
    <w:rsid w:val="00980E9A"/>
    <w:rsid w:val="00984003"/>
    <w:rsid w:val="00986BCE"/>
    <w:rsid w:val="00992B54"/>
    <w:rsid w:val="00994895"/>
    <w:rsid w:val="00997DB2"/>
    <w:rsid w:val="009A04A9"/>
    <w:rsid w:val="009A0DF9"/>
    <w:rsid w:val="009A10DC"/>
    <w:rsid w:val="009A27EE"/>
    <w:rsid w:val="009A4080"/>
    <w:rsid w:val="009A4FD8"/>
    <w:rsid w:val="009A766C"/>
    <w:rsid w:val="009B384D"/>
    <w:rsid w:val="009B3F21"/>
    <w:rsid w:val="009C4895"/>
    <w:rsid w:val="009C77B9"/>
    <w:rsid w:val="009D0103"/>
    <w:rsid w:val="009D177C"/>
    <w:rsid w:val="009D3CCB"/>
    <w:rsid w:val="009F201C"/>
    <w:rsid w:val="009F479D"/>
    <w:rsid w:val="00A21F6A"/>
    <w:rsid w:val="00A2262D"/>
    <w:rsid w:val="00A23DFA"/>
    <w:rsid w:val="00A267E3"/>
    <w:rsid w:val="00A26DD6"/>
    <w:rsid w:val="00A3261C"/>
    <w:rsid w:val="00A32DA3"/>
    <w:rsid w:val="00A33164"/>
    <w:rsid w:val="00A443C6"/>
    <w:rsid w:val="00A50935"/>
    <w:rsid w:val="00A52921"/>
    <w:rsid w:val="00A55BAC"/>
    <w:rsid w:val="00A57FD6"/>
    <w:rsid w:val="00A61DF5"/>
    <w:rsid w:val="00A61E2E"/>
    <w:rsid w:val="00A66985"/>
    <w:rsid w:val="00A66A20"/>
    <w:rsid w:val="00A823BA"/>
    <w:rsid w:val="00A836BC"/>
    <w:rsid w:val="00A85FAB"/>
    <w:rsid w:val="00A91F66"/>
    <w:rsid w:val="00AA1215"/>
    <w:rsid w:val="00AA720F"/>
    <w:rsid w:val="00AB1AF2"/>
    <w:rsid w:val="00AC3F98"/>
    <w:rsid w:val="00AC7C1E"/>
    <w:rsid w:val="00AD038B"/>
    <w:rsid w:val="00AD2512"/>
    <w:rsid w:val="00AD3527"/>
    <w:rsid w:val="00AE46C9"/>
    <w:rsid w:val="00AE483F"/>
    <w:rsid w:val="00AE7529"/>
    <w:rsid w:val="00AE7FB1"/>
    <w:rsid w:val="00AF274B"/>
    <w:rsid w:val="00AF3B46"/>
    <w:rsid w:val="00AF7A21"/>
    <w:rsid w:val="00AF7D3B"/>
    <w:rsid w:val="00B000F9"/>
    <w:rsid w:val="00B00D6E"/>
    <w:rsid w:val="00B01229"/>
    <w:rsid w:val="00B025E9"/>
    <w:rsid w:val="00B0297D"/>
    <w:rsid w:val="00B03759"/>
    <w:rsid w:val="00B05852"/>
    <w:rsid w:val="00B05BCF"/>
    <w:rsid w:val="00B05C9B"/>
    <w:rsid w:val="00B107B4"/>
    <w:rsid w:val="00B136C0"/>
    <w:rsid w:val="00B1595C"/>
    <w:rsid w:val="00B16B51"/>
    <w:rsid w:val="00B2029A"/>
    <w:rsid w:val="00B223C9"/>
    <w:rsid w:val="00B239F2"/>
    <w:rsid w:val="00B31B9D"/>
    <w:rsid w:val="00B56D86"/>
    <w:rsid w:val="00B649E5"/>
    <w:rsid w:val="00B73E9E"/>
    <w:rsid w:val="00B76BDF"/>
    <w:rsid w:val="00B80DF6"/>
    <w:rsid w:val="00B822A4"/>
    <w:rsid w:val="00B86763"/>
    <w:rsid w:val="00B87851"/>
    <w:rsid w:val="00B910D3"/>
    <w:rsid w:val="00B92F18"/>
    <w:rsid w:val="00B95A9C"/>
    <w:rsid w:val="00B97F9A"/>
    <w:rsid w:val="00BA2D87"/>
    <w:rsid w:val="00BA3687"/>
    <w:rsid w:val="00BA4885"/>
    <w:rsid w:val="00BB3069"/>
    <w:rsid w:val="00BB7A19"/>
    <w:rsid w:val="00BC1C79"/>
    <w:rsid w:val="00BC49AF"/>
    <w:rsid w:val="00BC55AB"/>
    <w:rsid w:val="00BC7A9A"/>
    <w:rsid w:val="00BD26D3"/>
    <w:rsid w:val="00BD31E1"/>
    <w:rsid w:val="00BE27AC"/>
    <w:rsid w:val="00BE4C0B"/>
    <w:rsid w:val="00BF06A5"/>
    <w:rsid w:val="00BF136D"/>
    <w:rsid w:val="00BF2736"/>
    <w:rsid w:val="00C05AC5"/>
    <w:rsid w:val="00C11CF7"/>
    <w:rsid w:val="00C16902"/>
    <w:rsid w:val="00C16C64"/>
    <w:rsid w:val="00C20337"/>
    <w:rsid w:val="00C226B2"/>
    <w:rsid w:val="00C2511E"/>
    <w:rsid w:val="00C31DC7"/>
    <w:rsid w:val="00C32BEE"/>
    <w:rsid w:val="00C32F33"/>
    <w:rsid w:val="00C343C9"/>
    <w:rsid w:val="00C367D8"/>
    <w:rsid w:val="00C419A3"/>
    <w:rsid w:val="00C45A8F"/>
    <w:rsid w:val="00C56B8D"/>
    <w:rsid w:val="00C57068"/>
    <w:rsid w:val="00C612C4"/>
    <w:rsid w:val="00C722E0"/>
    <w:rsid w:val="00C7368D"/>
    <w:rsid w:val="00C75EFE"/>
    <w:rsid w:val="00C83821"/>
    <w:rsid w:val="00C86605"/>
    <w:rsid w:val="00C91D24"/>
    <w:rsid w:val="00C93124"/>
    <w:rsid w:val="00C959B9"/>
    <w:rsid w:val="00C97A4F"/>
    <w:rsid w:val="00C97E9F"/>
    <w:rsid w:val="00CA27E3"/>
    <w:rsid w:val="00CB0839"/>
    <w:rsid w:val="00CB22B1"/>
    <w:rsid w:val="00CB5421"/>
    <w:rsid w:val="00CB745B"/>
    <w:rsid w:val="00CC0C6A"/>
    <w:rsid w:val="00CC1E6A"/>
    <w:rsid w:val="00CC5DF2"/>
    <w:rsid w:val="00CD050D"/>
    <w:rsid w:val="00CD0D40"/>
    <w:rsid w:val="00CD135A"/>
    <w:rsid w:val="00CD20AC"/>
    <w:rsid w:val="00CD3EB7"/>
    <w:rsid w:val="00CD5097"/>
    <w:rsid w:val="00CD687A"/>
    <w:rsid w:val="00CE253E"/>
    <w:rsid w:val="00CF201C"/>
    <w:rsid w:val="00CF217C"/>
    <w:rsid w:val="00D00B10"/>
    <w:rsid w:val="00D011E2"/>
    <w:rsid w:val="00D01422"/>
    <w:rsid w:val="00D01BF1"/>
    <w:rsid w:val="00D026E7"/>
    <w:rsid w:val="00D02CCC"/>
    <w:rsid w:val="00D1398A"/>
    <w:rsid w:val="00D14E0D"/>
    <w:rsid w:val="00D337FF"/>
    <w:rsid w:val="00D3415E"/>
    <w:rsid w:val="00D3504A"/>
    <w:rsid w:val="00D358DA"/>
    <w:rsid w:val="00D370CB"/>
    <w:rsid w:val="00D4000D"/>
    <w:rsid w:val="00D51BA1"/>
    <w:rsid w:val="00D52FED"/>
    <w:rsid w:val="00D54342"/>
    <w:rsid w:val="00D54A71"/>
    <w:rsid w:val="00D55E9D"/>
    <w:rsid w:val="00D57990"/>
    <w:rsid w:val="00D600DD"/>
    <w:rsid w:val="00D60F90"/>
    <w:rsid w:val="00D67AB7"/>
    <w:rsid w:val="00D72F4D"/>
    <w:rsid w:val="00D747C9"/>
    <w:rsid w:val="00D77052"/>
    <w:rsid w:val="00D831E1"/>
    <w:rsid w:val="00D8392E"/>
    <w:rsid w:val="00D91464"/>
    <w:rsid w:val="00D91801"/>
    <w:rsid w:val="00D93708"/>
    <w:rsid w:val="00DA0A67"/>
    <w:rsid w:val="00DA210D"/>
    <w:rsid w:val="00DA2A65"/>
    <w:rsid w:val="00DA3FDB"/>
    <w:rsid w:val="00DA5005"/>
    <w:rsid w:val="00DB0323"/>
    <w:rsid w:val="00DB3113"/>
    <w:rsid w:val="00DB4FE3"/>
    <w:rsid w:val="00DB60A0"/>
    <w:rsid w:val="00DC1722"/>
    <w:rsid w:val="00DC6265"/>
    <w:rsid w:val="00DE070B"/>
    <w:rsid w:val="00DE0D13"/>
    <w:rsid w:val="00DE44AD"/>
    <w:rsid w:val="00DE6D44"/>
    <w:rsid w:val="00DE7436"/>
    <w:rsid w:val="00DE77BC"/>
    <w:rsid w:val="00DF12B2"/>
    <w:rsid w:val="00DF1F7A"/>
    <w:rsid w:val="00DF3731"/>
    <w:rsid w:val="00DF5927"/>
    <w:rsid w:val="00DF66F0"/>
    <w:rsid w:val="00DF74FB"/>
    <w:rsid w:val="00DF7E4C"/>
    <w:rsid w:val="00E02AA8"/>
    <w:rsid w:val="00E0494E"/>
    <w:rsid w:val="00E05961"/>
    <w:rsid w:val="00E074F5"/>
    <w:rsid w:val="00E146DD"/>
    <w:rsid w:val="00E15E0F"/>
    <w:rsid w:val="00E24E19"/>
    <w:rsid w:val="00E32348"/>
    <w:rsid w:val="00E355FA"/>
    <w:rsid w:val="00E35D0A"/>
    <w:rsid w:val="00E528E2"/>
    <w:rsid w:val="00E55AED"/>
    <w:rsid w:val="00E56FBB"/>
    <w:rsid w:val="00E65FD4"/>
    <w:rsid w:val="00E743AD"/>
    <w:rsid w:val="00E7455D"/>
    <w:rsid w:val="00E74E3B"/>
    <w:rsid w:val="00E81997"/>
    <w:rsid w:val="00E849A3"/>
    <w:rsid w:val="00E85A83"/>
    <w:rsid w:val="00E91D63"/>
    <w:rsid w:val="00E92E05"/>
    <w:rsid w:val="00E94BA5"/>
    <w:rsid w:val="00E94CA2"/>
    <w:rsid w:val="00EA68FC"/>
    <w:rsid w:val="00EA7B47"/>
    <w:rsid w:val="00EB207E"/>
    <w:rsid w:val="00EB6730"/>
    <w:rsid w:val="00EC168C"/>
    <w:rsid w:val="00EC44CC"/>
    <w:rsid w:val="00EC7D97"/>
    <w:rsid w:val="00ED1C8E"/>
    <w:rsid w:val="00ED20E7"/>
    <w:rsid w:val="00ED27CC"/>
    <w:rsid w:val="00ED61CA"/>
    <w:rsid w:val="00ED6DE9"/>
    <w:rsid w:val="00ED77DE"/>
    <w:rsid w:val="00EE26F2"/>
    <w:rsid w:val="00EE3877"/>
    <w:rsid w:val="00EE53D6"/>
    <w:rsid w:val="00EE6537"/>
    <w:rsid w:val="00EF4A9A"/>
    <w:rsid w:val="00EF6EC9"/>
    <w:rsid w:val="00F00CA8"/>
    <w:rsid w:val="00F10BE2"/>
    <w:rsid w:val="00F36A86"/>
    <w:rsid w:val="00F4005C"/>
    <w:rsid w:val="00F43F7C"/>
    <w:rsid w:val="00F4488D"/>
    <w:rsid w:val="00F4562C"/>
    <w:rsid w:val="00F47CE1"/>
    <w:rsid w:val="00F52F4E"/>
    <w:rsid w:val="00F53856"/>
    <w:rsid w:val="00F54747"/>
    <w:rsid w:val="00F74B00"/>
    <w:rsid w:val="00F7688D"/>
    <w:rsid w:val="00F83F7C"/>
    <w:rsid w:val="00F8673E"/>
    <w:rsid w:val="00F87718"/>
    <w:rsid w:val="00F928A2"/>
    <w:rsid w:val="00F961AC"/>
    <w:rsid w:val="00FA507D"/>
    <w:rsid w:val="00FA7782"/>
    <w:rsid w:val="00FB06E5"/>
    <w:rsid w:val="00FB0925"/>
    <w:rsid w:val="00FB1DB5"/>
    <w:rsid w:val="00FB4519"/>
    <w:rsid w:val="00FB6C32"/>
    <w:rsid w:val="00FB713C"/>
    <w:rsid w:val="00FC1EDD"/>
    <w:rsid w:val="00FC30AF"/>
    <w:rsid w:val="00FC3F32"/>
    <w:rsid w:val="00FC6371"/>
    <w:rsid w:val="00FD1A7C"/>
    <w:rsid w:val="00FD48F7"/>
    <w:rsid w:val="00FD51C7"/>
    <w:rsid w:val="00FD5EE5"/>
    <w:rsid w:val="00FD7817"/>
    <w:rsid w:val="00FE175C"/>
    <w:rsid w:val="00FE75F7"/>
    <w:rsid w:val="00FF1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8" type="connector" idref="#_x0000_s1055"/>
        <o:r id="V:Rule19" type="connector" idref="#_x0000_s1073"/>
        <o:r id="V:Rule20" type="connector" idref="#_x0000_s1072"/>
        <o:r id="V:Rule21" type="connector" idref="#_x0000_s1080"/>
        <o:r id="V:Rule22" type="connector" idref="#_x0000_s1079"/>
        <o:r id="V:Rule23" type="connector" idref="#_x0000_s1076"/>
        <o:r id="V:Rule24" type="connector" idref="#_x0000_s1077"/>
        <o:r id="V:Rule25" type="connector" idref="#_x0000_s1092"/>
        <o:r id="V:Rule26" type="connector" idref="#_x0000_s1094"/>
        <o:r id="V:Rule27" type="connector" idref="#_x0000_s1100"/>
        <o:r id="V:Rule28" type="connector" idref="#_x0000_s1099"/>
        <o:r id="V:Rule29" type="connector" idref="#_x0000_s1110"/>
        <o:r id="V:Rule30" type="connector" idref="#_x0000_s1083"/>
        <o:r id="V:Rule31" type="connector" idref="#_x0000_s1107"/>
        <o:r id="V:Rule32" type="connector" idref="#_x0000_s1084"/>
        <o:r id="V:Rule33" type="connector" idref="#_x0000_s1101"/>
        <o:r id="V:Rule34" type="connector" idref="#_x0000_s11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C7E"/>
    <w:rPr>
      <w:sz w:val="24"/>
      <w:szCs w:val="24"/>
    </w:rPr>
  </w:style>
  <w:style w:type="paragraph" w:styleId="1">
    <w:name w:val="heading 1"/>
    <w:basedOn w:val="a"/>
    <w:next w:val="a"/>
    <w:link w:val="10"/>
    <w:qFormat/>
    <w:rsid w:val="002606B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6C7E"/>
    <w:rPr>
      <w:color w:val="0000FF"/>
      <w:u w:val="singl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pPr>
      <w:jc w:val="both"/>
    </w:pPr>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B107B4"/>
    <w:pPr>
      <w:spacing w:after="200" w:line="276" w:lineRule="auto"/>
      <w:ind w:left="720"/>
      <w:contextualSpacing/>
    </w:pPr>
    <w:rPr>
      <w:rFonts w:ascii="Calibri" w:eastAsia="Calibri" w:hAnsi="Calibri"/>
      <w:sz w:val="22"/>
      <w:szCs w:val="22"/>
      <w:lang w:eastAsia="en-US"/>
    </w:rPr>
  </w:style>
  <w:style w:type="character" w:customStyle="1" w:styleId="af1">
    <w:name w:val="Основной текст_"/>
    <w:link w:val="11"/>
    <w:rsid w:val="00D358DA"/>
    <w:rPr>
      <w:sz w:val="26"/>
      <w:szCs w:val="26"/>
      <w:shd w:val="clear" w:color="auto" w:fill="FFFFFF"/>
    </w:rPr>
  </w:style>
  <w:style w:type="paragraph" w:customStyle="1" w:styleId="11">
    <w:name w:val="Основной текст1"/>
    <w:basedOn w:val="a"/>
    <w:link w:val="af1"/>
    <w:rsid w:val="00D358DA"/>
    <w:pPr>
      <w:widowControl w:val="0"/>
      <w:shd w:val="clear" w:color="auto" w:fill="FFFFFF"/>
      <w:spacing w:line="322" w:lineRule="exact"/>
      <w:jc w:val="center"/>
    </w:pPr>
    <w:rPr>
      <w:sz w:val="26"/>
      <w:szCs w:val="26"/>
    </w:rPr>
  </w:style>
  <w:style w:type="paragraph" w:styleId="af2">
    <w:name w:val="Title"/>
    <w:basedOn w:val="a"/>
    <w:link w:val="af3"/>
    <w:uiPriority w:val="10"/>
    <w:qFormat/>
    <w:rsid w:val="005E49C6"/>
    <w:pPr>
      <w:widowControl w:val="0"/>
      <w:autoSpaceDE w:val="0"/>
      <w:autoSpaceDN w:val="0"/>
      <w:adjustRightInd w:val="0"/>
      <w:ind w:firstLine="567"/>
      <w:jc w:val="center"/>
    </w:pPr>
    <w:rPr>
      <w:b/>
      <w:sz w:val="28"/>
      <w:szCs w:val="28"/>
    </w:rPr>
  </w:style>
  <w:style w:type="character" w:customStyle="1" w:styleId="af3">
    <w:name w:val="Название Знак"/>
    <w:link w:val="af2"/>
    <w:uiPriority w:val="10"/>
    <w:rsid w:val="005E49C6"/>
    <w:rPr>
      <w:b/>
      <w:sz w:val="28"/>
      <w:szCs w:val="28"/>
    </w:rPr>
  </w:style>
  <w:style w:type="paragraph" w:customStyle="1" w:styleId="af4">
    <w:name w:val="Обычный.Название подразделения"/>
    <w:rsid w:val="005E49C6"/>
    <w:pPr>
      <w:autoSpaceDE w:val="0"/>
      <w:autoSpaceDN w:val="0"/>
    </w:pPr>
    <w:rPr>
      <w:rFonts w:ascii="SchoolBook" w:hAnsi="SchoolBook"/>
      <w:sz w:val="28"/>
      <w:szCs w:val="28"/>
    </w:rPr>
  </w:style>
  <w:style w:type="paragraph" w:customStyle="1" w:styleId="Title">
    <w:name w:val="Title!Название НПА"/>
    <w:basedOn w:val="a"/>
    <w:rsid w:val="005E49C6"/>
    <w:pPr>
      <w:spacing w:before="240" w:after="60"/>
      <w:ind w:firstLine="567"/>
      <w:jc w:val="center"/>
      <w:outlineLvl w:val="0"/>
    </w:pPr>
    <w:rPr>
      <w:rFonts w:ascii="Arial" w:hAnsi="Arial" w:cs="Arial"/>
      <w:b/>
      <w:bCs/>
      <w:kern w:val="28"/>
      <w:sz w:val="32"/>
      <w:szCs w:val="32"/>
    </w:rPr>
  </w:style>
  <w:style w:type="character" w:customStyle="1" w:styleId="10">
    <w:name w:val="Заголовок 1 Знак"/>
    <w:basedOn w:val="a0"/>
    <w:link w:val="1"/>
    <w:rsid w:val="002606BB"/>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67326608">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35431118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811874137">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79485940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C4F2D-80B4-44A2-8C01-618748830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11218</Words>
  <Characters>63946</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75014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Наталья Лыбакова</dc:creator>
  <cp:lastModifiedBy>user</cp:lastModifiedBy>
  <cp:revision>2</cp:revision>
  <cp:lastPrinted>2022-07-29T16:09:00Z</cp:lastPrinted>
  <dcterms:created xsi:type="dcterms:W3CDTF">2022-07-29T16:12:00Z</dcterms:created>
  <dcterms:modified xsi:type="dcterms:W3CDTF">2022-07-29T16:12:00Z</dcterms:modified>
</cp:coreProperties>
</file>