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28" w:rsidRPr="00912BFE" w:rsidRDefault="00F42F28" w:rsidP="00621184">
      <w:pPr>
        <w:widowControl w:val="0"/>
        <w:autoSpaceDE w:val="0"/>
        <w:autoSpaceDN w:val="0"/>
        <w:adjustRightInd w:val="0"/>
        <w:jc w:val="center"/>
        <w:rPr>
          <w:rFonts w:cs="Arial"/>
          <w:bCs/>
          <w:spacing w:val="20"/>
        </w:rPr>
      </w:pPr>
      <w:r w:rsidRPr="00912BFE">
        <w:rPr>
          <w:rFonts w:cs="Arial"/>
          <w:bCs/>
          <w:spacing w:val="20"/>
        </w:rPr>
        <w:t>АДМИНИСТРАЦИЯ</w:t>
      </w:r>
    </w:p>
    <w:p w:rsidR="00F42F28" w:rsidRPr="00912BFE" w:rsidRDefault="00374F36" w:rsidP="00621184">
      <w:pPr>
        <w:widowControl w:val="0"/>
        <w:autoSpaceDE w:val="0"/>
        <w:autoSpaceDN w:val="0"/>
        <w:adjustRightInd w:val="0"/>
        <w:jc w:val="center"/>
        <w:rPr>
          <w:rFonts w:cs="Arial"/>
          <w:spacing w:val="20"/>
        </w:rPr>
      </w:pPr>
      <w:r>
        <w:rPr>
          <w:rFonts w:cs="Arial"/>
          <w:bCs/>
          <w:spacing w:val="20"/>
        </w:rPr>
        <w:t>КОПЁНКИНСКОГО</w:t>
      </w:r>
      <w:r w:rsidR="00F42F28" w:rsidRPr="00912BFE">
        <w:rPr>
          <w:rFonts w:cs="Arial"/>
          <w:bCs/>
          <w:spacing w:val="20"/>
        </w:rPr>
        <w:t xml:space="preserve"> СЕЛЬСКОГО ПОСЕЛЕНИЯ</w:t>
      </w:r>
      <w:r w:rsidR="00F42F28" w:rsidRPr="00912BFE">
        <w:rPr>
          <w:rFonts w:cs="Arial"/>
          <w:spacing w:val="20"/>
        </w:rPr>
        <w:t xml:space="preserve"> </w:t>
      </w:r>
    </w:p>
    <w:p w:rsidR="00F42F28" w:rsidRPr="00912BFE" w:rsidRDefault="00F42F28" w:rsidP="00621184">
      <w:pPr>
        <w:widowControl w:val="0"/>
        <w:autoSpaceDE w:val="0"/>
        <w:autoSpaceDN w:val="0"/>
        <w:adjustRightInd w:val="0"/>
        <w:jc w:val="center"/>
        <w:rPr>
          <w:rFonts w:cs="Arial"/>
          <w:spacing w:val="20"/>
        </w:rPr>
      </w:pPr>
      <w:r w:rsidRPr="00912BFE">
        <w:rPr>
          <w:rFonts w:cs="Arial"/>
          <w:bCs/>
          <w:spacing w:val="20"/>
        </w:rPr>
        <w:t>РОССОШАНСКОГО МУНИЦИПАЛЬНОГО РАЙОНА</w:t>
      </w:r>
    </w:p>
    <w:p w:rsidR="00F42F28" w:rsidRPr="00912BFE" w:rsidRDefault="00F42F28" w:rsidP="00621184">
      <w:pPr>
        <w:widowControl w:val="0"/>
        <w:autoSpaceDE w:val="0"/>
        <w:autoSpaceDN w:val="0"/>
        <w:adjustRightInd w:val="0"/>
        <w:jc w:val="center"/>
        <w:rPr>
          <w:rFonts w:cs="Arial"/>
          <w:bCs/>
          <w:spacing w:val="20"/>
        </w:rPr>
      </w:pPr>
      <w:r w:rsidRPr="00912BFE">
        <w:rPr>
          <w:rFonts w:cs="Arial"/>
          <w:bCs/>
          <w:spacing w:val="20"/>
        </w:rPr>
        <w:t>ВОРОНЕЖСКОЙ ОБЛАСТИ</w:t>
      </w:r>
    </w:p>
    <w:p w:rsidR="00F42F28" w:rsidRPr="00912BFE" w:rsidRDefault="00F42F28" w:rsidP="00621184">
      <w:pPr>
        <w:widowControl w:val="0"/>
        <w:autoSpaceDE w:val="0"/>
        <w:autoSpaceDN w:val="0"/>
        <w:adjustRightInd w:val="0"/>
        <w:jc w:val="center"/>
        <w:rPr>
          <w:rFonts w:cs="Arial"/>
          <w:spacing w:val="-20"/>
        </w:rPr>
      </w:pPr>
    </w:p>
    <w:p w:rsidR="00F42F28" w:rsidRPr="00912BFE" w:rsidRDefault="00F42F28" w:rsidP="00621184">
      <w:pPr>
        <w:tabs>
          <w:tab w:val="left" w:pos="426"/>
          <w:tab w:val="left" w:pos="2977"/>
        </w:tabs>
        <w:autoSpaceDE w:val="0"/>
        <w:autoSpaceDN w:val="0"/>
        <w:jc w:val="center"/>
        <w:rPr>
          <w:rFonts w:cs="Arial"/>
          <w:spacing w:val="40"/>
        </w:rPr>
      </w:pPr>
      <w:r w:rsidRPr="00912BFE">
        <w:rPr>
          <w:rFonts w:cs="Arial"/>
          <w:spacing w:val="40"/>
        </w:rPr>
        <w:t>ПОСТАНОВЛЕНИЕ</w:t>
      </w:r>
    </w:p>
    <w:p w:rsidR="00F42F28" w:rsidRPr="00912BFE" w:rsidRDefault="00F42F28" w:rsidP="00621184">
      <w:pPr>
        <w:tabs>
          <w:tab w:val="left" w:pos="426"/>
          <w:tab w:val="left" w:pos="2977"/>
        </w:tabs>
        <w:autoSpaceDE w:val="0"/>
        <w:autoSpaceDN w:val="0"/>
        <w:jc w:val="center"/>
        <w:rPr>
          <w:rFonts w:cs="Arial"/>
          <w:bCs/>
          <w:spacing w:val="-20"/>
        </w:rPr>
      </w:pPr>
    </w:p>
    <w:p w:rsidR="00F42F28" w:rsidRPr="00A73AC9" w:rsidRDefault="005715C5" w:rsidP="00AD69BE">
      <w:pPr>
        <w:ind w:right="5935" w:firstLine="709"/>
        <w:rPr>
          <w:rFonts w:cs="Arial"/>
          <w:u w:val="single"/>
        </w:rPr>
      </w:pPr>
      <w:r w:rsidRPr="00A73AC9">
        <w:rPr>
          <w:rFonts w:cs="Arial"/>
          <w:u w:val="single"/>
        </w:rPr>
        <w:t>о</w:t>
      </w:r>
      <w:r w:rsidR="00F42F28" w:rsidRPr="00A73AC9">
        <w:rPr>
          <w:rFonts w:cs="Arial"/>
          <w:u w:val="single"/>
        </w:rPr>
        <w:t>т</w:t>
      </w:r>
      <w:r w:rsidRPr="00A73AC9">
        <w:rPr>
          <w:rFonts w:cs="Arial"/>
          <w:u w:val="single"/>
        </w:rPr>
        <w:t xml:space="preserve"> </w:t>
      </w:r>
      <w:r w:rsidR="00A73AC9" w:rsidRPr="00A73AC9">
        <w:rPr>
          <w:rFonts w:cs="Arial"/>
          <w:u w:val="single"/>
        </w:rPr>
        <w:t>22.03</w:t>
      </w:r>
      <w:r w:rsidRPr="00A73AC9">
        <w:rPr>
          <w:rFonts w:cs="Arial"/>
          <w:u w:val="single"/>
        </w:rPr>
        <w:t>.202</w:t>
      </w:r>
      <w:r w:rsidR="001154B8" w:rsidRPr="00A73AC9">
        <w:rPr>
          <w:rFonts w:cs="Arial"/>
          <w:u w:val="single"/>
        </w:rPr>
        <w:t>2</w:t>
      </w:r>
      <w:r w:rsidR="00F42F28" w:rsidRPr="00A73AC9">
        <w:rPr>
          <w:rFonts w:cs="Arial"/>
          <w:u w:val="single"/>
        </w:rPr>
        <w:t xml:space="preserve"> г. №</w:t>
      </w:r>
      <w:r w:rsidR="00A73AC9" w:rsidRPr="00A73AC9">
        <w:rPr>
          <w:rFonts w:cs="Arial"/>
          <w:u w:val="single"/>
        </w:rPr>
        <w:t xml:space="preserve"> 20</w:t>
      </w:r>
    </w:p>
    <w:p w:rsidR="00F42F28" w:rsidRPr="00912BFE" w:rsidRDefault="00374F36" w:rsidP="00AD69BE">
      <w:pPr>
        <w:ind w:right="5935" w:firstLine="709"/>
        <w:rPr>
          <w:rFonts w:cs="Arial"/>
        </w:rPr>
      </w:pPr>
      <w:proofErr w:type="spellStart"/>
      <w:r>
        <w:rPr>
          <w:rFonts w:cs="Arial"/>
        </w:rPr>
        <w:t>п</w:t>
      </w:r>
      <w:proofErr w:type="gramStart"/>
      <w:r>
        <w:rPr>
          <w:rFonts w:cs="Arial"/>
        </w:rPr>
        <w:t>.К</w:t>
      </w:r>
      <w:proofErr w:type="gramEnd"/>
      <w:r>
        <w:rPr>
          <w:rFonts w:cs="Arial"/>
        </w:rPr>
        <w:t>опёнкина</w:t>
      </w:r>
      <w:proofErr w:type="spellEnd"/>
    </w:p>
    <w:p w:rsidR="00F42F28" w:rsidRPr="00912BFE" w:rsidRDefault="00F42F28" w:rsidP="00AD69BE">
      <w:pPr>
        <w:ind w:right="5935" w:firstLine="709"/>
        <w:rPr>
          <w:rFonts w:cs="Arial"/>
        </w:rPr>
      </w:pPr>
    </w:p>
    <w:p w:rsidR="00F42F28" w:rsidRPr="00912BFE" w:rsidRDefault="00F42F28" w:rsidP="00AD69BE">
      <w:pPr>
        <w:ind w:right="-1" w:firstLine="709"/>
        <w:jc w:val="center"/>
        <w:rPr>
          <w:rFonts w:cs="Arial"/>
          <w:b/>
          <w:sz w:val="32"/>
          <w:szCs w:val="32"/>
        </w:rPr>
      </w:pPr>
      <w:r w:rsidRPr="00912BFE">
        <w:rPr>
          <w:rFonts w:cs="Arial"/>
          <w:b/>
          <w:sz w:val="32"/>
          <w:szCs w:val="32"/>
        </w:rPr>
        <w:t xml:space="preserve">Об утверждении административного регламента администрации </w:t>
      </w:r>
      <w:proofErr w:type="spellStart"/>
      <w:r w:rsidR="00374F36">
        <w:rPr>
          <w:rFonts w:cs="Arial"/>
          <w:b/>
          <w:sz w:val="32"/>
          <w:szCs w:val="32"/>
        </w:rPr>
        <w:t>Копёнкинского</w:t>
      </w:r>
      <w:proofErr w:type="spellEnd"/>
      <w:r w:rsidRPr="00912BFE">
        <w:rPr>
          <w:rFonts w:cs="Arial"/>
          <w:b/>
          <w:sz w:val="32"/>
          <w:szCs w:val="32"/>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42F28" w:rsidRPr="00912BFE" w:rsidRDefault="00F42F28" w:rsidP="00AD69BE">
      <w:pPr>
        <w:ind w:firstLine="709"/>
        <w:rPr>
          <w:rFonts w:cs="Arial"/>
          <w:bCs/>
        </w:rPr>
      </w:pPr>
    </w:p>
    <w:p w:rsidR="00F42F28" w:rsidRPr="00912BFE" w:rsidRDefault="00F42F28" w:rsidP="00AD69BE">
      <w:pPr>
        <w:tabs>
          <w:tab w:val="right" w:pos="9900"/>
        </w:tabs>
        <w:ind w:firstLine="709"/>
        <w:rPr>
          <w:rFonts w:cs="Arial"/>
        </w:rPr>
      </w:pPr>
      <w:proofErr w:type="gramStart"/>
      <w:r w:rsidRPr="00912BFE">
        <w:rPr>
          <w:rFonts w:cs="Arial"/>
        </w:rPr>
        <w:t xml:space="preserve">Рассмотрев протест </w:t>
      </w:r>
      <w:proofErr w:type="spellStart"/>
      <w:r w:rsidRPr="00912BFE">
        <w:rPr>
          <w:rFonts w:cs="Arial"/>
        </w:rPr>
        <w:t>Россошанс</w:t>
      </w:r>
      <w:r>
        <w:rPr>
          <w:rFonts w:cs="Arial"/>
        </w:rPr>
        <w:t>кой</w:t>
      </w:r>
      <w:proofErr w:type="spellEnd"/>
      <w:r>
        <w:rPr>
          <w:rFonts w:cs="Arial"/>
        </w:rPr>
        <w:t xml:space="preserve"> межрайо</w:t>
      </w:r>
      <w:r w:rsidR="009C4FD6">
        <w:rPr>
          <w:rFonts w:cs="Arial"/>
        </w:rPr>
        <w:t xml:space="preserve">нной прокуратуры от </w:t>
      </w:r>
      <w:r w:rsidR="001154B8" w:rsidRPr="00374F36">
        <w:rPr>
          <w:rFonts w:cs="Arial"/>
        </w:rPr>
        <w:t>16</w:t>
      </w:r>
      <w:r w:rsidR="00821F79" w:rsidRPr="00374F36">
        <w:rPr>
          <w:rFonts w:cs="Arial"/>
        </w:rPr>
        <w:t>.</w:t>
      </w:r>
      <w:r w:rsidRPr="00374F36">
        <w:rPr>
          <w:rFonts w:cs="Arial"/>
        </w:rPr>
        <w:t>0</w:t>
      </w:r>
      <w:r w:rsidR="001154B8" w:rsidRPr="00374F36">
        <w:rPr>
          <w:rFonts w:cs="Arial"/>
        </w:rPr>
        <w:t>2</w:t>
      </w:r>
      <w:r w:rsidRPr="00374F36">
        <w:rPr>
          <w:rFonts w:cs="Arial"/>
        </w:rPr>
        <w:t>.202</w:t>
      </w:r>
      <w:r w:rsidR="001154B8" w:rsidRPr="00374F36">
        <w:rPr>
          <w:rFonts w:cs="Arial"/>
        </w:rPr>
        <w:t>2</w:t>
      </w:r>
      <w:r w:rsidRPr="00374F36">
        <w:rPr>
          <w:rFonts w:cs="Arial"/>
        </w:rPr>
        <w:t xml:space="preserve"> г. № 2-1-202</w:t>
      </w:r>
      <w:r w:rsidR="001154B8" w:rsidRPr="00374F36">
        <w:rPr>
          <w:rFonts w:cs="Arial"/>
        </w:rPr>
        <w:t>2</w:t>
      </w:r>
      <w:r w:rsidR="00821F79" w:rsidRPr="00374F36">
        <w:rPr>
          <w:rFonts w:cs="Arial"/>
        </w:rPr>
        <w:t>/</w:t>
      </w:r>
      <w:r w:rsidR="00374F36" w:rsidRPr="00A73AC9">
        <w:rPr>
          <w:rFonts w:cs="Arial"/>
          <w:i/>
        </w:rPr>
        <w:t>152</w:t>
      </w:r>
      <w:r w:rsidRPr="00A73AC9">
        <w:rPr>
          <w:rFonts w:cs="Arial"/>
          <w:i/>
        </w:rPr>
        <w:t>,</w:t>
      </w:r>
      <w:r w:rsidRPr="00374F36">
        <w:rPr>
          <w:rFonts w:cs="Arial"/>
        </w:rPr>
        <w:t xml:space="preserve"> в целях приведения нормативных</w:t>
      </w:r>
      <w:r w:rsidR="009C4FD6" w:rsidRPr="00374F36">
        <w:rPr>
          <w:rFonts w:cs="Arial"/>
        </w:rPr>
        <w:t xml:space="preserve"> правовых</w:t>
      </w:r>
      <w:r w:rsidRPr="00374F36">
        <w:rPr>
          <w:rFonts w:cs="Arial"/>
        </w:rPr>
        <w:t xml:space="preserve"> актов </w:t>
      </w:r>
      <w:proofErr w:type="spellStart"/>
      <w:r w:rsidR="00374F36" w:rsidRPr="00374F36">
        <w:rPr>
          <w:rFonts w:cs="Arial"/>
        </w:rPr>
        <w:t>Ко</w:t>
      </w:r>
      <w:r w:rsidR="00374F36">
        <w:rPr>
          <w:rFonts w:cs="Arial"/>
        </w:rPr>
        <w:t>пёнкинского</w:t>
      </w:r>
      <w:proofErr w:type="spellEnd"/>
      <w:r w:rsidRPr="00912BFE">
        <w:rPr>
          <w:rFonts w:cs="Arial"/>
        </w:rPr>
        <w:t xml:space="preserve"> сельского поселения </w:t>
      </w:r>
      <w:proofErr w:type="spellStart"/>
      <w:r w:rsidRPr="00912BFE">
        <w:rPr>
          <w:rFonts w:cs="Arial"/>
        </w:rPr>
        <w:t>Россошанского</w:t>
      </w:r>
      <w:proofErr w:type="spellEnd"/>
      <w:r w:rsidRPr="00912BFE">
        <w:rPr>
          <w:rFonts w:cs="Arial"/>
        </w:rPr>
        <w:t xml:space="preserve"> муниципального района Воронежской области в соответствие </w:t>
      </w:r>
      <w:r w:rsidR="009C4FD6">
        <w:rPr>
          <w:rFonts w:cs="Arial"/>
        </w:rPr>
        <w:t>действующему</w:t>
      </w:r>
      <w:r w:rsidRPr="00912BFE">
        <w:rPr>
          <w:rFonts w:cs="Arial"/>
        </w:rPr>
        <w:t xml:space="preserve"> законодательств</w:t>
      </w:r>
      <w:r w:rsidR="009C4FD6">
        <w:rPr>
          <w:rFonts w:cs="Arial"/>
        </w:rPr>
        <w:t>у</w:t>
      </w:r>
      <w:r w:rsidRPr="00912BFE">
        <w:rPr>
          <w:rFonts w:cs="Arial"/>
        </w:rPr>
        <w:t xml:space="preserve">, руководствуясь положениями Федерального закона от 27.07.2010г. № 210-ФЗ «Об организации предоставления государственных и муниципальных услуг», постановлением администрации </w:t>
      </w:r>
      <w:proofErr w:type="spellStart"/>
      <w:r w:rsidR="00374F36">
        <w:rPr>
          <w:rFonts w:cs="Arial"/>
        </w:rPr>
        <w:t>Копёнкинского</w:t>
      </w:r>
      <w:proofErr w:type="spellEnd"/>
      <w:r w:rsidRPr="00912BFE">
        <w:rPr>
          <w:rFonts w:cs="Arial"/>
        </w:rPr>
        <w:t xml:space="preserve"> сельского поселения от </w:t>
      </w:r>
      <w:r w:rsidR="00B5108B">
        <w:rPr>
          <w:rFonts w:cs="Arial"/>
        </w:rPr>
        <w:t xml:space="preserve">09.08.2018 </w:t>
      </w:r>
      <w:r w:rsidR="00B5108B" w:rsidRPr="00912BFE">
        <w:rPr>
          <w:rFonts w:cs="Arial"/>
        </w:rPr>
        <w:t>года</w:t>
      </w:r>
      <w:r w:rsidR="00B5108B">
        <w:rPr>
          <w:rFonts w:cs="Arial"/>
        </w:rPr>
        <w:t xml:space="preserve">  № 47  </w:t>
      </w:r>
      <w:r w:rsidRPr="00912BFE">
        <w:rPr>
          <w:rFonts w:cs="Arial"/>
        </w:rPr>
        <w:t>«О порядке разработки и утверждения административных регламентов предоставления</w:t>
      </w:r>
      <w:proofErr w:type="gramEnd"/>
      <w:r w:rsidRPr="00912BFE">
        <w:rPr>
          <w:rFonts w:cs="Arial"/>
        </w:rPr>
        <w:t xml:space="preserve"> муниципальных услуг на территории </w:t>
      </w:r>
      <w:proofErr w:type="spellStart"/>
      <w:r w:rsidR="00374F36">
        <w:rPr>
          <w:rFonts w:cs="Arial"/>
        </w:rPr>
        <w:t>Копёнкинского</w:t>
      </w:r>
      <w:proofErr w:type="spellEnd"/>
      <w:r w:rsidRPr="00912BFE">
        <w:rPr>
          <w:rFonts w:cs="Arial"/>
        </w:rPr>
        <w:t xml:space="preserve"> сельского поселения», администрация </w:t>
      </w:r>
      <w:proofErr w:type="spellStart"/>
      <w:r w:rsidR="00374F36">
        <w:rPr>
          <w:rFonts w:cs="Arial"/>
        </w:rPr>
        <w:t>Копёнкинского</w:t>
      </w:r>
      <w:proofErr w:type="spellEnd"/>
      <w:r w:rsidRPr="00912BFE">
        <w:rPr>
          <w:rFonts w:cs="Arial"/>
        </w:rPr>
        <w:t xml:space="preserve"> сельского поселения</w:t>
      </w:r>
    </w:p>
    <w:p w:rsidR="00F42F28" w:rsidRPr="00912BFE" w:rsidRDefault="00F42F28" w:rsidP="00AD69BE">
      <w:pPr>
        <w:ind w:firstLine="709"/>
        <w:rPr>
          <w:rFonts w:cs="Arial"/>
        </w:rPr>
      </w:pPr>
    </w:p>
    <w:p w:rsidR="00F42F28" w:rsidRPr="00912BFE" w:rsidRDefault="00F42F28" w:rsidP="00AD69BE">
      <w:pPr>
        <w:ind w:firstLine="709"/>
        <w:jc w:val="center"/>
        <w:rPr>
          <w:rFonts w:cs="Arial"/>
          <w:bCs/>
          <w:spacing w:val="40"/>
        </w:rPr>
      </w:pPr>
      <w:r w:rsidRPr="00912BFE">
        <w:rPr>
          <w:rFonts w:cs="Arial"/>
          <w:bCs/>
          <w:spacing w:val="40"/>
        </w:rPr>
        <w:t>ПОСТАНОВЛЯЕТ:</w:t>
      </w:r>
    </w:p>
    <w:p w:rsidR="00F42F28" w:rsidRPr="00912BFE" w:rsidRDefault="00F42F28" w:rsidP="00AD69BE">
      <w:pPr>
        <w:ind w:firstLine="709"/>
        <w:rPr>
          <w:rFonts w:cs="Arial"/>
          <w:bCs/>
          <w:spacing w:val="28"/>
        </w:rPr>
      </w:pPr>
    </w:p>
    <w:p w:rsidR="00F42F28" w:rsidRPr="00912BFE" w:rsidRDefault="00F42F28" w:rsidP="00AD69BE">
      <w:pPr>
        <w:tabs>
          <w:tab w:val="left" w:pos="993"/>
        </w:tabs>
        <w:ind w:firstLine="709"/>
        <w:rPr>
          <w:rFonts w:cs="Arial"/>
        </w:rPr>
      </w:pPr>
      <w:r w:rsidRPr="00912BFE">
        <w:rPr>
          <w:rFonts w:cs="Arial"/>
        </w:rPr>
        <w:t>1.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утвердить согласно приложению к настоящему постановлению.</w:t>
      </w:r>
    </w:p>
    <w:p w:rsidR="00F42F28" w:rsidRPr="00912BFE" w:rsidRDefault="00F42F28" w:rsidP="00AD69BE">
      <w:pPr>
        <w:tabs>
          <w:tab w:val="left" w:pos="993"/>
        </w:tabs>
        <w:ind w:firstLine="709"/>
        <w:rPr>
          <w:rFonts w:cs="Arial"/>
        </w:rPr>
      </w:pPr>
      <w:r w:rsidRPr="00912BFE">
        <w:rPr>
          <w:rFonts w:cs="Arial"/>
        </w:rPr>
        <w:t xml:space="preserve">2. Признать утратившим силу постановление администрации </w:t>
      </w:r>
      <w:proofErr w:type="spellStart"/>
      <w:r w:rsidR="00374F36">
        <w:rPr>
          <w:rFonts w:cs="Arial"/>
        </w:rPr>
        <w:t>Копёнкинского</w:t>
      </w:r>
      <w:proofErr w:type="spellEnd"/>
      <w:r w:rsidRPr="00912BFE">
        <w:rPr>
          <w:rFonts w:cs="Arial"/>
        </w:rPr>
        <w:t xml:space="preserve"> сельского поселения </w:t>
      </w:r>
      <w:r>
        <w:rPr>
          <w:rFonts w:cs="Arial"/>
        </w:rPr>
        <w:t xml:space="preserve">   </w:t>
      </w:r>
      <w:r w:rsidR="00821F79" w:rsidRPr="00374F36">
        <w:rPr>
          <w:rFonts w:cs="Arial"/>
        </w:rPr>
        <w:t xml:space="preserve">от </w:t>
      </w:r>
      <w:r w:rsidR="00374F36" w:rsidRPr="00374F36">
        <w:rPr>
          <w:rFonts w:cs="Arial"/>
        </w:rPr>
        <w:t>25.02.202</w:t>
      </w:r>
      <w:r w:rsidR="001154B8" w:rsidRPr="00374F36">
        <w:rPr>
          <w:rFonts w:cs="Arial"/>
        </w:rPr>
        <w:t>1</w:t>
      </w:r>
      <w:r w:rsidRPr="00374F36">
        <w:rPr>
          <w:rFonts w:cs="Arial"/>
        </w:rPr>
        <w:t>г. №</w:t>
      </w:r>
      <w:r w:rsidR="00374F36" w:rsidRPr="00374F36">
        <w:rPr>
          <w:rFonts w:cs="Arial"/>
        </w:rPr>
        <w:t xml:space="preserve"> 12</w:t>
      </w:r>
      <w:r w:rsidRPr="00912BFE">
        <w:rPr>
          <w:rFonts w:cs="Arial"/>
        </w:rPr>
        <w:t xml:space="preserve"> «Об утверждении административного регламента администрации </w:t>
      </w:r>
      <w:proofErr w:type="spellStart"/>
      <w:r w:rsidR="00374F36">
        <w:rPr>
          <w:rFonts w:cs="Arial"/>
        </w:rPr>
        <w:t>Копёнкинского</w:t>
      </w:r>
      <w:proofErr w:type="spellEnd"/>
      <w:r w:rsidRPr="00912BFE">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42F28" w:rsidRPr="00912BFE" w:rsidRDefault="00F42F28" w:rsidP="00AD69BE">
      <w:pPr>
        <w:tabs>
          <w:tab w:val="left" w:pos="993"/>
        </w:tabs>
        <w:ind w:firstLine="709"/>
        <w:rPr>
          <w:rFonts w:cs="Arial"/>
        </w:rPr>
      </w:pPr>
      <w:r w:rsidRPr="00912BFE">
        <w:rPr>
          <w:rFonts w:cs="Arial"/>
        </w:rPr>
        <w:t xml:space="preserve">3. Опубликовать настоящее постановление в «Вестнике муниципальных правовых актов </w:t>
      </w:r>
      <w:proofErr w:type="spellStart"/>
      <w:r w:rsidR="00374F36">
        <w:rPr>
          <w:rFonts w:cs="Arial"/>
        </w:rPr>
        <w:t>Копёнкинского</w:t>
      </w:r>
      <w:proofErr w:type="spellEnd"/>
      <w:r w:rsidRPr="00912BFE">
        <w:rPr>
          <w:rFonts w:cs="Arial"/>
        </w:rPr>
        <w:t xml:space="preserve"> сельского поселения </w:t>
      </w:r>
      <w:proofErr w:type="spellStart"/>
      <w:r w:rsidRPr="00912BFE">
        <w:rPr>
          <w:rFonts w:cs="Arial"/>
        </w:rPr>
        <w:t>Россошанского</w:t>
      </w:r>
      <w:proofErr w:type="spellEnd"/>
      <w:r w:rsidRPr="00912BFE">
        <w:rPr>
          <w:rFonts w:cs="Arial"/>
        </w:rPr>
        <w:t xml:space="preserve"> муниципального района Воронежской области» и разместить на официальном сайте администрации </w:t>
      </w:r>
      <w:proofErr w:type="spellStart"/>
      <w:r w:rsidR="00374F36">
        <w:rPr>
          <w:rFonts w:cs="Arial"/>
        </w:rPr>
        <w:t>Копёнкинского</w:t>
      </w:r>
      <w:proofErr w:type="spellEnd"/>
      <w:r w:rsidRPr="00912BFE">
        <w:rPr>
          <w:rFonts w:cs="Arial"/>
        </w:rPr>
        <w:t xml:space="preserve"> сельского поселения </w:t>
      </w:r>
      <w:proofErr w:type="spellStart"/>
      <w:r w:rsidRPr="00912BFE">
        <w:rPr>
          <w:rFonts w:cs="Arial"/>
        </w:rPr>
        <w:t>Россошанского</w:t>
      </w:r>
      <w:proofErr w:type="spellEnd"/>
      <w:r w:rsidRPr="00912BFE">
        <w:rPr>
          <w:rFonts w:cs="Arial"/>
        </w:rPr>
        <w:t xml:space="preserve"> муниципального района Воронежской области.</w:t>
      </w:r>
    </w:p>
    <w:p w:rsidR="00F42F28" w:rsidRPr="00912BFE" w:rsidRDefault="00F42F28" w:rsidP="00AD69BE">
      <w:pPr>
        <w:tabs>
          <w:tab w:val="left" w:pos="993"/>
          <w:tab w:val="right" w:pos="9900"/>
        </w:tabs>
        <w:ind w:firstLine="709"/>
        <w:rPr>
          <w:rFonts w:cs="Arial"/>
        </w:rPr>
      </w:pPr>
      <w:r w:rsidRPr="00912BFE">
        <w:rPr>
          <w:rFonts w:cs="Arial"/>
        </w:rPr>
        <w:lastRenderedPageBreak/>
        <w:t>4. Настоящее постановление вступает в силу с момента официального опубликования.</w:t>
      </w:r>
    </w:p>
    <w:p w:rsidR="00F42F28" w:rsidRPr="00912BFE" w:rsidRDefault="00F42F28" w:rsidP="00AD69BE">
      <w:pPr>
        <w:tabs>
          <w:tab w:val="left" w:pos="993"/>
          <w:tab w:val="right" w:pos="9900"/>
        </w:tabs>
        <w:ind w:firstLine="709"/>
        <w:rPr>
          <w:rFonts w:cs="Arial"/>
        </w:rPr>
      </w:pPr>
      <w:r w:rsidRPr="00912BFE">
        <w:rPr>
          <w:rFonts w:cs="Arial"/>
        </w:rPr>
        <w:t xml:space="preserve">5. </w:t>
      </w:r>
      <w:proofErr w:type="gramStart"/>
      <w:r w:rsidRPr="00912BFE">
        <w:rPr>
          <w:rFonts w:cs="Arial"/>
        </w:rPr>
        <w:t>Контроль за</w:t>
      </w:r>
      <w:proofErr w:type="gramEnd"/>
      <w:r w:rsidRPr="00912BFE">
        <w:rPr>
          <w:rFonts w:cs="Arial"/>
        </w:rPr>
        <w:t xml:space="preserve"> исполнением настоящего постановления возложить на главу </w:t>
      </w:r>
      <w:proofErr w:type="spellStart"/>
      <w:r w:rsidR="00374F36">
        <w:rPr>
          <w:rFonts w:cs="Arial"/>
        </w:rPr>
        <w:t>Копёнкинского</w:t>
      </w:r>
      <w:proofErr w:type="spellEnd"/>
      <w:r w:rsidRPr="00912BFE">
        <w:rPr>
          <w:rFonts w:cs="Arial"/>
        </w:rPr>
        <w:t xml:space="preserve"> сельского поселения.</w:t>
      </w:r>
    </w:p>
    <w:p w:rsidR="00F42F28" w:rsidRDefault="00F42F28" w:rsidP="00AD69BE">
      <w:pPr>
        <w:widowControl w:val="0"/>
        <w:autoSpaceDE w:val="0"/>
        <w:autoSpaceDN w:val="0"/>
        <w:ind w:firstLine="709"/>
        <w:rPr>
          <w:rFonts w:cs="Calibri"/>
        </w:rPr>
      </w:pPr>
    </w:p>
    <w:p w:rsidR="00AD69BE" w:rsidRDefault="00AD69BE" w:rsidP="00AD69BE">
      <w:pPr>
        <w:widowControl w:val="0"/>
        <w:autoSpaceDE w:val="0"/>
        <w:autoSpaceDN w:val="0"/>
        <w:ind w:firstLine="709"/>
        <w:rPr>
          <w:rFonts w:cs="Calibri"/>
        </w:rPr>
      </w:pPr>
    </w:p>
    <w:p w:rsidR="00AD69BE" w:rsidRPr="00912BFE" w:rsidRDefault="00AD69BE" w:rsidP="00AD69BE">
      <w:pPr>
        <w:widowControl w:val="0"/>
        <w:autoSpaceDE w:val="0"/>
        <w:autoSpaceDN w:val="0"/>
        <w:ind w:firstLine="709"/>
        <w:rPr>
          <w:rFonts w:cs="Calibri"/>
        </w:rPr>
      </w:pPr>
    </w:p>
    <w:tbl>
      <w:tblPr>
        <w:tblW w:w="9606" w:type="dxa"/>
        <w:tblLook w:val="00A0"/>
      </w:tblPr>
      <w:tblGrid>
        <w:gridCol w:w="4077"/>
        <w:gridCol w:w="3130"/>
        <w:gridCol w:w="2399"/>
      </w:tblGrid>
      <w:tr w:rsidR="00F42F28" w:rsidRPr="00912BFE" w:rsidTr="00E46D31">
        <w:trPr>
          <w:trHeight w:val="337"/>
        </w:trPr>
        <w:tc>
          <w:tcPr>
            <w:tcW w:w="4077" w:type="dxa"/>
          </w:tcPr>
          <w:p w:rsidR="00F42F28" w:rsidRPr="00912BFE" w:rsidRDefault="00F42F28" w:rsidP="00AD69BE">
            <w:pPr>
              <w:tabs>
                <w:tab w:val="right" w:pos="9900"/>
              </w:tabs>
              <w:ind w:firstLine="0"/>
              <w:jc w:val="left"/>
              <w:rPr>
                <w:rFonts w:cs="Arial"/>
              </w:rPr>
            </w:pPr>
            <w:r w:rsidRPr="00912BFE">
              <w:rPr>
                <w:rFonts w:cs="Arial"/>
              </w:rPr>
              <w:t xml:space="preserve">Глава </w:t>
            </w:r>
            <w:proofErr w:type="spellStart"/>
            <w:r w:rsidR="00374F36">
              <w:rPr>
                <w:rFonts w:cs="Arial"/>
              </w:rPr>
              <w:t>Копёнкинского</w:t>
            </w:r>
            <w:proofErr w:type="spellEnd"/>
            <w:r w:rsidRPr="00912BFE">
              <w:rPr>
                <w:rFonts w:cs="Arial"/>
              </w:rPr>
              <w:t xml:space="preserve"> сельского поселения</w:t>
            </w:r>
          </w:p>
        </w:tc>
        <w:tc>
          <w:tcPr>
            <w:tcW w:w="3130" w:type="dxa"/>
          </w:tcPr>
          <w:p w:rsidR="00F42F28" w:rsidRPr="00912BFE" w:rsidRDefault="00F42F28" w:rsidP="00AD69BE">
            <w:pPr>
              <w:tabs>
                <w:tab w:val="right" w:pos="9900"/>
              </w:tabs>
              <w:ind w:firstLine="0"/>
              <w:rPr>
                <w:rFonts w:cs="Arial"/>
              </w:rPr>
            </w:pPr>
          </w:p>
        </w:tc>
        <w:tc>
          <w:tcPr>
            <w:tcW w:w="2399" w:type="dxa"/>
          </w:tcPr>
          <w:p w:rsidR="00F42F28" w:rsidRPr="00912BFE" w:rsidRDefault="00F42F28" w:rsidP="00AD69BE">
            <w:pPr>
              <w:tabs>
                <w:tab w:val="right" w:pos="9900"/>
              </w:tabs>
              <w:ind w:firstLine="0"/>
              <w:rPr>
                <w:rFonts w:cs="Arial"/>
              </w:rPr>
            </w:pPr>
          </w:p>
          <w:p w:rsidR="00F42F28" w:rsidRPr="00912BFE" w:rsidRDefault="00374F36" w:rsidP="00AD69BE">
            <w:pPr>
              <w:tabs>
                <w:tab w:val="right" w:pos="9900"/>
              </w:tabs>
              <w:ind w:firstLine="0"/>
              <w:rPr>
                <w:rFonts w:cs="Arial"/>
              </w:rPr>
            </w:pPr>
            <w:r>
              <w:rPr>
                <w:rFonts w:cs="Arial"/>
              </w:rPr>
              <w:t>И.С. Тронов</w:t>
            </w:r>
          </w:p>
        </w:tc>
      </w:tr>
    </w:tbl>
    <w:p w:rsidR="00F42F28" w:rsidRPr="00912BFE" w:rsidRDefault="00F42F28" w:rsidP="00AD69BE">
      <w:pPr>
        <w:ind w:left="4962" w:firstLine="0"/>
        <w:rPr>
          <w:rFonts w:cs="Arial"/>
        </w:rPr>
      </w:pPr>
      <w:r w:rsidRPr="00912BFE">
        <w:rPr>
          <w:rFonts w:cs="Arial"/>
        </w:rPr>
        <w:br w:type="page"/>
      </w:r>
      <w:r w:rsidRPr="00912BFE">
        <w:rPr>
          <w:rFonts w:cs="Arial"/>
        </w:rPr>
        <w:lastRenderedPageBreak/>
        <w:t>Приложение</w:t>
      </w:r>
    </w:p>
    <w:p w:rsidR="00F42F28" w:rsidRPr="00912BFE" w:rsidRDefault="00F42F28" w:rsidP="00AD69BE">
      <w:pPr>
        <w:ind w:left="4962" w:firstLine="0"/>
        <w:rPr>
          <w:rFonts w:cs="Arial"/>
        </w:rPr>
      </w:pPr>
      <w:r w:rsidRPr="00912BFE">
        <w:rPr>
          <w:rFonts w:cs="Arial"/>
        </w:rPr>
        <w:t xml:space="preserve">к постановлению администрации </w:t>
      </w:r>
      <w:proofErr w:type="spellStart"/>
      <w:r w:rsidR="00374F36">
        <w:rPr>
          <w:rFonts w:cs="Arial"/>
        </w:rPr>
        <w:t>Копёнкинского</w:t>
      </w:r>
      <w:proofErr w:type="spellEnd"/>
      <w:r w:rsidRPr="00912BFE">
        <w:rPr>
          <w:rFonts w:cs="Arial"/>
        </w:rPr>
        <w:t xml:space="preserve"> сельского поселения от </w:t>
      </w:r>
      <w:r>
        <w:rPr>
          <w:rFonts w:cs="Arial"/>
        </w:rPr>
        <w:t xml:space="preserve"> </w:t>
      </w:r>
      <w:r w:rsidR="00971970" w:rsidRPr="00971970">
        <w:rPr>
          <w:rFonts w:cs="Arial"/>
        </w:rPr>
        <w:t>22.03.</w:t>
      </w:r>
      <w:r w:rsidR="005715C5" w:rsidRPr="00971970">
        <w:rPr>
          <w:rFonts w:cs="Arial"/>
        </w:rPr>
        <w:t>202</w:t>
      </w:r>
      <w:r w:rsidR="001154B8" w:rsidRPr="00971970">
        <w:rPr>
          <w:rFonts w:cs="Arial"/>
        </w:rPr>
        <w:t>2</w:t>
      </w:r>
      <w:r w:rsidRPr="00971970">
        <w:rPr>
          <w:rFonts w:cs="Arial"/>
        </w:rPr>
        <w:t xml:space="preserve"> г. №</w:t>
      </w:r>
      <w:r w:rsidR="00971970">
        <w:rPr>
          <w:rFonts w:cs="Arial"/>
        </w:rPr>
        <w:t xml:space="preserve"> 20</w:t>
      </w:r>
    </w:p>
    <w:p w:rsidR="00F42F28" w:rsidRPr="00912BFE" w:rsidRDefault="00F42F28" w:rsidP="00621184">
      <w:pPr>
        <w:pStyle w:val="ConsPlusNormal"/>
        <w:jc w:val="both"/>
        <w:rPr>
          <w:rFonts w:ascii="Times New Roman" w:hAnsi="Times New Roman"/>
          <w:sz w:val="24"/>
          <w:szCs w:val="24"/>
        </w:rPr>
      </w:pPr>
    </w:p>
    <w:p w:rsidR="00F42F28" w:rsidRPr="00912BFE" w:rsidRDefault="00F42F28" w:rsidP="00621184">
      <w:pPr>
        <w:pStyle w:val="ConsPlusTitle"/>
        <w:tabs>
          <w:tab w:val="left" w:pos="1134"/>
        </w:tabs>
        <w:ind w:firstLine="709"/>
        <w:jc w:val="center"/>
        <w:rPr>
          <w:rFonts w:ascii="Arial" w:hAnsi="Arial" w:cs="Arial"/>
          <w:b w:val="0"/>
          <w:sz w:val="24"/>
          <w:szCs w:val="24"/>
        </w:rPr>
      </w:pPr>
      <w:bookmarkStart w:id="0" w:name="P33"/>
      <w:bookmarkEnd w:id="0"/>
      <w:r w:rsidRPr="00912BFE">
        <w:rPr>
          <w:rFonts w:ascii="Arial" w:hAnsi="Arial" w:cs="Arial"/>
          <w:b w:val="0"/>
          <w:sz w:val="24"/>
          <w:szCs w:val="24"/>
        </w:rPr>
        <w:t>АДМИНИСТРАТИВНЫЙ РЕГЛАМЕНТ</w:t>
      </w:r>
    </w:p>
    <w:p w:rsidR="00F42F28" w:rsidRPr="00912BFE" w:rsidRDefault="00F42F28" w:rsidP="00AD69BE">
      <w:pPr>
        <w:pStyle w:val="ConsPlusTitle"/>
        <w:tabs>
          <w:tab w:val="left" w:pos="1134"/>
        </w:tabs>
        <w:ind w:firstLine="709"/>
        <w:jc w:val="center"/>
        <w:rPr>
          <w:rFonts w:ascii="Arial" w:hAnsi="Arial" w:cs="Arial"/>
          <w:b w:val="0"/>
          <w:sz w:val="24"/>
          <w:szCs w:val="24"/>
        </w:rPr>
      </w:pPr>
      <w:r w:rsidRPr="00912BFE">
        <w:rPr>
          <w:rFonts w:ascii="Arial" w:hAnsi="Arial" w:cs="Arial"/>
          <w:b w:val="0"/>
          <w:sz w:val="24"/>
          <w:szCs w:val="24"/>
        </w:rPr>
        <w:t xml:space="preserve">администрации </w:t>
      </w:r>
      <w:proofErr w:type="spellStart"/>
      <w:r w:rsidR="00374F36">
        <w:rPr>
          <w:rFonts w:ascii="Arial" w:hAnsi="Arial" w:cs="Arial"/>
          <w:b w:val="0"/>
          <w:sz w:val="24"/>
          <w:szCs w:val="24"/>
        </w:rPr>
        <w:t>Копёнкинского</w:t>
      </w:r>
      <w:proofErr w:type="spellEnd"/>
      <w:r w:rsidRPr="00912BFE">
        <w:rPr>
          <w:rFonts w:ascii="Arial" w:hAnsi="Arial" w:cs="Arial"/>
          <w:b w:val="0"/>
          <w:sz w:val="24"/>
          <w:szCs w:val="24"/>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42F28" w:rsidRPr="00912BFE" w:rsidRDefault="00F42F28" w:rsidP="00AD69BE">
      <w:pPr>
        <w:pStyle w:val="ConsPlusNormal"/>
        <w:tabs>
          <w:tab w:val="left" w:pos="1134"/>
        </w:tabs>
        <w:ind w:firstLine="709"/>
        <w:jc w:val="center"/>
        <w:rPr>
          <w:rFonts w:ascii="Arial" w:hAnsi="Arial" w:cs="Arial"/>
          <w:sz w:val="24"/>
          <w:szCs w:val="24"/>
        </w:rPr>
      </w:pPr>
    </w:p>
    <w:p w:rsidR="00F42F28" w:rsidRPr="00912BFE" w:rsidRDefault="00F42F28" w:rsidP="00AD69BE">
      <w:pPr>
        <w:pStyle w:val="ConsPlusNormal"/>
        <w:tabs>
          <w:tab w:val="left" w:pos="1134"/>
        </w:tabs>
        <w:ind w:firstLine="709"/>
        <w:jc w:val="both"/>
        <w:rPr>
          <w:rFonts w:ascii="Arial" w:hAnsi="Arial" w:cs="Arial"/>
          <w:sz w:val="24"/>
          <w:szCs w:val="24"/>
        </w:rPr>
      </w:pPr>
      <w:r w:rsidRPr="00912BFE">
        <w:rPr>
          <w:rFonts w:ascii="Arial" w:hAnsi="Arial" w:cs="Arial"/>
          <w:sz w:val="24"/>
          <w:szCs w:val="24"/>
        </w:rPr>
        <w:t>1. Общие положения</w:t>
      </w:r>
    </w:p>
    <w:p w:rsidR="00F42F28" w:rsidRPr="00912BFE" w:rsidRDefault="00F42F28" w:rsidP="00AD69BE">
      <w:pPr>
        <w:numPr>
          <w:ilvl w:val="1"/>
          <w:numId w:val="1"/>
        </w:numPr>
        <w:tabs>
          <w:tab w:val="num" w:pos="142"/>
          <w:tab w:val="left" w:pos="1134"/>
          <w:tab w:val="left" w:pos="1440"/>
          <w:tab w:val="left" w:pos="1560"/>
        </w:tabs>
        <w:ind w:left="0" w:firstLine="709"/>
        <w:contextualSpacing/>
        <w:rPr>
          <w:rFonts w:cs="Arial"/>
        </w:rPr>
      </w:pPr>
      <w:r w:rsidRPr="00912BFE">
        <w:rPr>
          <w:rFonts w:cs="Arial"/>
        </w:rPr>
        <w:t>Предмет регулирования административного регламента.</w:t>
      </w:r>
    </w:p>
    <w:p w:rsidR="00F42F28" w:rsidRPr="00912BFE" w:rsidRDefault="00F42F28" w:rsidP="00AD69BE">
      <w:pPr>
        <w:pStyle w:val="ConsPlusNormal"/>
        <w:tabs>
          <w:tab w:val="left" w:pos="1134"/>
        </w:tabs>
        <w:ind w:firstLine="709"/>
        <w:jc w:val="both"/>
        <w:rPr>
          <w:rFonts w:ascii="Arial" w:hAnsi="Arial" w:cs="Arial"/>
          <w:sz w:val="24"/>
          <w:szCs w:val="24"/>
        </w:rPr>
      </w:pPr>
      <w:proofErr w:type="gramStart"/>
      <w:r w:rsidRPr="00912BFE">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w:t>
      </w:r>
      <w:proofErr w:type="gramEnd"/>
      <w:r w:rsidRPr="00912BFE">
        <w:rPr>
          <w:rFonts w:ascii="Arial" w:hAnsi="Arial" w:cs="Arial"/>
          <w:sz w:val="24"/>
          <w:szCs w:val="24"/>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42F28" w:rsidRPr="00912BFE" w:rsidRDefault="00F42F28" w:rsidP="00AD69BE">
      <w:pPr>
        <w:pStyle w:val="11"/>
        <w:numPr>
          <w:ilvl w:val="1"/>
          <w:numId w:val="1"/>
        </w:numPr>
        <w:tabs>
          <w:tab w:val="left" w:pos="1134"/>
          <w:tab w:val="left" w:pos="1440"/>
          <w:tab w:val="left" w:pos="1560"/>
        </w:tabs>
        <w:ind w:left="0" w:firstLine="709"/>
        <w:rPr>
          <w:rFonts w:cs="Arial"/>
        </w:rPr>
      </w:pPr>
      <w:r w:rsidRPr="00912BFE">
        <w:rPr>
          <w:rFonts w:cs="Arial"/>
        </w:rPr>
        <w:t>Описание заявителей</w:t>
      </w:r>
    </w:p>
    <w:p w:rsidR="00F42F28" w:rsidRPr="00912BFE" w:rsidRDefault="00F42F28" w:rsidP="00AD69BE">
      <w:pPr>
        <w:pStyle w:val="11"/>
        <w:tabs>
          <w:tab w:val="left" w:pos="1134"/>
          <w:tab w:val="left" w:pos="1440"/>
          <w:tab w:val="left" w:pos="1560"/>
        </w:tabs>
        <w:ind w:left="0" w:firstLine="709"/>
        <w:rPr>
          <w:rFonts w:cs="Arial"/>
        </w:rPr>
      </w:pPr>
      <w:proofErr w:type="gramStart"/>
      <w:r w:rsidRPr="00BE119F">
        <w:rPr>
          <w:rFonts w:cs="Arial"/>
        </w:rPr>
        <w:t>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w:t>
      </w:r>
      <w:proofErr w:type="gramEnd"/>
      <w:r w:rsidRPr="00BE119F">
        <w:rPr>
          <w:rFonts w:cs="Arial"/>
        </w:rPr>
        <w:t xml:space="preserve"> </w:t>
      </w:r>
      <w:proofErr w:type="gramStart"/>
      <w:r w:rsidRPr="00BE119F">
        <w:rPr>
          <w:rFonts w:cs="Arial"/>
        </w:rPr>
        <w:t>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F42F28" w:rsidRPr="00912BFE" w:rsidRDefault="00F42F28" w:rsidP="00AD69BE">
      <w:pPr>
        <w:pStyle w:val="ConsPlusNormal"/>
        <w:tabs>
          <w:tab w:val="left" w:pos="1134"/>
        </w:tabs>
        <w:ind w:firstLine="709"/>
        <w:jc w:val="both"/>
        <w:rPr>
          <w:rFonts w:ascii="Arial" w:hAnsi="Arial" w:cs="Arial"/>
          <w:sz w:val="24"/>
          <w:szCs w:val="24"/>
        </w:rPr>
      </w:pPr>
      <w:r w:rsidRPr="00912BFE">
        <w:rPr>
          <w:rFonts w:ascii="Arial" w:hAnsi="Arial" w:cs="Arial"/>
          <w:sz w:val="24"/>
          <w:szCs w:val="24"/>
          <w:shd w:val="clear" w:color="auto" w:fill="FFFFFF"/>
        </w:rPr>
        <w:t>От имени заявителей за предоставлением муниципальной услуги могут обратиться</w:t>
      </w:r>
      <w:r w:rsidRPr="00912BFE">
        <w:rPr>
          <w:rFonts w:ascii="Arial" w:hAnsi="Arial" w:cs="Arial"/>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F42F28" w:rsidRPr="00912BFE" w:rsidRDefault="00F42F28" w:rsidP="00AD69BE">
      <w:pPr>
        <w:pStyle w:val="11"/>
        <w:numPr>
          <w:ilvl w:val="1"/>
          <w:numId w:val="1"/>
        </w:numPr>
        <w:tabs>
          <w:tab w:val="left" w:pos="1134"/>
        </w:tabs>
        <w:autoSpaceDE w:val="0"/>
        <w:autoSpaceDN w:val="0"/>
        <w:adjustRightInd w:val="0"/>
        <w:ind w:left="0" w:firstLine="709"/>
        <w:rPr>
          <w:rFonts w:cs="Arial"/>
        </w:rPr>
      </w:pPr>
      <w:r w:rsidRPr="00912BFE">
        <w:rPr>
          <w:rFonts w:cs="Arial"/>
        </w:rPr>
        <w:t>Требования к порядку информирования о предоставлении муниципальной услуги.</w:t>
      </w:r>
    </w:p>
    <w:p w:rsidR="00F42F28" w:rsidRPr="00912BFE" w:rsidRDefault="00F42F28" w:rsidP="00AD69BE">
      <w:pPr>
        <w:pStyle w:val="ConsPlusNormal"/>
        <w:numPr>
          <w:ilvl w:val="2"/>
          <w:numId w:val="1"/>
        </w:numPr>
        <w:tabs>
          <w:tab w:val="num" w:pos="142"/>
          <w:tab w:val="left" w:pos="1134"/>
        </w:tabs>
        <w:suppressAutoHyphens/>
        <w:autoSpaceDN/>
        <w:ind w:left="0" w:firstLine="709"/>
        <w:contextualSpacing/>
        <w:jc w:val="both"/>
        <w:rPr>
          <w:rFonts w:ascii="Arial" w:hAnsi="Arial" w:cs="Arial"/>
          <w:sz w:val="24"/>
          <w:szCs w:val="24"/>
        </w:rPr>
      </w:pPr>
      <w:bookmarkStart w:id="1" w:name="P45"/>
      <w:bookmarkEnd w:id="1"/>
      <w:r w:rsidRPr="00912BFE">
        <w:rPr>
          <w:rFonts w:ascii="Arial" w:hAnsi="Arial" w:cs="Arial"/>
          <w:sz w:val="24"/>
          <w:szCs w:val="24"/>
        </w:rPr>
        <w:t xml:space="preserve">Орган, предоставляющий муниципальную услугу: администрация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(далее – администрация).</w:t>
      </w:r>
    </w:p>
    <w:p w:rsidR="00F42F28" w:rsidRPr="00912BFE" w:rsidRDefault="00F42F28" w:rsidP="00AD69BE">
      <w:pPr>
        <w:widowControl w:val="0"/>
        <w:tabs>
          <w:tab w:val="num" w:pos="142"/>
          <w:tab w:val="left" w:pos="1134"/>
          <w:tab w:val="left" w:pos="1440"/>
          <w:tab w:val="left" w:pos="1560"/>
        </w:tabs>
        <w:ind w:firstLine="709"/>
        <w:contextualSpacing/>
        <w:rPr>
          <w:rFonts w:cs="Arial"/>
        </w:rPr>
      </w:pPr>
      <w:r w:rsidRPr="00912BFE">
        <w:rPr>
          <w:rFonts w:cs="Arial"/>
        </w:rPr>
        <w:t>Администрац</w:t>
      </w:r>
      <w:r w:rsidR="00F0447D">
        <w:rPr>
          <w:rFonts w:cs="Arial"/>
        </w:rPr>
        <w:t>ия расположена по адресу: 396625</w:t>
      </w:r>
      <w:r w:rsidRPr="00912BFE">
        <w:rPr>
          <w:rFonts w:cs="Arial"/>
        </w:rPr>
        <w:t xml:space="preserve"> Воронежская обл., </w:t>
      </w:r>
      <w:proofErr w:type="spellStart"/>
      <w:r w:rsidR="00821F79">
        <w:rPr>
          <w:rFonts w:cs="Arial"/>
        </w:rPr>
        <w:lastRenderedPageBreak/>
        <w:t>Рос</w:t>
      </w:r>
      <w:r w:rsidR="00971970">
        <w:rPr>
          <w:rFonts w:cs="Arial"/>
        </w:rPr>
        <w:t>сошанский</w:t>
      </w:r>
      <w:proofErr w:type="spellEnd"/>
      <w:r w:rsidR="00971970">
        <w:rPr>
          <w:rFonts w:cs="Arial"/>
        </w:rPr>
        <w:t xml:space="preserve"> р-н, п. </w:t>
      </w:r>
      <w:proofErr w:type="spellStart"/>
      <w:r w:rsidR="00971970">
        <w:rPr>
          <w:rFonts w:cs="Arial"/>
        </w:rPr>
        <w:t>Копе</w:t>
      </w:r>
      <w:r w:rsidR="00F0447D">
        <w:rPr>
          <w:rFonts w:cs="Arial"/>
        </w:rPr>
        <w:t>нкина</w:t>
      </w:r>
      <w:proofErr w:type="spellEnd"/>
      <w:r w:rsidR="00F0447D">
        <w:rPr>
          <w:rFonts w:cs="Arial"/>
        </w:rPr>
        <w:t>, ул. Веселова</w:t>
      </w:r>
      <w:r w:rsidRPr="00912BFE">
        <w:rPr>
          <w:rFonts w:cs="Arial"/>
        </w:rPr>
        <w:t>, 1.</w:t>
      </w:r>
    </w:p>
    <w:p w:rsidR="00F42F28" w:rsidRPr="00912BFE" w:rsidRDefault="00F42F28" w:rsidP="00AD69BE">
      <w:pPr>
        <w:tabs>
          <w:tab w:val="num" w:pos="142"/>
          <w:tab w:val="left" w:pos="1134"/>
        </w:tabs>
        <w:autoSpaceDE w:val="0"/>
        <w:autoSpaceDN w:val="0"/>
        <w:adjustRightInd w:val="0"/>
        <w:ind w:firstLine="709"/>
        <w:contextualSpacing/>
        <w:rPr>
          <w:rFonts w:cs="Arial"/>
        </w:rPr>
      </w:pPr>
      <w:r w:rsidRPr="00912BFE">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42F28" w:rsidRPr="00912BFE" w:rsidRDefault="00F42F28" w:rsidP="00AD69BE">
      <w:pPr>
        <w:numPr>
          <w:ilvl w:val="2"/>
          <w:numId w:val="1"/>
        </w:numPr>
        <w:tabs>
          <w:tab w:val="num" w:pos="142"/>
          <w:tab w:val="left" w:pos="1134"/>
        </w:tabs>
        <w:autoSpaceDE w:val="0"/>
        <w:autoSpaceDN w:val="0"/>
        <w:adjustRightInd w:val="0"/>
        <w:ind w:left="0" w:firstLine="709"/>
        <w:contextualSpacing/>
        <w:rPr>
          <w:rFonts w:cs="Arial"/>
        </w:rPr>
      </w:pPr>
      <w:r w:rsidRPr="00912BFE">
        <w:rPr>
          <w:rFonts w:cs="Arial"/>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912BFE">
        <w:rPr>
          <w:rFonts w:cs="Arial"/>
        </w:rPr>
        <w:t>интернет-адресах</w:t>
      </w:r>
      <w:proofErr w:type="spellEnd"/>
      <w:proofErr w:type="gramEnd"/>
      <w:r w:rsidRPr="00912BFE">
        <w:rPr>
          <w:rFonts w:cs="Arial"/>
        </w:rPr>
        <w:t xml:space="preserve">, адресах электронной почты администрации </w:t>
      </w:r>
      <w:proofErr w:type="spellStart"/>
      <w:r w:rsidR="00374F36">
        <w:rPr>
          <w:rFonts w:cs="Arial"/>
        </w:rPr>
        <w:t>Копёнкинского</w:t>
      </w:r>
      <w:proofErr w:type="spellEnd"/>
      <w:r w:rsidRPr="00912BFE">
        <w:rPr>
          <w:rFonts w:cs="Arial"/>
        </w:rPr>
        <w:t xml:space="preserve"> сельского поселения, МФЦ приводятся в приложении № 1 к настоящему Административному регламенту и размещаются:</w:t>
      </w:r>
    </w:p>
    <w:p w:rsidR="00F42F28" w:rsidRPr="00912BFE" w:rsidRDefault="00F42F28" w:rsidP="00B5108B">
      <w:pPr>
        <w:numPr>
          <w:ilvl w:val="0"/>
          <w:numId w:val="3"/>
        </w:numPr>
        <w:tabs>
          <w:tab w:val="num" w:pos="142"/>
          <w:tab w:val="left" w:pos="8789"/>
        </w:tabs>
        <w:autoSpaceDE w:val="0"/>
        <w:autoSpaceDN w:val="0"/>
        <w:adjustRightInd w:val="0"/>
        <w:ind w:left="0" w:firstLine="709"/>
        <w:contextualSpacing/>
        <w:rPr>
          <w:rFonts w:cs="Arial"/>
        </w:rPr>
      </w:pPr>
      <w:r w:rsidRPr="00912BFE">
        <w:rPr>
          <w:rFonts w:cs="Arial"/>
        </w:rPr>
        <w:t xml:space="preserve">на официальном сайте администрации в сети Интернет </w:t>
      </w:r>
      <w:r w:rsidRPr="00821F79">
        <w:rPr>
          <w:rFonts w:cs="Arial"/>
        </w:rPr>
        <w:t>(</w:t>
      </w:r>
      <w:r w:rsidR="00B5108B">
        <w:rPr>
          <w:rFonts w:cs="Arial"/>
        </w:rPr>
        <w:t>http://kopenkino.rossoshmr.ru</w:t>
      </w:r>
      <w:r w:rsidR="00B5108B" w:rsidRPr="00912BFE">
        <w:rPr>
          <w:rFonts w:cs="Arial"/>
        </w:rPr>
        <w:t>/</w:t>
      </w:r>
      <w:r w:rsidR="00821F79" w:rsidRPr="00821F79">
        <w:rPr>
          <w:rFonts w:cs="Arial"/>
        </w:rPr>
        <w:t>)</w:t>
      </w:r>
    </w:p>
    <w:p w:rsidR="00F42F28" w:rsidRPr="00912BFE" w:rsidRDefault="00F42F28" w:rsidP="00AD69BE">
      <w:pPr>
        <w:numPr>
          <w:ilvl w:val="0"/>
          <w:numId w:val="3"/>
        </w:numPr>
        <w:tabs>
          <w:tab w:val="num" w:pos="142"/>
          <w:tab w:val="left" w:pos="993"/>
          <w:tab w:val="left" w:pos="1134"/>
        </w:tabs>
        <w:autoSpaceDE w:val="0"/>
        <w:autoSpaceDN w:val="0"/>
        <w:adjustRightInd w:val="0"/>
        <w:ind w:left="0" w:firstLine="709"/>
        <w:contextualSpacing/>
        <w:rPr>
          <w:rFonts w:cs="Arial"/>
        </w:rPr>
      </w:pPr>
      <w:r w:rsidRPr="00912BFE">
        <w:rPr>
          <w:rFonts w:cs="Arial"/>
        </w:rPr>
        <w:t>в информационной системе Воронежской области «Портал Воронежской области» (</w:t>
      </w:r>
      <w:proofErr w:type="spellStart"/>
      <w:r w:rsidRPr="00912BFE">
        <w:rPr>
          <w:rFonts w:cs="Arial"/>
        </w:rPr>
        <w:t>govvr</w:t>
      </w:r>
      <w:proofErr w:type="spellEnd"/>
      <w:r w:rsidRPr="00912BFE">
        <w:rPr>
          <w:rFonts w:cs="Arial"/>
          <w:lang w:val="en-US"/>
        </w:rPr>
        <w:t>n</w:t>
      </w:r>
      <w:r w:rsidRPr="00912BFE">
        <w:rPr>
          <w:rFonts w:cs="Arial"/>
        </w:rPr>
        <w:t>.</w:t>
      </w:r>
      <w:proofErr w:type="spellStart"/>
      <w:r w:rsidRPr="00912BFE">
        <w:rPr>
          <w:rFonts w:cs="Arial"/>
        </w:rPr>
        <w:t>ru</w:t>
      </w:r>
      <w:proofErr w:type="spellEnd"/>
      <w:r w:rsidRPr="00912BFE">
        <w:rPr>
          <w:rFonts w:cs="Arial"/>
        </w:rPr>
        <w:t>) (далее - Портал Воронежской области);</w:t>
      </w:r>
    </w:p>
    <w:p w:rsidR="00F42F28" w:rsidRPr="00912BFE" w:rsidRDefault="00F42F28" w:rsidP="00AD69BE">
      <w:pPr>
        <w:numPr>
          <w:ilvl w:val="0"/>
          <w:numId w:val="3"/>
        </w:numPr>
        <w:tabs>
          <w:tab w:val="num" w:pos="142"/>
          <w:tab w:val="left" w:pos="993"/>
          <w:tab w:val="left" w:pos="1134"/>
        </w:tabs>
        <w:autoSpaceDE w:val="0"/>
        <w:autoSpaceDN w:val="0"/>
        <w:adjustRightInd w:val="0"/>
        <w:ind w:left="0" w:firstLine="709"/>
        <w:contextualSpacing/>
        <w:rPr>
          <w:rFonts w:cs="Arial"/>
        </w:rPr>
      </w:pPr>
      <w:r w:rsidRPr="00912BFE">
        <w:rPr>
          <w:rFonts w:cs="Arial"/>
        </w:rPr>
        <w:t>на Едином портале государственных и муниципальных услуг (функций) в сети Интернет (</w:t>
      </w:r>
      <w:proofErr w:type="spellStart"/>
      <w:r w:rsidRPr="00912BFE">
        <w:rPr>
          <w:rFonts w:cs="Arial"/>
        </w:rPr>
        <w:t>www.gosuslugi.ru</w:t>
      </w:r>
      <w:proofErr w:type="spellEnd"/>
      <w:r w:rsidRPr="00912BFE">
        <w:rPr>
          <w:rFonts w:cs="Arial"/>
        </w:rPr>
        <w:t>);</w:t>
      </w:r>
    </w:p>
    <w:p w:rsidR="00F42F28" w:rsidRPr="00912BFE" w:rsidRDefault="00F42F28" w:rsidP="00AD69BE">
      <w:pPr>
        <w:numPr>
          <w:ilvl w:val="0"/>
          <w:numId w:val="3"/>
        </w:numPr>
        <w:tabs>
          <w:tab w:val="num" w:pos="142"/>
          <w:tab w:val="left" w:pos="993"/>
          <w:tab w:val="left" w:pos="1134"/>
        </w:tabs>
        <w:autoSpaceDE w:val="0"/>
        <w:autoSpaceDN w:val="0"/>
        <w:adjustRightInd w:val="0"/>
        <w:ind w:left="0" w:firstLine="709"/>
        <w:contextualSpacing/>
        <w:rPr>
          <w:rFonts w:cs="Arial"/>
        </w:rPr>
      </w:pPr>
      <w:r w:rsidRPr="00912BFE">
        <w:rPr>
          <w:rFonts w:cs="Arial"/>
        </w:rPr>
        <w:t>на официальном сайте МФЦ (</w:t>
      </w:r>
      <w:proofErr w:type="spellStart"/>
      <w:r w:rsidRPr="00912BFE">
        <w:rPr>
          <w:rFonts w:cs="Arial"/>
        </w:rPr>
        <w:t>mfc.vr</w:t>
      </w:r>
      <w:proofErr w:type="spellEnd"/>
      <w:r w:rsidRPr="00912BFE">
        <w:rPr>
          <w:rFonts w:cs="Arial"/>
          <w:lang w:val="en-US"/>
        </w:rPr>
        <w:t>n</w:t>
      </w:r>
      <w:r w:rsidRPr="00912BFE">
        <w:rPr>
          <w:rFonts w:cs="Arial"/>
        </w:rPr>
        <w:t>.</w:t>
      </w:r>
      <w:proofErr w:type="spellStart"/>
      <w:r w:rsidRPr="00912BFE">
        <w:rPr>
          <w:rFonts w:cs="Arial"/>
        </w:rPr>
        <w:t>ru</w:t>
      </w:r>
      <w:proofErr w:type="spellEnd"/>
      <w:r w:rsidRPr="00912BFE">
        <w:rPr>
          <w:rFonts w:cs="Arial"/>
        </w:rPr>
        <w:t>);</w:t>
      </w:r>
    </w:p>
    <w:p w:rsidR="00F42F28" w:rsidRPr="00912BFE" w:rsidRDefault="00F42F28" w:rsidP="00AD69BE">
      <w:pPr>
        <w:numPr>
          <w:ilvl w:val="0"/>
          <w:numId w:val="3"/>
        </w:numPr>
        <w:tabs>
          <w:tab w:val="num" w:pos="142"/>
          <w:tab w:val="left" w:pos="993"/>
          <w:tab w:val="left" w:pos="1134"/>
        </w:tabs>
        <w:autoSpaceDE w:val="0"/>
        <w:autoSpaceDN w:val="0"/>
        <w:adjustRightInd w:val="0"/>
        <w:ind w:left="0" w:firstLine="709"/>
        <w:contextualSpacing/>
        <w:rPr>
          <w:rFonts w:cs="Arial"/>
        </w:rPr>
      </w:pPr>
      <w:r w:rsidRPr="00912BFE">
        <w:rPr>
          <w:rFonts w:cs="Arial"/>
        </w:rPr>
        <w:t>на информационном стенде в администрации;</w:t>
      </w:r>
    </w:p>
    <w:p w:rsidR="00F42F28" w:rsidRPr="00912BFE" w:rsidRDefault="00F42F28" w:rsidP="00AD69BE">
      <w:pPr>
        <w:numPr>
          <w:ilvl w:val="0"/>
          <w:numId w:val="3"/>
        </w:numPr>
        <w:tabs>
          <w:tab w:val="num" w:pos="142"/>
          <w:tab w:val="left" w:pos="993"/>
          <w:tab w:val="left" w:pos="1134"/>
        </w:tabs>
        <w:autoSpaceDE w:val="0"/>
        <w:autoSpaceDN w:val="0"/>
        <w:adjustRightInd w:val="0"/>
        <w:ind w:left="0" w:firstLine="709"/>
        <w:contextualSpacing/>
        <w:rPr>
          <w:rFonts w:cs="Arial"/>
        </w:rPr>
      </w:pPr>
      <w:r w:rsidRPr="00912BFE">
        <w:rPr>
          <w:rFonts w:cs="Arial"/>
        </w:rPr>
        <w:t>на информационном стенде в МФЦ.</w:t>
      </w:r>
    </w:p>
    <w:p w:rsidR="00F42F28" w:rsidRPr="00912BFE" w:rsidRDefault="00F42F28" w:rsidP="00AD69BE">
      <w:pPr>
        <w:widowControl w:val="0"/>
        <w:numPr>
          <w:ilvl w:val="2"/>
          <w:numId w:val="1"/>
        </w:numPr>
        <w:tabs>
          <w:tab w:val="num" w:pos="142"/>
          <w:tab w:val="left" w:pos="1134"/>
        </w:tabs>
        <w:autoSpaceDE w:val="0"/>
        <w:autoSpaceDN w:val="0"/>
        <w:adjustRightInd w:val="0"/>
        <w:ind w:left="0" w:firstLine="709"/>
        <w:contextualSpacing/>
        <w:rPr>
          <w:rFonts w:cs="Arial"/>
        </w:rPr>
      </w:pPr>
      <w:r w:rsidRPr="00912BFE">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непосредственно в администрации;</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непосредственно в МФЦ;</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с использованием средств телефонной связи, средств сети Интернет.</w:t>
      </w:r>
    </w:p>
    <w:p w:rsidR="00F42F28" w:rsidRPr="00912BFE" w:rsidRDefault="00F42F28" w:rsidP="00AD69BE">
      <w:pPr>
        <w:numPr>
          <w:ilvl w:val="2"/>
          <w:numId w:val="1"/>
        </w:numPr>
        <w:tabs>
          <w:tab w:val="num" w:pos="142"/>
          <w:tab w:val="left" w:pos="1134"/>
        </w:tabs>
        <w:autoSpaceDE w:val="0"/>
        <w:autoSpaceDN w:val="0"/>
        <w:adjustRightInd w:val="0"/>
        <w:ind w:left="0" w:firstLine="709"/>
        <w:contextualSpacing/>
        <w:rPr>
          <w:rFonts w:cs="Arial"/>
        </w:rPr>
      </w:pPr>
      <w:r w:rsidRPr="00912BFE">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42F28" w:rsidRPr="00912BFE" w:rsidRDefault="00F42F28" w:rsidP="00AD69BE">
      <w:pPr>
        <w:tabs>
          <w:tab w:val="num" w:pos="142"/>
          <w:tab w:val="left" w:pos="1134"/>
        </w:tabs>
        <w:autoSpaceDE w:val="0"/>
        <w:autoSpaceDN w:val="0"/>
        <w:adjustRightInd w:val="0"/>
        <w:ind w:firstLine="709"/>
        <w:contextualSpacing/>
        <w:rPr>
          <w:rFonts w:cs="Arial"/>
        </w:rPr>
      </w:pPr>
      <w:r w:rsidRPr="00912BF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42F28" w:rsidRPr="00912BFE" w:rsidRDefault="00F42F28" w:rsidP="00AD69BE">
      <w:pPr>
        <w:tabs>
          <w:tab w:val="num" w:pos="142"/>
          <w:tab w:val="left" w:pos="1134"/>
        </w:tabs>
        <w:autoSpaceDE w:val="0"/>
        <w:autoSpaceDN w:val="0"/>
        <w:adjustRightInd w:val="0"/>
        <w:ind w:firstLine="709"/>
        <w:contextualSpacing/>
        <w:rPr>
          <w:rFonts w:cs="Arial"/>
        </w:rPr>
      </w:pPr>
      <w:r w:rsidRPr="00912BFE">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текст настоящего Административного регламента;</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тексты, выдержки из нормативных правовых актов, регулирующих предоставление муниципальной услуги;</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формы, образцы заявлений, иных документов.</w:t>
      </w:r>
    </w:p>
    <w:p w:rsidR="00F42F28" w:rsidRPr="00912BFE" w:rsidRDefault="00F42F28" w:rsidP="00AD69BE">
      <w:pPr>
        <w:numPr>
          <w:ilvl w:val="2"/>
          <w:numId w:val="1"/>
        </w:numPr>
        <w:tabs>
          <w:tab w:val="num" w:pos="142"/>
          <w:tab w:val="left" w:pos="1134"/>
        </w:tabs>
        <w:autoSpaceDE w:val="0"/>
        <w:autoSpaceDN w:val="0"/>
        <w:adjustRightInd w:val="0"/>
        <w:ind w:left="0" w:firstLine="709"/>
        <w:contextualSpacing/>
        <w:rPr>
          <w:rFonts w:cs="Arial"/>
        </w:rPr>
      </w:pPr>
      <w:r w:rsidRPr="00912BFE">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о порядке предоставления муниципальной услуги;</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t>о ходе предоставления муниципальной услуги;</w:t>
      </w:r>
    </w:p>
    <w:p w:rsidR="00F42F28" w:rsidRPr="00912BFE" w:rsidRDefault="00F42F28" w:rsidP="00AD69BE">
      <w:pPr>
        <w:numPr>
          <w:ilvl w:val="0"/>
          <w:numId w:val="4"/>
        </w:numPr>
        <w:tabs>
          <w:tab w:val="num" w:pos="142"/>
          <w:tab w:val="left" w:pos="993"/>
          <w:tab w:val="left" w:pos="1134"/>
        </w:tabs>
        <w:autoSpaceDE w:val="0"/>
        <w:autoSpaceDN w:val="0"/>
        <w:adjustRightInd w:val="0"/>
        <w:ind w:left="0" w:firstLine="709"/>
        <w:contextualSpacing/>
        <w:rPr>
          <w:rFonts w:cs="Arial"/>
        </w:rPr>
      </w:pPr>
      <w:r w:rsidRPr="00912BFE">
        <w:rPr>
          <w:rFonts w:cs="Arial"/>
        </w:rPr>
        <w:lastRenderedPageBreak/>
        <w:t>об отказе в предоставлении муниципальной услуги.</w:t>
      </w:r>
    </w:p>
    <w:p w:rsidR="00F42F28" w:rsidRPr="00912BFE" w:rsidRDefault="00F42F28" w:rsidP="00AD69BE">
      <w:pPr>
        <w:numPr>
          <w:ilvl w:val="2"/>
          <w:numId w:val="1"/>
        </w:numPr>
        <w:tabs>
          <w:tab w:val="num" w:pos="142"/>
          <w:tab w:val="left" w:pos="1134"/>
        </w:tabs>
        <w:autoSpaceDE w:val="0"/>
        <w:autoSpaceDN w:val="0"/>
        <w:adjustRightInd w:val="0"/>
        <w:ind w:left="0" w:firstLine="709"/>
        <w:contextualSpacing/>
        <w:rPr>
          <w:rFonts w:cs="Arial"/>
        </w:rPr>
      </w:pPr>
      <w:r w:rsidRPr="00912BFE">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F42F28" w:rsidRPr="00912BFE" w:rsidRDefault="00F42F28" w:rsidP="00AD69BE">
      <w:pPr>
        <w:numPr>
          <w:ilvl w:val="2"/>
          <w:numId w:val="1"/>
        </w:numPr>
        <w:tabs>
          <w:tab w:val="num" w:pos="142"/>
          <w:tab w:val="left" w:pos="1134"/>
        </w:tabs>
        <w:autoSpaceDE w:val="0"/>
        <w:autoSpaceDN w:val="0"/>
        <w:adjustRightInd w:val="0"/>
        <w:ind w:left="0" w:firstLine="709"/>
        <w:contextualSpacing/>
        <w:rPr>
          <w:rFonts w:cs="Arial"/>
        </w:rPr>
      </w:pPr>
      <w:r w:rsidRPr="00912BFE">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42F28" w:rsidRPr="00912BFE" w:rsidRDefault="00F42F28" w:rsidP="00AD69BE">
      <w:pPr>
        <w:tabs>
          <w:tab w:val="num" w:pos="142"/>
          <w:tab w:val="left" w:pos="1134"/>
        </w:tabs>
        <w:autoSpaceDE w:val="0"/>
        <w:autoSpaceDN w:val="0"/>
        <w:adjustRightInd w:val="0"/>
        <w:ind w:firstLine="709"/>
        <w:contextualSpacing/>
        <w:rPr>
          <w:rFonts w:cs="Arial"/>
        </w:rPr>
      </w:pPr>
      <w:r w:rsidRPr="00912BFE">
        <w:rPr>
          <w:rFonts w:cs="Arial"/>
        </w:rPr>
        <w:t xml:space="preserve">При ответах на телефонные звонки и устные </w:t>
      </w:r>
      <w:proofErr w:type="gramStart"/>
      <w:r w:rsidRPr="00912BFE">
        <w:rPr>
          <w:rFonts w:cs="Arial"/>
        </w:rPr>
        <w:t>обращения</w:t>
      </w:r>
      <w:proofErr w:type="gramEnd"/>
      <w:r w:rsidRPr="00912BFE">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42F28" w:rsidRPr="00912BFE" w:rsidRDefault="00F42F28" w:rsidP="00AD69BE">
      <w:pPr>
        <w:tabs>
          <w:tab w:val="num" w:pos="142"/>
          <w:tab w:val="left" w:pos="1134"/>
        </w:tabs>
        <w:autoSpaceDE w:val="0"/>
        <w:autoSpaceDN w:val="0"/>
        <w:adjustRightInd w:val="0"/>
        <w:ind w:firstLine="709"/>
        <w:contextualSpacing/>
        <w:rPr>
          <w:rFonts w:cs="Arial"/>
        </w:rPr>
      </w:pPr>
      <w:r w:rsidRPr="00912BFE">
        <w:rPr>
          <w:rFonts w:cs="Arial"/>
        </w:rPr>
        <w:t>При отсутств</w:t>
      </w:r>
      <w:proofErr w:type="gramStart"/>
      <w:r w:rsidRPr="00912BFE">
        <w:rPr>
          <w:rFonts w:cs="Arial"/>
        </w:rPr>
        <w:t>ии у у</w:t>
      </w:r>
      <w:proofErr w:type="gramEnd"/>
      <w:r w:rsidRPr="00912BFE">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42F28" w:rsidRPr="00912BFE" w:rsidRDefault="00F42F28" w:rsidP="00AD69BE">
      <w:pPr>
        <w:numPr>
          <w:ilvl w:val="0"/>
          <w:numId w:val="1"/>
        </w:numPr>
        <w:tabs>
          <w:tab w:val="left" w:pos="0"/>
          <w:tab w:val="left" w:pos="1134"/>
          <w:tab w:val="left" w:pos="1440"/>
          <w:tab w:val="left" w:pos="1560"/>
        </w:tabs>
        <w:ind w:left="0" w:firstLine="709"/>
        <w:contextualSpacing/>
        <w:rPr>
          <w:rFonts w:cs="Arial"/>
        </w:rPr>
      </w:pPr>
      <w:r w:rsidRPr="00912BFE">
        <w:rPr>
          <w:rFonts w:cs="Arial"/>
        </w:rPr>
        <w:t>Стандарт предоставления муниципальной услуги</w:t>
      </w:r>
    </w:p>
    <w:p w:rsidR="00F42F28" w:rsidRPr="00912BFE" w:rsidRDefault="00F42F28" w:rsidP="00AD69BE">
      <w:pPr>
        <w:pStyle w:val="11"/>
        <w:widowControl w:val="0"/>
        <w:numPr>
          <w:ilvl w:val="1"/>
          <w:numId w:val="5"/>
        </w:numPr>
        <w:tabs>
          <w:tab w:val="left" w:pos="1134"/>
          <w:tab w:val="left" w:pos="1701"/>
        </w:tabs>
        <w:suppressAutoHyphens/>
        <w:autoSpaceDE w:val="0"/>
        <w:autoSpaceDN w:val="0"/>
        <w:adjustRightInd w:val="0"/>
        <w:ind w:left="0" w:firstLine="709"/>
        <w:rPr>
          <w:rFonts w:cs="Arial"/>
        </w:rPr>
      </w:pPr>
      <w:r w:rsidRPr="00912BFE">
        <w:rPr>
          <w:rFonts w:cs="Arial"/>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12BFE">
        <w:rPr>
          <w:rFonts w:cs="Arial"/>
          <w:bCs/>
        </w:rPr>
        <w:t>.</w:t>
      </w:r>
    </w:p>
    <w:p w:rsidR="00F42F28" w:rsidRPr="00912BFE" w:rsidRDefault="00F42F28" w:rsidP="00AD69BE">
      <w:pPr>
        <w:pStyle w:val="11"/>
        <w:numPr>
          <w:ilvl w:val="1"/>
          <w:numId w:val="5"/>
        </w:numPr>
        <w:tabs>
          <w:tab w:val="left" w:pos="0"/>
          <w:tab w:val="left" w:pos="1134"/>
          <w:tab w:val="left" w:pos="1440"/>
          <w:tab w:val="left" w:pos="1560"/>
        </w:tabs>
        <w:ind w:left="0" w:firstLine="709"/>
        <w:rPr>
          <w:rFonts w:cs="Arial"/>
        </w:rPr>
      </w:pPr>
      <w:r w:rsidRPr="00912BFE">
        <w:rPr>
          <w:rFonts w:cs="Arial"/>
        </w:rPr>
        <w:t>Наименование органа, представляющего муниципальную услугу.</w:t>
      </w:r>
    </w:p>
    <w:p w:rsidR="00F42F28" w:rsidRPr="00912BFE" w:rsidRDefault="00F42F28" w:rsidP="00AD69BE">
      <w:pPr>
        <w:pStyle w:val="11"/>
        <w:numPr>
          <w:ilvl w:val="2"/>
          <w:numId w:val="5"/>
        </w:numPr>
        <w:tabs>
          <w:tab w:val="left" w:pos="0"/>
          <w:tab w:val="left" w:pos="1134"/>
          <w:tab w:val="left" w:pos="1440"/>
          <w:tab w:val="left" w:pos="1560"/>
        </w:tabs>
        <w:ind w:left="0" w:firstLine="709"/>
        <w:rPr>
          <w:rFonts w:cs="Arial"/>
        </w:rPr>
      </w:pPr>
      <w:r w:rsidRPr="00912BFE">
        <w:rPr>
          <w:rFonts w:cs="Arial"/>
        </w:rPr>
        <w:t xml:space="preserve">Орган, предоставляющий муниципальную услугу: администрация </w:t>
      </w:r>
      <w:proofErr w:type="spellStart"/>
      <w:r w:rsidR="00374F36">
        <w:rPr>
          <w:rFonts w:cs="Arial"/>
        </w:rPr>
        <w:t>Копёнкинского</w:t>
      </w:r>
      <w:proofErr w:type="spellEnd"/>
      <w:r w:rsidRPr="00912BFE">
        <w:rPr>
          <w:rFonts w:cs="Arial"/>
        </w:rPr>
        <w:t xml:space="preserve"> сельского поселения.</w:t>
      </w:r>
    </w:p>
    <w:p w:rsidR="00F42F28" w:rsidRPr="00912BFE" w:rsidRDefault="00F42F28" w:rsidP="00AD69BE">
      <w:pPr>
        <w:numPr>
          <w:ilvl w:val="2"/>
          <w:numId w:val="5"/>
        </w:numPr>
        <w:tabs>
          <w:tab w:val="left" w:pos="0"/>
          <w:tab w:val="left" w:pos="1134"/>
        </w:tabs>
        <w:autoSpaceDE w:val="0"/>
        <w:autoSpaceDN w:val="0"/>
        <w:adjustRightInd w:val="0"/>
        <w:ind w:left="0" w:firstLine="709"/>
        <w:contextualSpacing/>
        <w:rPr>
          <w:rFonts w:cs="Arial"/>
        </w:rPr>
      </w:pPr>
      <w:proofErr w:type="gramStart"/>
      <w:r w:rsidRPr="00912BFE">
        <w:rPr>
          <w:rFonts w:cs="Arial"/>
        </w:rPr>
        <w:t>Администрация при предоставлении муниципальной услуги в целях получения документов, необходимых для принятия решения о предоставлении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roofErr w:type="gramEnd"/>
    </w:p>
    <w:p w:rsidR="00F42F28" w:rsidRPr="00912BFE" w:rsidRDefault="00F42F28" w:rsidP="00AD69BE">
      <w:pPr>
        <w:numPr>
          <w:ilvl w:val="2"/>
          <w:numId w:val="5"/>
        </w:numPr>
        <w:tabs>
          <w:tab w:val="left" w:pos="0"/>
          <w:tab w:val="left" w:pos="1134"/>
        </w:tabs>
        <w:autoSpaceDE w:val="0"/>
        <w:autoSpaceDN w:val="0"/>
        <w:adjustRightInd w:val="0"/>
        <w:ind w:left="0" w:firstLine="709"/>
        <w:contextualSpacing/>
        <w:rPr>
          <w:rFonts w:cs="Arial"/>
        </w:rPr>
      </w:pPr>
      <w:proofErr w:type="gramStart"/>
      <w:r w:rsidRPr="00912BFE">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374F36">
        <w:rPr>
          <w:rFonts w:cs="Arial"/>
        </w:rPr>
        <w:t>Копёнкинского</w:t>
      </w:r>
      <w:proofErr w:type="spellEnd"/>
      <w:r w:rsidRPr="00912BFE">
        <w:rPr>
          <w:rFonts w:cs="Arial"/>
        </w:rPr>
        <w:t xml:space="preserve"> сельского поселения </w:t>
      </w:r>
      <w:proofErr w:type="spellStart"/>
      <w:r w:rsidRPr="00912BFE">
        <w:rPr>
          <w:rFonts w:cs="Arial"/>
        </w:rPr>
        <w:t>Россошанского</w:t>
      </w:r>
      <w:proofErr w:type="spellEnd"/>
      <w:r w:rsidRPr="00912BFE">
        <w:rPr>
          <w:rFonts w:cs="Arial"/>
        </w:rPr>
        <w:t xml:space="preserve"> муниципального района Воронежской области.</w:t>
      </w:r>
      <w:proofErr w:type="gramEnd"/>
    </w:p>
    <w:p w:rsidR="00F42F28" w:rsidRPr="00912BFE" w:rsidRDefault="00F42F28" w:rsidP="00AD69BE">
      <w:pPr>
        <w:pStyle w:val="11"/>
        <w:numPr>
          <w:ilvl w:val="1"/>
          <w:numId w:val="5"/>
        </w:numPr>
        <w:tabs>
          <w:tab w:val="left" w:pos="0"/>
          <w:tab w:val="left" w:pos="1134"/>
          <w:tab w:val="left" w:pos="1560"/>
        </w:tabs>
        <w:autoSpaceDE w:val="0"/>
        <w:autoSpaceDN w:val="0"/>
        <w:adjustRightInd w:val="0"/>
        <w:ind w:left="0" w:firstLine="709"/>
        <w:rPr>
          <w:rFonts w:cs="Arial"/>
        </w:rPr>
      </w:pPr>
      <w:r w:rsidRPr="00912BFE">
        <w:rPr>
          <w:rFonts w:cs="Arial"/>
        </w:rPr>
        <w:t>Результат предоставления муниципальной услуги.</w:t>
      </w:r>
    </w:p>
    <w:p w:rsidR="00F42F28" w:rsidRPr="00912BFE" w:rsidRDefault="00F42F28" w:rsidP="00AD69BE">
      <w:pPr>
        <w:pStyle w:val="11"/>
        <w:numPr>
          <w:ilvl w:val="0"/>
          <w:numId w:val="19"/>
        </w:numPr>
        <w:tabs>
          <w:tab w:val="left" w:pos="993"/>
          <w:tab w:val="left" w:pos="1134"/>
        </w:tabs>
        <w:autoSpaceDE w:val="0"/>
        <w:autoSpaceDN w:val="0"/>
        <w:adjustRightInd w:val="0"/>
        <w:ind w:left="0" w:firstLine="709"/>
        <w:rPr>
          <w:rFonts w:cs="Arial"/>
        </w:rPr>
      </w:pPr>
      <w:r w:rsidRPr="00912BFE">
        <w:rPr>
          <w:rFonts w:cs="Arial"/>
        </w:rPr>
        <w:t>заключение договора купли-продажи земельного участка;</w:t>
      </w:r>
    </w:p>
    <w:p w:rsidR="00F42F28" w:rsidRPr="00912BFE" w:rsidRDefault="00F42F28" w:rsidP="00AD69BE">
      <w:pPr>
        <w:pStyle w:val="11"/>
        <w:numPr>
          <w:ilvl w:val="0"/>
          <w:numId w:val="19"/>
        </w:numPr>
        <w:tabs>
          <w:tab w:val="left" w:pos="993"/>
          <w:tab w:val="left" w:pos="1134"/>
        </w:tabs>
        <w:autoSpaceDE w:val="0"/>
        <w:autoSpaceDN w:val="0"/>
        <w:adjustRightInd w:val="0"/>
        <w:ind w:left="0" w:firstLine="709"/>
        <w:rPr>
          <w:rFonts w:cs="Arial"/>
        </w:rPr>
      </w:pPr>
      <w:r w:rsidRPr="00912BFE">
        <w:rPr>
          <w:rFonts w:cs="Arial"/>
        </w:rPr>
        <w:t>заключение договора аренды земельного участка;</w:t>
      </w:r>
    </w:p>
    <w:p w:rsidR="00F42F28" w:rsidRPr="00912BFE" w:rsidRDefault="00F42F28" w:rsidP="00AD69BE">
      <w:pPr>
        <w:pStyle w:val="11"/>
        <w:numPr>
          <w:ilvl w:val="0"/>
          <w:numId w:val="19"/>
        </w:numPr>
        <w:tabs>
          <w:tab w:val="left" w:pos="993"/>
          <w:tab w:val="left" w:pos="1134"/>
        </w:tabs>
        <w:autoSpaceDE w:val="0"/>
        <w:autoSpaceDN w:val="0"/>
        <w:adjustRightInd w:val="0"/>
        <w:ind w:left="0" w:firstLine="709"/>
        <w:rPr>
          <w:rFonts w:cs="Arial"/>
        </w:rPr>
      </w:pPr>
      <w:r w:rsidRPr="00912BFE">
        <w:rPr>
          <w:rFonts w:cs="Arial"/>
        </w:rPr>
        <w:t>заключение договора безвозмездного пользования земельным участком;</w:t>
      </w:r>
    </w:p>
    <w:p w:rsidR="00F42F28" w:rsidRPr="00912BFE" w:rsidRDefault="00F42F28" w:rsidP="00AD69BE">
      <w:pPr>
        <w:pStyle w:val="11"/>
        <w:numPr>
          <w:ilvl w:val="0"/>
          <w:numId w:val="19"/>
        </w:numPr>
        <w:tabs>
          <w:tab w:val="left" w:pos="993"/>
          <w:tab w:val="left" w:pos="1134"/>
        </w:tabs>
        <w:autoSpaceDE w:val="0"/>
        <w:autoSpaceDN w:val="0"/>
        <w:adjustRightInd w:val="0"/>
        <w:ind w:left="0" w:firstLine="709"/>
        <w:rPr>
          <w:rFonts w:cs="Arial"/>
        </w:rPr>
      </w:pPr>
      <w:r w:rsidRPr="00912BFE">
        <w:rPr>
          <w:rFonts w:cs="Arial"/>
        </w:rPr>
        <w:t>принятие решения о предоставлении земельного участка в собственность бесплатно;</w:t>
      </w:r>
    </w:p>
    <w:p w:rsidR="00F42F28" w:rsidRPr="00912BFE" w:rsidRDefault="00F42F28" w:rsidP="00AD69BE">
      <w:pPr>
        <w:pStyle w:val="11"/>
        <w:numPr>
          <w:ilvl w:val="0"/>
          <w:numId w:val="19"/>
        </w:numPr>
        <w:tabs>
          <w:tab w:val="left" w:pos="993"/>
          <w:tab w:val="left" w:pos="1134"/>
        </w:tabs>
        <w:autoSpaceDE w:val="0"/>
        <w:autoSpaceDN w:val="0"/>
        <w:adjustRightInd w:val="0"/>
        <w:ind w:left="0" w:firstLine="709"/>
        <w:rPr>
          <w:rFonts w:cs="Arial"/>
        </w:rPr>
      </w:pPr>
      <w:r w:rsidRPr="00912BFE">
        <w:rPr>
          <w:rFonts w:cs="Arial"/>
        </w:rPr>
        <w:t>принятие решения о предоставлении земельного участка в постоянное (бессрочное) пользование;</w:t>
      </w:r>
    </w:p>
    <w:p w:rsidR="00F42F28" w:rsidRPr="00912BFE" w:rsidRDefault="00F42F28" w:rsidP="00AD69BE">
      <w:pPr>
        <w:pStyle w:val="11"/>
        <w:numPr>
          <w:ilvl w:val="0"/>
          <w:numId w:val="19"/>
        </w:numPr>
        <w:tabs>
          <w:tab w:val="left" w:pos="993"/>
          <w:tab w:val="left" w:pos="1134"/>
        </w:tabs>
        <w:autoSpaceDE w:val="0"/>
        <w:autoSpaceDN w:val="0"/>
        <w:adjustRightInd w:val="0"/>
        <w:ind w:left="0" w:firstLine="709"/>
        <w:rPr>
          <w:rFonts w:cs="Arial"/>
        </w:rPr>
      </w:pPr>
      <w:r w:rsidRPr="00912BFE">
        <w:rPr>
          <w:rFonts w:cs="Arial"/>
        </w:rPr>
        <w:lastRenderedPageBreak/>
        <w:t>принятие решения об отказе в предоставлении земельного участка без проведения торгов.</w:t>
      </w:r>
    </w:p>
    <w:p w:rsidR="00F42F28" w:rsidRPr="00912BFE" w:rsidRDefault="00F42F28" w:rsidP="00AD69BE">
      <w:pPr>
        <w:pStyle w:val="11"/>
        <w:numPr>
          <w:ilvl w:val="1"/>
          <w:numId w:val="5"/>
        </w:numPr>
        <w:tabs>
          <w:tab w:val="num" w:pos="142"/>
          <w:tab w:val="left" w:pos="1134"/>
          <w:tab w:val="left" w:pos="1440"/>
          <w:tab w:val="left" w:pos="1560"/>
        </w:tabs>
        <w:autoSpaceDE w:val="0"/>
        <w:autoSpaceDN w:val="0"/>
        <w:adjustRightInd w:val="0"/>
        <w:ind w:left="0" w:firstLine="709"/>
        <w:rPr>
          <w:rFonts w:cs="Arial"/>
        </w:rPr>
      </w:pPr>
      <w:r w:rsidRPr="00912BFE">
        <w:rPr>
          <w:rFonts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2F28" w:rsidRPr="00912BFE" w:rsidRDefault="00F42F28" w:rsidP="00AD69BE">
      <w:pPr>
        <w:pStyle w:val="ConsPlusNormal"/>
        <w:numPr>
          <w:ilvl w:val="2"/>
          <w:numId w:val="5"/>
        </w:numPr>
        <w:tabs>
          <w:tab w:val="left" w:pos="1134"/>
        </w:tabs>
        <w:ind w:left="0" w:firstLine="709"/>
        <w:jc w:val="both"/>
        <w:rPr>
          <w:rFonts w:ascii="Arial" w:hAnsi="Arial" w:cs="Arial"/>
          <w:sz w:val="24"/>
          <w:szCs w:val="24"/>
        </w:rPr>
      </w:pPr>
      <w:r w:rsidRPr="00912BFE">
        <w:rPr>
          <w:rFonts w:ascii="Arial" w:hAnsi="Arial" w:cs="Arial"/>
          <w:sz w:val="24"/>
          <w:szCs w:val="24"/>
        </w:rPr>
        <w:t xml:space="preserve">В срок не более чем тридцать дней со дня поступления заявления о предоставлении земельного участка администрация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рассматривает поступившее заявление, проверяет наличие или отсутствие оснований </w:t>
      </w:r>
      <w:r w:rsidRPr="00912BFE">
        <w:rPr>
          <w:rFonts w:ascii="Arial" w:hAnsi="Arial" w:cs="Arial"/>
          <w:sz w:val="24"/>
          <w:szCs w:val="24"/>
          <w:lang w:eastAsia="en-US"/>
        </w:rPr>
        <w:t xml:space="preserve">для отказа в предоставлении земельного участка </w:t>
      </w:r>
      <w:r w:rsidRPr="00912BFE">
        <w:rPr>
          <w:rFonts w:ascii="Arial" w:hAnsi="Arial" w:cs="Arial"/>
          <w:sz w:val="24"/>
          <w:szCs w:val="24"/>
        </w:rPr>
        <w:t>без проведения торгов и по результатам рассмотрения и проверки совершает одно из следующих действий:</w:t>
      </w:r>
    </w:p>
    <w:p w:rsidR="00F42F28" w:rsidRPr="00912BFE" w:rsidRDefault="00F42F28" w:rsidP="00AD69BE">
      <w:pPr>
        <w:pStyle w:val="ConsPlusNormal"/>
        <w:numPr>
          <w:ilvl w:val="0"/>
          <w:numId w:val="38"/>
        </w:numPr>
        <w:tabs>
          <w:tab w:val="left" w:pos="993"/>
          <w:tab w:val="left" w:pos="1134"/>
        </w:tabs>
        <w:ind w:left="0" w:firstLine="709"/>
        <w:jc w:val="both"/>
        <w:rPr>
          <w:rFonts w:ascii="Arial" w:hAnsi="Arial" w:cs="Arial"/>
          <w:sz w:val="24"/>
          <w:szCs w:val="24"/>
          <w:lang w:eastAsia="en-US"/>
        </w:rPr>
      </w:pPr>
      <w:r w:rsidRPr="00912BFE">
        <w:rPr>
          <w:rFonts w:ascii="Arial" w:hAnsi="Arial" w:cs="Arial"/>
          <w:sz w:val="24"/>
          <w:szCs w:val="24"/>
          <w:lang w:eastAsia="en-US"/>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w:t>
      </w:r>
    </w:p>
    <w:p w:rsidR="00F42F28" w:rsidRPr="00912BFE" w:rsidRDefault="00F42F28" w:rsidP="00AD69BE">
      <w:pPr>
        <w:pStyle w:val="11"/>
        <w:tabs>
          <w:tab w:val="left" w:pos="993"/>
          <w:tab w:val="left" w:pos="1134"/>
        </w:tabs>
        <w:autoSpaceDE w:val="0"/>
        <w:autoSpaceDN w:val="0"/>
        <w:adjustRightInd w:val="0"/>
        <w:ind w:left="0" w:firstLine="709"/>
        <w:rPr>
          <w:rFonts w:cs="Arial"/>
        </w:rPr>
      </w:pPr>
      <w:proofErr w:type="gramStart"/>
      <w:r w:rsidRPr="00912BFE">
        <w:rPr>
          <w:rFonts w:cs="Arial"/>
        </w:rPr>
        <w:t>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roofErr w:type="gramEnd"/>
    </w:p>
    <w:p w:rsidR="00F42F28" w:rsidRPr="00912BFE" w:rsidRDefault="00F42F28" w:rsidP="00AD69BE">
      <w:pPr>
        <w:pStyle w:val="ConsPlusNormal"/>
        <w:numPr>
          <w:ilvl w:val="0"/>
          <w:numId w:val="38"/>
        </w:numPr>
        <w:tabs>
          <w:tab w:val="left" w:pos="993"/>
          <w:tab w:val="left" w:pos="1134"/>
        </w:tabs>
        <w:ind w:left="0" w:firstLine="709"/>
        <w:jc w:val="both"/>
        <w:rPr>
          <w:rFonts w:ascii="Arial" w:hAnsi="Arial" w:cs="Arial"/>
          <w:sz w:val="24"/>
          <w:szCs w:val="24"/>
        </w:rPr>
      </w:pPr>
      <w:r w:rsidRPr="00912BFE">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F42F28" w:rsidRPr="00912BFE" w:rsidRDefault="00F42F28" w:rsidP="00AD69BE">
      <w:pPr>
        <w:pStyle w:val="ConsPlusNormal"/>
        <w:numPr>
          <w:ilvl w:val="0"/>
          <w:numId w:val="38"/>
        </w:numPr>
        <w:tabs>
          <w:tab w:val="left" w:pos="993"/>
          <w:tab w:val="left" w:pos="1134"/>
        </w:tabs>
        <w:ind w:left="0" w:firstLine="709"/>
        <w:jc w:val="both"/>
        <w:rPr>
          <w:rFonts w:ascii="Arial" w:hAnsi="Arial" w:cs="Arial"/>
          <w:sz w:val="24"/>
          <w:szCs w:val="24"/>
        </w:rPr>
      </w:pPr>
      <w:r w:rsidRPr="00912BFE">
        <w:rPr>
          <w:rFonts w:ascii="Arial" w:hAnsi="Arial" w:cs="Arial"/>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F42F28" w:rsidRPr="00912BFE" w:rsidRDefault="00F42F28" w:rsidP="00AD69BE">
      <w:pPr>
        <w:pStyle w:val="ConsPlusNormal"/>
        <w:numPr>
          <w:ilvl w:val="0"/>
          <w:numId w:val="38"/>
        </w:numPr>
        <w:tabs>
          <w:tab w:val="left" w:pos="993"/>
          <w:tab w:val="left" w:pos="1134"/>
        </w:tabs>
        <w:ind w:left="0" w:firstLine="709"/>
        <w:jc w:val="both"/>
        <w:rPr>
          <w:rFonts w:ascii="Arial" w:hAnsi="Arial" w:cs="Arial"/>
          <w:sz w:val="24"/>
          <w:szCs w:val="24"/>
        </w:rPr>
      </w:pPr>
      <w:r w:rsidRPr="00912BFE">
        <w:rPr>
          <w:rFonts w:ascii="Arial" w:hAnsi="Arial" w:cs="Arial"/>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912BFE">
        <w:rPr>
          <w:rFonts w:ascii="Arial" w:hAnsi="Arial" w:cs="Arial"/>
          <w:sz w:val="24"/>
          <w:szCs w:val="24"/>
          <w:lang w:eastAsia="en-US"/>
        </w:rPr>
        <w:t xml:space="preserve"> для отказа в предоставлении земельного участка </w:t>
      </w:r>
      <w:r w:rsidRPr="00912BFE">
        <w:rPr>
          <w:rFonts w:ascii="Arial"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F42F28" w:rsidRPr="00912BFE" w:rsidRDefault="00F42F28" w:rsidP="00AD69BE">
      <w:pPr>
        <w:pStyle w:val="ConsPlusNormal"/>
        <w:numPr>
          <w:ilvl w:val="2"/>
          <w:numId w:val="5"/>
        </w:numPr>
        <w:tabs>
          <w:tab w:val="left" w:pos="1134"/>
        </w:tabs>
        <w:adjustRightInd w:val="0"/>
        <w:ind w:left="0" w:firstLine="709"/>
        <w:jc w:val="both"/>
        <w:rPr>
          <w:rFonts w:ascii="Arial" w:hAnsi="Arial" w:cs="Arial"/>
          <w:sz w:val="24"/>
          <w:szCs w:val="24"/>
        </w:rPr>
      </w:pPr>
      <w:r w:rsidRPr="00912BFE">
        <w:rPr>
          <w:rFonts w:ascii="Arial" w:hAnsi="Arial" w:cs="Arial"/>
          <w:sz w:val="24"/>
          <w:szCs w:val="24"/>
          <w:lang w:eastAsia="en-US"/>
        </w:rPr>
        <w:t>В течение десяти дней со дня поступления заявления о предоставлении земельного участка,</w:t>
      </w:r>
      <w:r w:rsidRPr="00912BFE">
        <w:rPr>
          <w:rFonts w:ascii="Arial" w:hAnsi="Arial" w:cs="Arial"/>
          <w:sz w:val="24"/>
          <w:szCs w:val="24"/>
        </w:rPr>
        <w:t xml:space="preserve">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возвращает это заявление заявителю.</w:t>
      </w:r>
    </w:p>
    <w:p w:rsidR="00F42F28" w:rsidRPr="00912BFE" w:rsidRDefault="00F42F28" w:rsidP="00AD69BE">
      <w:pPr>
        <w:pStyle w:val="11"/>
        <w:tabs>
          <w:tab w:val="left" w:pos="1134"/>
        </w:tabs>
        <w:autoSpaceDE w:val="0"/>
        <w:autoSpaceDN w:val="0"/>
        <w:adjustRightInd w:val="0"/>
        <w:ind w:left="0" w:firstLine="709"/>
        <w:rPr>
          <w:rFonts w:cs="Arial"/>
        </w:rPr>
      </w:pPr>
      <w:r w:rsidRPr="00912BFE">
        <w:rPr>
          <w:rFonts w:cs="Arial"/>
        </w:rPr>
        <w:t>При этом указываются причины возврата заявления о предоставлении земельного участка.</w:t>
      </w:r>
    </w:p>
    <w:p w:rsidR="00F42F28" w:rsidRPr="00912BFE" w:rsidRDefault="00F42F28" w:rsidP="00AD69BE">
      <w:pPr>
        <w:pStyle w:val="11"/>
        <w:numPr>
          <w:ilvl w:val="2"/>
          <w:numId w:val="5"/>
        </w:numPr>
        <w:tabs>
          <w:tab w:val="left" w:pos="1134"/>
        </w:tabs>
        <w:autoSpaceDE w:val="0"/>
        <w:autoSpaceDN w:val="0"/>
        <w:adjustRightInd w:val="0"/>
        <w:ind w:left="0" w:firstLine="709"/>
        <w:rPr>
          <w:rFonts w:cs="Arial"/>
        </w:rPr>
      </w:pPr>
      <w:r w:rsidRPr="00912BFE">
        <w:rPr>
          <w:rFonts w:cs="Arial"/>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F42F28" w:rsidRPr="00912BFE" w:rsidRDefault="00F42F28" w:rsidP="00AD69BE">
      <w:pPr>
        <w:pStyle w:val="11"/>
        <w:numPr>
          <w:ilvl w:val="2"/>
          <w:numId w:val="5"/>
        </w:numPr>
        <w:tabs>
          <w:tab w:val="left" w:pos="1134"/>
        </w:tabs>
        <w:autoSpaceDE w:val="0"/>
        <w:autoSpaceDN w:val="0"/>
        <w:adjustRightInd w:val="0"/>
        <w:ind w:left="0" w:firstLine="709"/>
        <w:rPr>
          <w:rFonts w:cs="Arial"/>
        </w:rPr>
      </w:pPr>
      <w:r w:rsidRPr="00912BFE">
        <w:rPr>
          <w:rFonts w:cs="Arial"/>
        </w:rPr>
        <w:lastRenderedPageBreak/>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F42F28" w:rsidRPr="00912BFE" w:rsidRDefault="00F42F28" w:rsidP="00AD69BE">
      <w:pPr>
        <w:pStyle w:val="11"/>
        <w:numPr>
          <w:ilvl w:val="2"/>
          <w:numId w:val="5"/>
        </w:numPr>
        <w:tabs>
          <w:tab w:val="left" w:pos="1134"/>
        </w:tabs>
        <w:ind w:left="0" w:firstLine="709"/>
        <w:rPr>
          <w:rFonts w:cs="Arial"/>
        </w:rPr>
      </w:pPr>
      <w:proofErr w:type="gramStart"/>
      <w:r w:rsidRPr="00912BFE">
        <w:rPr>
          <w:rFonts w:cs="Arial"/>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912BFE">
        <w:rPr>
          <w:rFonts w:cs="Arial"/>
        </w:rPr>
        <w:t xml:space="preserve"> проведения торгов.</w:t>
      </w:r>
    </w:p>
    <w:p w:rsidR="00F42F28" w:rsidRPr="00912BFE" w:rsidRDefault="00F42F28" w:rsidP="00AD69BE">
      <w:pPr>
        <w:pStyle w:val="11"/>
        <w:numPr>
          <w:ilvl w:val="2"/>
          <w:numId w:val="5"/>
        </w:numPr>
        <w:tabs>
          <w:tab w:val="left" w:pos="1134"/>
        </w:tabs>
        <w:ind w:left="0" w:firstLine="709"/>
        <w:rPr>
          <w:rFonts w:cs="Arial"/>
        </w:rPr>
      </w:pPr>
      <w:proofErr w:type="gramStart"/>
      <w:r w:rsidRPr="00912BFE">
        <w:rPr>
          <w:rFonts w:cs="Arial"/>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F42F28" w:rsidRPr="00912BFE" w:rsidRDefault="00F42F28" w:rsidP="00AD69BE">
      <w:pPr>
        <w:numPr>
          <w:ilvl w:val="1"/>
          <w:numId w:val="5"/>
        </w:numPr>
        <w:tabs>
          <w:tab w:val="left" w:pos="1134"/>
          <w:tab w:val="left" w:pos="1440"/>
          <w:tab w:val="left" w:pos="1560"/>
        </w:tabs>
        <w:ind w:left="0" w:firstLine="709"/>
        <w:contextualSpacing/>
        <w:rPr>
          <w:rFonts w:cs="Arial"/>
        </w:rPr>
      </w:pPr>
      <w:bookmarkStart w:id="2" w:name="Par2"/>
      <w:bookmarkEnd w:id="2"/>
      <w:r w:rsidRPr="00912BFE">
        <w:rPr>
          <w:rFonts w:cs="Arial"/>
        </w:rPr>
        <w:t>Правовые основания для предоставления муниципальной услуги.</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912BFE">
        <w:rPr>
          <w:rFonts w:cs="Arial"/>
        </w:rPr>
        <w:t>с</w:t>
      </w:r>
      <w:proofErr w:type="gramEnd"/>
      <w:r w:rsidRPr="00912BFE">
        <w:rPr>
          <w:rFonts w:cs="Arial"/>
        </w:rPr>
        <w:t>:</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42F28" w:rsidRPr="00912BFE" w:rsidRDefault="00F42F28" w:rsidP="00AD69BE">
      <w:pPr>
        <w:pStyle w:val="11"/>
        <w:numPr>
          <w:ilvl w:val="0"/>
          <w:numId w:val="6"/>
        </w:numPr>
        <w:tabs>
          <w:tab w:val="left" w:pos="993"/>
          <w:tab w:val="left" w:pos="1134"/>
        </w:tabs>
        <w:autoSpaceDE w:val="0"/>
        <w:autoSpaceDN w:val="0"/>
        <w:adjustRightInd w:val="0"/>
        <w:ind w:left="0" w:firstLine="709"/>
        <w:rPr>
          <w:rFonts w:cs="Arial"/>
        </w:rPr>
      </w:pPr>
      <w:r w:rsidRPr="00912BFE">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42F28" w:rsidRPr="00912BFE" w:rsidRDefault="00F42F28" w:rsidP="00AD69BE">
      <w:pPr>
        <w:pStyle w:val="ConsPlusNormal"/>
        <w:numPr>
          <w:ilvl w:val="0"/>
          <w:numId w:val="6"/>
        </w:numPr>
        <w:tabs>
          <w:tab w:val="left" w:pos="993"/>
          <w:tab w:val="left" w:pos="1134"/>
        </w:tabs>
        <w:ind w:left="0" w:firstLine="709"/>
        <w:jc w:val="both"/>
        <w:rPr>
          <w:rFonts w:ascii="Arial" w:hAnsi="Arial" w:cs="Arial"/>
          <w:sz w:val="24"/>
          <w:szCs w:val="24"/>
        </w:rPr>
      </w:pPr>
      <w:r w:rsidRPr="00912BFE">
        <w:rPr>
          <w:rFonts w:ascii="Arial" w:hAnsi="Arial" w:cs="Arial"/>
          <w:sz w:val="24"/>
          <w:szCs w:val="24"/>
        </w:rPr>
        <w:t xml:space="preserve">Приказом Минэкономразвития Российской Федерации от 12.01.2015 № 1 </w:t>
      </w:r>
      <w:r w:rsidRPr="00912BFE">
        <w:rPr>
          <w:rFonts w:ascii="Arial" w:hAnsi="Arial" w:cs="Arial"/>
          <w:sz w:val="24"/>
          <w:szCs w:val="24"/>
        </w:rPr>
        <w:lastRenderedPageBreak/>
        <w:t>«Об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42F28" w:rsidRPr="00912BFE" w:rsidRDefault="00F42F28" w:rsidP="00AD69BE">
      <w:pPr>
        <w:pStyle w:val="ConsPlusNormal"/>
        <w:numPr>
          <w:ilvl w:val="0"/>
          <w:numId w:val="6"/>
        </w:numPr>
        <w:tabs>
          <w:tab w:val="left" w:pos="993"/>
          <w:tab w:val="left" w:pos="1134"/>
        </w:tabs>
        <w:ind w:left="0" w:firstLine="709"/>
        <w:jc w:val="both"/>
        <w:rPr>
          <w:rFonts w:ascii="Arial" w:hAnsi="Arial" w:cs="Arial"/>
          <w:sz w:val="24"/>
          <w:szCs w:val="24"/>
        </w:rPr>
      </w:pPr>
      <w:proofErr w:type="gramStart"/>
      <w:r w:rsidRPr="00912BFE">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12BFE">
        <w:rPr>
          <w:rFonts w:ascii="Arial" w:hAnsi="Arial" w:cs="Arial"/>
          <w:sz w:val="24"/>
          <w:szCs w:val="24"/>
        </w:rPr>
        <w:t xml:space="preserve"> </w:t>
      </w:r>
      <w:proofErr w:type="gramStart"/>
      <w:r w:rsidRPr="00912BFE">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12BFE">
        <w:rPr>
          <w:rFonts w:ascii="Arial" w:hAnsi="Arial" w:cs="Arial"/>
          <w:sz w:val="24"/>
          <w:szCs w:val="24"/>
        </w:rPr>
        <w:t xml:space="preserve"> </w:t>
      </w:r>
      <w:proofErr w:type="gramStart"/>
      <w:r w:rsidRPr="00912BFE">
        <w:rPr>
          <w:rFonts w:ascii="Arial" w:hAnsi="Arial" w:cs="Arial"/>
          <w:sz w:val="24"/>
          <w:szCs w:val="24"/>
        </w:rPr>
        <w:t>http://www.pravo.gov.ru, 27.02.2015).</w:t>
      </w:r>
      <w:proofErr w:type="gramEnd"/>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 xml:space="preserve">Уставом </w:t>
      </w:r>
      <w:proofErr w:type="spellStart"/>
      <w:r w:rsidR="00374F36">
        <w:rPr>
          <w:rFonts w:cs="Arial"/>
        </w:rPr>
        <w:t>Копёнкинского</w:t>
      </w:r>
      <w:proofErr w:type="spellEnd"/>
      <w:r w:rsidRPr="00912BFE">
        <w:rPr>
          <w:rFonts w:cs="Arial"/>
        </w:rPr>
        <w:t xml:space="preserve"> сельского поселения;</w:t>
      </w:r>
    </w:p>
    <w:p w:rsidR="00F42F28" w:rsidRPr="00912BFE" w:rsidRDefault="00F42F28" w:rsidP="00AD69BE">
      <w:pPr>
        <w:pStyle w:val="11"/>
        <w:widowControl w:val="0"/>
        <w:numPr>
          <w:ilvl w:val="0"/>
          <w:numId w:val="6"/>
        </w:numPr>
        <w:tabs>
          <w:tab w:val="left" w:pos="993"/>
          <w:tab w:val="left" w:pos="1134"/>
        </w:tabs>
        <w:autoSpaceDE w:val="0"/>
        <w:autoSpaceDN w:val="0"/>
        <w:adjustRightInd w:val="0"/>
        <w:ind w:left="0" w:firstLine="709"/>
        <w:rPr>
          <w:rFonts w:cs="Arial"/>
        </w:rPr>
      </w:pPr>
      <w:r w:rsidRPr="00912BFE">
        <w:rPr>
          <w:rFonts w:cs="Arial"/>
        </w:rPr>
        <w:t>и иными действующими в данной сфере нормативными правовыми актами.</w:t>
      </w:r>
    </w:p>
    <w:p w:rsidR="00F42F28" w:rsidRPr="00EB2FC9" w:rsidRDefault="00F42F28" w:rsidP="00AD69BE">
      <w:pPr>
        <w:pStyle w:val="11"/>
        <w:widowControl w:val="0"/>
        <w:numPr>
          <w:ilvl w:val="1"/>
          <w:numId w:val="5"/>
        </w:numPr>
        <w:tabs>
          <w:tab w:val="left" w:pos="1134"/>
        </w:tabs>
        <w:autoSpaceDE w:val="0"/>
        <w:autoSpaceDN w:val="0"/>
        <w:adjustRightInd w:val="0"/>
        <w:ind w:left="0" w:firstLine="709"/>
        <w:rPr>
          <w:rFonts w:cs="Arial"/>
        </w:rPr>
      </w:pPr>
      <w:r w:rsidRPr="00EB2FC9">
        <w:rPr>
          <w:rFonts w:cs="Arial"/>
        </w:rPr>
        <w:t>Исчерпывающий перечень документов, необходимых для предоставления муниципальной услуги</w:t>
      </w:r>
    </w:p>
    <w:p w:rsidR="00F42F28" w:rsidRPr="00EB2FC9" w:rsidRDefault="00F42F28" w:rsidP="00AD69BE">
      <w:pPr>
        <w:pStyle w:val="11"/>
        <w:numPr>
          <w:ilvl w:val="2"/>
          <w:numId w:val="5"/>
        </w:numPr>
        <w:tabs>
          <w:tab w:val="left" w:pos="1134"/>
        </w:tabs>
        <w:autoSpaceDE w:val="0"/>
        <w:autoSpaceDN w:val="0"/>
        <w:adjustRightInd w:val="0"/>
        <w:ind w:left="0" w:firstLine="709"/>
        <w:rPr>
          <w:rFonts w:cs="Arial"/>
        </w:rPr>
      </w:pPr>
      <w:r w:rsidRPr="00EB2FC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2F28" w:rsidRPr="00912BFE" w:rsidRDefault="00F42F28" w:rsidP="00AD69BE">
      <w:pPr>
        <w:pStyle w:val="ConsPlusNormal"/>
        <w:tabs>
          <w:tab w:val="left" w:pos="1134"/>
        </w:tabs>
        <w:ind w:firstLine="709"/>
        <w:jc w:val="both"/>
        <w:rPr>
          <w:rFonts w:ascii="Arial" w:hAnsi="Arial" w:cs="Arial"/>
          <w:sz w:val="24"/>
          <w:szCs w:val="24"/>
        </w:rPr>
      </w:pPr>
      <w:r w:rsidRPr="00912BFE">
        <w:rPr>
          <w:rFonts w:ascii="Arial" w:hAnsi="Arial" w:cs="Arial"/>
          <w:sz w:val="24"/>
          <w:szCs w:val="24"/>
        </w:rPr>
        <w:t xml:space="preserve">1) заявление </w:t>
      </w:r>
      <w:r w:rsidRPr="00912BFE">
        <w:rPr>
          <w:rFonts w:ascii="Arial" w:hAnsi="Arial" w:cs="Arial"/>
          <w:sz w:val="24"/>
          <w:szCs w:val="24"/>
          <w:lang w:eastAsia="en-US"/>
        </w:rPr>
        <w:t>о предоставлении земельного участка без проведения торгов</w:t>
      </w:r>
      <w:r w:rsidRPr="00912BFE">
        <w:rPr>
          <w:rFonts w:ascii="Arial" w:hAnsi="Arial" w:cs="Arial"/>
          <w:sz w:val="24"/>
          <w:szCs w:val="24"/>
        </w:rPr>
        <w:t>.</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В заявлении о предоставлении земельного участка без проведения торгов указываются:</w:t>
      </w:r>
    </w:p>
    <w:p w:rsidR="00F42F28" w:rsidRPr="00912BFE" w:rsidRDefault="001466BA" w:rsidP="00AD69BE">
      <w:pPr>
        <w:pStyle w:val="11"/>
        <w:tabs>
          <w:tab w:val="left" w:pos="993"/>
          <w:tab w:val="left" w:pos="1134"/>
        </w:tabs>
        <w:autoSpaceDE w:val="0"/>
        <w:autoSpaceDN w:val="0"/>
        <w:adjustRightInd w:val="0"/>
        <w:ind w:left="0" w:firstLine="709"/>
        <w:rPr>
          <w:rFonts w:cs="Arial"/>
        </w:rPr>
      </w:pPr>
      <w:r>
        <w:rPr>
          <w:rFonts w:cs="Arial"/>
        </w:rPr>
        <w:t xml:space="preserve">- </w:t>
      </w:r>
      <w:r w:rsidR="00F42F28" w:rsidRPr="00912BFE">
        <w:rPr>
          <w:rFonts w:cs="Arial"/>
        </w:rPr>
        <w:t>фамилия, имя, отчество, место жительства заявителя и реквизиты документа, удостоверяющего личность заявителя (для гражданина);</w:t>
      </w:r>
    </w:p>
    <w:p w:rsidR="00F42F28" w:rsidRPr="00912BFE" w:rsidRDefault="001466BA" w:rsidP="00AD69BE">
      <w:pPr>
        <w:pStyle w:val="11"/>
        <w:tabs>
          <w:tab w:val="left" w:pos="993"/>
          <w:tab w:val="left" w:pos="1134"/>
        </w:tabs>
        <w:autoSpaceDE w:val="0"/>
        <w:autoSpaceDN w:val="0"/>
        <w:adjustRightInd w:val="0"/>
        <w:ind w:left="0" w:firstLine="709"/>
        <w:rPr>
          <w:rFonts w:cs="Arial"/>
        </w:rPr>
      </w:pPr>
      <w:r>
        <w:rPr>
          <w:rFonts w:cs="Arial"/>
        </w:rPr>
        <w:t xml:space="preserve">- </w:t>
      </w:r>
      <w:r w:rsidR="00F42F28" w:rsidRPr="00912BFE">
        <w:rPr>
          <w:rFonts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2F28" w:rsidRPr="00912BFE" w:rsidRDefault="001466BA" w:rsidP="00AD69BE">
      <w:pPr>
        <w:pStyle w:val="11"/>
        <w:tabs>
          <w:tab w:val="left" w:pos="993"/>
          <w:tab w:val="left" w:pos="1134"/>
        </w:tabs>
        <w:autoSpaceDE w:val="0"/>
        <w:autoSpaceDN w:val="0"/>
        <w:adjustRightInd w:val="0"/>
        <w:ind w:left="0" w:firstLine="709"/>
        <w:rPr>
          <w:rFonts w:cs="Arial"/>
        </w:rPr>
      </w:pPr>
      <w:r>
        <w:rPr>
          <w:rFonts w:cs="Arial"/>
        </w:rPr>
        <w:t xml:space="preserve">- </w:t>
      </w:r>
      <w:r w:rsidR="00F42F28" w:rsidRPr="00912BFE">
        <w:rPr>
          <w:rFonts w:cs="Arial"/>
        </w:rPr>
        <w:t>кадастровый номер испрашиваемого земельного участка;</w:t>
      </w:r>
    </w:p>
    <w:p w:rsidR="00F42F28" w:rsidRPr="00F02532" w:rsidRDefault="001466BA" w:rsidP="00AD69BE">
      <w:pPr>
        <w:pStyle w:val="11"/>
        <w:tabs>
          <w:tab w:val="left" w:pos="993"/>
          <w:tab w:val="left" w:pos="1134"/>
        </w:tabs>
        <w:autoSpaceDE w:val="0"/>
        <w:autoSpaceDN w:val="0"/>
        <w:adjustRightInd w:val="0"/>
        <w:ind w:left="0" w:firstLine="709"/>
        <w:rPr>
          <w:rFonts w:cs="Arial"/>
        </w:rPr>
      </w:pPr>
      <w:r>
        <w:rPr>
          <w:rFonts w:eastAsia="Times New Roman" w:cs="Arial"/>
        </w:rPr>
        <w:t xml:space="preserve">- </w:t>
      </w:r>
      <w:r w:rsidR="001A4853" w:rsidRPr="00F02532">
        <w:rPr>
          <w:rFonts w:eastAsia="Times New Roman" w:cs="Arial"/>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w:t>
      </w:r>
      <w:r w:rsidR="00BF1E7B" w:rsidRPr="00F02532">
        <w:rPr>
          <w:rFonts w:eastAsia="Times New Roman" w:cs="Arial"/>
        </w:rPr>
        <w:t xml:space="preserve"> </w:t>
      </w:r>
      <w:r w:rsidR="001A4853" w:rsidRPr="00F02532">
        <w:rPr>
          <w:rFonts w:eastAsia="Times New Roman" w:cs="Arial"/>
        </w:rPr>
        <w:t xml:space="preserve"> пункта 2 статьи 39.6 или пунктом 2 статьи 39.10 Земельного кодекса РФ</w:t>
      </w:r>
      <w:r w:rsidR="00F42F28" w:rsidRPr="00F02532">
        <w:rPr>
          <w:rFonts w:cs="Arial"/>
        </w:rPr>
        <w:t>;</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реквизиты решения об изъятии земельного участка для государственных или муниципальных ну</w:t>
      </w:r>
      <w:proofErr w:type="gramStart"/>
      <w:r w:rsidRPr="002478B4">
        <w:rPr>
          <w:rFonts w:eastAsia="Times New Roman" w:cs="Arial"/>
        </w:rPr>
        <w:t>жд в сл</w:t>
      </w:r>
      <w:proofErr w:type="gramEnd"/>
      <w:r w:rsidRPr="002478B4">
        <w:rPr>
          <w:rFonts w:eastAsia="Times New Roman" w:cs="Arial"/>
        </w:rPr>
        <w:t>учае, если земельный участок предоставляется взамен земельного участка, изымаемого для государственных или муниципальных нужд;</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цель использования земельного участка;</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2478B4">
        <w:rPr>
          <w:rFonts w:eastAsia="Times New Roman" w:cs="Arial"/>
        </w:rPr>
        <w:lastRenderedPageBreak/>
        <w:t>участок предоставляется для размещения объектов, предусмотренных этим документом и (или) этим проектом;</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почтовый адрес и (или) адрес электронной почты для связи с заявителем.</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Заявление на бумажном носителе представляется: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посредством почтового отправления;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при личном обращении заявителя либо его законного представителя.</w:t>
      </w:r>
    </w:p>
    <w:p w:rsidR="00F02532" w:rsidRPr="002478B4" w:rsidRDefault="00F02532" w:rsidP="00AD69BE">
      <w:pPr>
        <w:widowControl w:val="0"/>
        <w:tabs>
          <w:tab w:val="left" w:pos="4500"/>
        </w:tabs>
        <w:ind w:firstLine="709"/>
        <w:rPr>
          <w:rFonts w:eastAsia="Times New Roman" w:cs="Arial"/>
        </w:rPr>
      </w:pPr>
      <w:r w:rsidRPr="002478B4">
        <w:rPr>
          <w:rFonts w:eastAsia="Times New Roman"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в виде бумажного документа, который заявитель получает непосредственно при личном обращении;</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в виде бумажного документа, который направляется заявителю посредством почтового отправления;</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в виде электронного документа, который направляется заявителю посредством электронной почты.</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электронной подписью заявителя (представителя заявителя);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усиленной квалифицированной электронной подписью заявителя (представителя заявителя).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лица, действующего от имени юридического лица без доверенности;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sidRPr="002478B4">
        <w:rPr>
          <w:rFonts w:eastAsia="Times New Roman" w:cs="Arial"/>
        </w:rPr>
        <w:lastRenderedPageBreak/>
        <w:t>заявителя, если заявление представляется представителем заявителя) в виде электронного образа такого документа.</w:t>
      </w:r>
    </w:p>
    <w:p w:rsidR="00F02532" w:rsidRPr="002478B4" w:rsidRDefault="00F02532" w:rsidP="00AD69BE">
      <w:pPr>
        <w:tabs>
          <w:tab w:val="left" w:pos="4500"/>
        </w:tabs>
        <w:adjustRightInd w:val="0"/>
        <w:ind w:firstLine="709"/>
        <w:rPr>
          <w:rFonts w:eastAsia="Times New Roman" w:cs="Arial"/>
        </w:rPr>
      </w:pPr>
      <w:proofErr w:type="gramStart"/>
      <w:r w:rsidRPr="002478B4">
        <w:rPr>
          <w:rFonts w:eastAsia="Times New Roman" w:cs="Arial"/>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2478B4">
        <w:rPr>
          <w:rFonts w:eastAsia="Times New Roman" w:cs="Arial"/>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2532" w:rsidRPr="002478B4" w:rsidRDefault="00F02532" w:rsidP="00AD69BE">
      <w:pPr>
        <w:tabs>
          <w:tab w:val="left" w:pos="4500"/>
        </w:tabs>
        <w:adjustRightInd w:val="0"/>
        <w:ind w:firstLine="709"/>
        <w:rPr>
          <w:rFonts w:eastAsia="Times New Roman" w:cs="Arial"/>
        </w:rPr>
      </w:pPr>
      <w:r w:rsidRPr="002478B4">
        <w:rPr>
          <w:rFonts w:eastAsia="Times New Roman" w:cs="Arial"/>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5) документы, подтверждающие право заявителя на предоставление земельного участка без проведения торгов по основаниям, предусмотренным:</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4 пункта 2 статьи 39.3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органа некоммерческой организации о приобретении земельного участка, относящегося к имуществу общего пользования;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5 пункта 2 статьи 39.3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органа юридического лица о приобретении земельного участка, относящегося к имуществу общего пользования;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6 пункта 2 статьи 39.3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w:t>
      </w:r>
      <w:proofErr w:type="spellStart"/>
      <w:r w:rsidRPr="002478B4">
        <w:rPr>
          <w:rFonts w:eastAsia="Times New Roman" w:cs="Arial"/>
        </w:rPr>
        <w:t>далее-ЕГРП</w:t>
      </w:r>
      <w:proofErr w:type="spellEnd"/>
      <w:r w:rsidRPr="002478B4">
        <w:rPr>
          <w:rFonts w:eastAsia="Times New Roman" w:cs="Arial"/>
        </w:rPr>
        <w:t>);</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7 пункта 2 статьи 39.3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9 пункта 2 статьи 39.3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10 пункта 2 статьи 39.3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xml:space="preserve">а) документы, подтверждающие использование земельного участка в </w:t>
      </w:r>
      <w:r w:rsidRPr="002478B4">
        <w:rPr>
          <w:rFonts w:eastAsia="Times New Roman" w:cs="Arial"/>
        </w:rPr>
        <w:lastRenderedPageBreak/>
        <w:t>соответствии с Федеральным законом от 24 июля 2002 г. № 101-ФЗ "Об обороте земель сельскохозяйственного назначения";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2 статьи 39.5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3 статьи 39.5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органа некоммерческой организации о приобретении земельного участка;</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6 статьи 39.5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подтверждающие условия предоставления земельных участков в соответствии с законодательством Воронежской области;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7 статьи 39.5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8 статьи 39.5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подтверждающие право на приобретение земельного участка, установленные законом Воронежской области;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4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договор, соглашение или иной документ, предусматривающий выполнение международных обязательств;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xml:space="preserve">б) для обеспечения </w:t>
      </w:r>
      <w:proofErr w:type="spellStart"/>
      <w:r w:rsidRPr="002478B4">
        <w:rPr>
          <w:rFonts w:eastAsia="Times New Roman" w:cs="Arial"/>
        </w:rPr>
        <w:t>электро</w:t>
      </w:r>
      <w:proofErr w:type="spellEnd"/>
      <w:r w:rsidRPr="002478B4">
        <w:rPr>
          <w:rFonts w:eastAsia="Times New Roman" w:cs="Arial"/>
        </w:rPr>
        <w:t>-, тепл</w:t>
      </w:r>
      <w:proofErr w:type="gramStart"/>
      <w:r w:rsidRPr="002478B4">
        <w:rPr>
          <w:rFonts w:eastAsia="Times New Roman" w:cs="Arial"/>
        </w:rPr>
        <w:t>о-</w:t>
      </w:r>
      <w:proofErr w:type="gramEnd"/>
      <w:r w:rsidRPr="002478B4">
        <w:rPr>
          <w:rFonts w:eastAsia="Times New Roman" w:cs="Arial"/>
        </w:rPr>
        <w:t xml:space="preserve">, </w:t>
      </w:r>
      <w:proofErr w:type="spellStart"/>
      <w:r w:rsidRPr="002478B4">
        <w:rPr>
          <w:rFonts w:eastAsia="Times New Roman" w:cs="Arial"/>
        </w:rPr>
        <w:t>газо</w:t>
      </w:r>
      <w:proofErr w:type="spellEnd"/>
      <w:r w:rsidRPr="002478B4">
        <w:rPr>
          <w:rFonts w:eastAsia="Times New Roman" w:cs="Arial"/>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5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на основании которого образован испрашиваемый земельный участок, принятое до 1 марта 2015;</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7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 подтверждающий членство заявителя в некоммерческой организации;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решение органа некоммерческой организации о распределении земельного участка заявителю;</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lastRenderedPageBreak/>
        <w:t>- подпунктом 8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права заявителя на здание, сооружение, если право на такое здание, сооружение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решение органа некоммерческой организации о приобретении земельного участка;</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9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права заявителя на здание, сооружение, если право на такое здание, сооружение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10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11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13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договор о развитии застроенной территории;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 14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15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о предварительном согласовании предоставления земельного участка, если такое решение принято иным уполномоченным органом;</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16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18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 подтверждающий право заявителя на предоставление земельного участка в собственность без проведения торгов;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29.1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xml:space="preserve">а) договор пользования рыбоводным участком, находящимся в </w:t>
      </w:r>
      <w:r w:rsidRPr="002478B4">
        <w:rPr>
          <w:rFonts w:eastAsia="Times New Roman" w:cs="Arial"/>
        </w:rPr>
        <w:lastRenderedPageBreak/>
        <w:t>муниципальной собственности для указанных целей</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23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концессионное соглашение;</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23.1 пункта 2 статьи 39.6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договор об освоении территории в целях строительства и эксплуатации наемного дома коммерческого использования;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32 пункта 2 статьи 39.6 ЗК РФ:</w:t>
      </w:r>
    </w:p>
    <w:p w:rsidR="00F02532"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статьей 39.9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подтверждающие право заявителя на предоставление земельного участка в соответствии с целями его использования;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 пункта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 подтверждающий право заявителя на предоставление земельного участка в соответствии с целями его использования;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3 пункта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4 пункта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договор безвозмездного пользования зданием, сооружением, если право на такое здание, сооружение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5 части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8 части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договор найма служебного жилого помещения;</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12 пункта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15 пункта 2 статьи 39.10 ЗК РФ:</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а) решение Воронежской области о создании некоммерческой организации;</w:t>
      </w:r>
    </w:p>
    <w:p w:rsidR="00F02532" w:rsidRPr="002478B4" w:rsidRDefault="00F02532" w:rsidP="00AD69BE">
      <w:pPr>
        <w:widowControl w:val="0"/>
        <w:tabs>
          <w:tab w:val="left" w:pos="4500"/>
        </w:tabs>
        <w:adjustRightInd w:val="0"/>
        <w:ind w:firstLine="709"/>
        <w:rPr>
          <w:rFonts w:eastAsia="Times New Roman" w:cs="Arial"/>
        </w:rPr>
      </w:pPr>
      <w:r w:rsidRPr="002478B4">
        <w:rPr>
          <w:rFonts w:eastAsia="Times New Roman" w:cs="Arial"/>
        </w:rPr>
        <w:t>- подпунктом 16 пункта 2 статьи 39.10 ЗК РФ:</w:t>
      </w:r>
    </w:p>
    <w:p w:rsidR="00F02532" w:rsidRDefault="00F02532" w:rsidP="00AD69BE">
      <w:pPr>
        <w:widowControl w:val="0"/>
        <w:tabs>
          <w:tab w:val="left" w:pos="4500"/>
        </w:tabs>
        <w:adjustRightInd w:val="0"/>
        <w:ind w:firstLine="709"/>
        <w:rPr>
          <w:rFonts w:eastAsia="Times New Roman" w:cs="Arial"/>
        </w:rPr>
      </w:pPr>
      <w:r w:rsidRPr="002478B4">
        <w:rPr>
          <w:rFonts w:eastAsia="Times New Roman" w:cs="Arial"/>
        </w:rPr>
        <w:t>а) соглашение об изъятии земельного участка для муниципальных нужд или решение суда, на основании которого земельный участ</w:t>
      </w:r>
      <w:r w:rsidR="001466BA">
        <w:rPr>
          <w:rFonts w:eastAsia="Times New Roman" w:cs="Arial"/>
        </w:rPr>
        <w:t>ок изъят для муниципальных нужд.</w:t>
      </w:r>
    </w:p>
    <w:p w:rsidR="00F42F28" w:rsidRPr="00912BFE" w:rsidRDefault="00F42F28" w:rsidP="00AD69BE">
      <w:pPr>
        <w:tabs>
          <w:tab w:val="left" w:pos="993"/>
          <w:tab w:val="left" w:pos="1134"/>
        </w:tabs>
        <w:autoSpaceDE w:val="0"/>
        <w:autoSpaceDN w:val="0"/>
        <w:adjustRightInd w:val="0"/>
        <w:ind w:firstLine="709"/>
        <w:rPr>
          <w:rFonts w:cs="Arial"/>
        </w:rPr>
      </w:pPr>
      <w:r w:rsidRPr="00F02532">
        <w:rPr>
          <w:rFonts w:cs="Arial"/>
        </w:rPr>
        <w:t>Предоставление указанных документов не требуется</w:t>
      </w:r>
      <w:r w:rsidRPr="00912BFE">
        <w:rPr>
          <w:rFonts w:cs="Arial"/>
        </w:rPr>
        <w:t xml:space="preserve"> в случае, если указанные документы направлялись в администрацию </w:t>
      </w:r>
      <w:proofErr w:type="spellStart"/>
      <w:r w:rsidR="00374F36">
        <w:rPr>
          <w:rFonts w:cs="Arial"/>
        </w:rPr>
        <w:t>Копёнкинского</w:t>
      </w:r>
      <w:proofErr w:type="spellEnd"/>
      <w:r w:rsidRPr="00912BFE">
        <w:rPr>
          <w:rFonts w:cs="Arial"/>
        </w:rPr>
        <w:t xml:space="preserve"> сельского поселения с заявлением о предварительном согласовании предоставления </w:t>
      </w:r>
      <w:r w:rsidRPr="00912BFE">
        <w:rPr>
          <w:rFonts w:cs="Arial"/>
        </w:rPr>
        <w:lastRenderedPageBreak/>
        <w:t xml:space="preserve">земельного участка, по итогам </w:t>
      </w:r>
      <w:r w:rsidR="000078C6" w:rsidRPr="00912BFE">
        <w:rPr>
          <w:rFonts w:cs="Arial"/>
        </w:rPr>
        <w:t>рассмотрения,</w:t>
      </w:r>
      <w:r w:rsidRPr="00912BFE">
        <w:rPr>
          <w:rFonts w:cs="Arial"/>
        </w:rPr>
        <w:t xml:space="preserve"> которого принято решение о предварительном согласовании предоставления земельного участка.</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 xml:space="preserve">Заявление представляются в виде файлов в формате </w:t>
      </w:r>
      <w:proofErr w:type="spellStart"/>
      <w:r w:rsidRPr="00912BFE">
        <w:rPr>
          <w:rFonts w:cs="Arial"/>
        </w:rPr>
        <w:t>doc</w:t>
      </w:r>
      <w:proofErr w:type="spellEnd"/>
      <w:r w:rsidRPr="00912BFE">
        <w:rPr>
          <w:rFonts w:cs="Arial"/>
        </w:rPr>
        <w:t xml:space="preserve">, </w:t>
      </w:r>
      <w:proofErr w:type="spellStart"/>
      <w:r w:rsidRPr="00912BFE">
        <w:rPr>
          <w:rFonts w:cs="Arial"/>
        </w:rPr>
        <w:t>docx</w:t>
      </w:r>
      <w:proofErr w:type="spellEnd"/>
      <w:r w:rsidRPr="00912BFE">
        <w:rPr>
          <w:rFonts w:cs="Arial"/>
        </w:rPr>
        <w:t xml:space="preserve">, </w:t>
      </w:r>
      <w:proofErr w:type="spellStart"/>
      <w:r w:rsidRPr="00912BFE">
        <w:rPr>
          <w:rFonts w:cs="Arial"/>
        </w:rPr>
        <w:t>txt</w:t>
      </w:r>
      <w:proofErr w:type="spellEnd"/>
      <w:r w:rsidRPr="00912BFE">
        <w:rPr>
          <w:rFonts w:cs="Arial"/>
        </w:rPr>
        <w:t xml:space="preserve">, </w:t>
      </w:r>
      <w:proofErr w:type="spellStart"/>
      <w:r w:rsidRPr="00912BFE">
        <w:rPr>
          <w:rFonts w:cs="Arial"/>
        </w:rPr>
        <w:t>xls</w:t>
      </w:r>
      <w:proofErr w:type="spellEnd"/>
      <w:r w:rsidRPr="00912BFE">
        <w:rPr>
          <w:rFonts w:cs="Arial"/>
        </w:rPr>
        <w:t xml:space="preserve">, </w:t>
      </w:r>
      <w:proofErr w:type="spellStart"/>
      <w:r w:rsidRPr="00912BFE">
        <w:rPr>
          <w:rFonts w:cs="Arial"/>
        </w:rPr>
        <w:t>xlsx</w:t>
      </w:r>
      <w:proofErr w:type="spellEnd"/>
      <w:r w:rsidRPr="00912BFE">
        <w:rPr>
          <w:rFonts w:cs="Arial"/>
        </w:rPr>
        <w:t xml:space="preserve">, </w:t>
      </w:r>
      <w:proofErr w:type="spellStart"/>
      <w:r w:rsidRPr="00912BFE">
        <w:rPr>
          <w:rFonts w:cs="Arial"/>
        </w:rPr>
        <w:t>rtf</w:t>
      </w:r>
      <w:proofErr w:type="spellEnd"/>
      <w:r w:rsidRPr="00912BFE">
        <w:rPr>
          <w:rFonts w:cs="Arial"/>
        </w:rPr>
        <w:t>, если указанное заявление предоставляются в форме электронного документа посредством электронной почты.</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42F28" w:rsidRPr="00F02532" w:rsidRDefault="00F42F28" w:rsidP="00AD69BE">
      <w:pPr>
        <w:tabs>
          <w:tab w:val="left" w:pos="1134"/>
        </w:tabs>
        <w:autoSpaceDE w:val="0"/>
        <w:autoSpaceDN w:val="0"/>
        <w:adjustRightInd w:val="0"/>
        <w:ind w:firstLine="709"/>
        <w:contextualSpacing/>
        <w:rPr>
          <w:rFonts w:cs="Arial"/>
        </w:rPr>
      </w:pPr>
      <w:r w:rsidRPr="00F02532">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42F28" w:rsidRPr="00F02532"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F42F28"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w:t>
      </w:r>
      <w:r w:rsidR="009F0AC6">
        <w:rPr>
          <w:rFonts w:cs="Arial"/>
        </w:rPr>
        <w:t>нии земельном участке;</w:t>
      </w:r>
    </w:p>
    <w:p w:rsidR="00F42F28" w:rsidRPr="00F02532" w:rsidRDefault="00F42F28" w:rsidP="00AD69BE">
      <w:pPr>
        <w:widowControl w:val="0"/>
        <w:tabs>
          <w:tab w:val="left" w:pos="1134"/>
        </w:tabs>
        <w:autoSpaceDE w:val="0"/>
        <w:autoSpaceDN w:val="0"/>
        <w:adjustRightInd w:val="0"/>
        <w:ind w:firstLine="709"/>
        <w:contextualSpacing/>
        <w:rPr>
          <w:rFonts w:cs="Arial"/>
        </w:rPr>
      </w:pPr>
      <w:r w:rsidRPr="00F02532">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42F28" w:rsidRPr="00F02532"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выписка из Единого государственного реестра юридических лиц (при подаче заявления юридическим лицом);</w:t>
      </w:r>
    </w:p>
    <w:p w:rsidR="00F42F28" w:rsidRPr="00F02532"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F42F28" w:rsidRPr="00F02532"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42F28" w:rsidRPr="00F02532"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кадастровый паспорт испрашиваемого земельного участка либо кадастровая выписка об испрашиваемом земельном участке;</w:t>
      </w:r>
    </w:p>
    <w:p w:rsidR="00F42F28" w:rsidRPr="00F02532" w:rsidRDefault="00F42F28" w:rsidP="00AD69BE">
      <w:pPr>
        <w:widowControl w:val="0"/>
        <w:tabs>
          <w:tab w:val="left" w:pos="1134"/>
        </w:tabs>
        <w:autoSpaceDE w:val="0"/>
        <w:autoSpaceDN w:val="0"/>
        <w:adjustRightInd w:val="0"/>
        <w:ind w:firstLine="709"/>
        <w:contextualSpacing/>
        <w:rPr>
          <w:rFonts w:cs="Arial"/>
        </w:rPr>
      </w:pPr>
      <w:r w:rsidRPr="00F02532">
        <w:rPr>
          <w:rFonts w:cs="Arial"/>
        </w:rPr>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rsidR="00F42F28" w:rsidRPr="00F02532"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утвержденный проект межевания территории;</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F02532">
        <w:rPr>
          <w:rFonts w:cs="Arial"/>
        </w:rPr>
        <w:t>- утвержденный проект планировки территории.</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 xml:space="preserve">Названные документы находятся в распоряжении администрации </w:t>
      </w:r>
      <w:proofErr w:type="spellStart"/>
      <w:r w:rsidR="00374F36">
        <w:rPr>
          <w:rFonts w:cs="Arial"/>
        </w:rPr>
        <w:t>Копёнкинского</w:t>
      </w:r>
      <w:proofErr w:type="spellEnd"/>
      <w:r w:rsidRPr="00912BFE">
        <w:rPr>
          <w:rFonts w:cs="Arial"/>
        </w:rPr>
        <w:t xml:space="preserve"> сельского поселения (органа, предоставляющего муниципальную услугу).</w:t>
      </w:r>
    </w:p>
    <w:p w:rsidR="00F42F28" w:rsidRPr="00912BFE" w:rsidRDefault="00F42F28" w:rsidP="00AD69BE">
      <w:pPr>
        <w:pStyle w:val="ConsPlusNormal"/>
        <w:tabs>
          <w:tab w:val="left" w:pos="993"/>
          <w:tab w:val="left" w:pos="1134"/>
        </w:tabs>
        <w:ind w:firstLine="709"/>
        <w:jc w:val="both"/>
        <w:rPr>
          <w:rFonts w:ascii="Arial" w:hAnsi="Arial" w:cs="Arial"/>
          <w:sz w:val="24"/>
          <w:szCs w:val="24"/>
          <w:lang w:eastAsia="en-US"/>
        </w:rPr>
      </w:pPr>
      <w:r w:rsidRPr="00912BFE">
        <w:rPr>
          <w:rFonts w:ascii="Arial" w:hAnsi="Arial" w:cs="Arial"/>
          <w:sz w:val="24"/>
          <w:szCs w:val="24"/>
        </w:rPr>
        <w:lastRenderedPageBreak/>
        <w:t xml:space="preserve">- Указ или Распоряжение Президента Российской Федерации, в случае предоставления </w:t>
      </w:r>
      <w:r w:rsidRPr="00912BFE">
        <w:rPr>
          <w:rFonts w:ascii="Arial"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F42F28" w:rsidRPr="00912BFE" w:rsidRDefault="00F42F28" w:rsidP="00AD69BE">
      <w:pPr>
        <w:tabs>
          <w:tab w:val="left" w:pos="0"/>
          <w:tab w:val="left" w:pos="1134"/>
        </w:tabs>
        <w:autoSpaceDE w:val="0"/>
        <w:autoSpaceDN w:val="0"/>
        <w:adjustRightInd w:val="0"/>
        <w:ind w:firstLine="709"/>
        <w:contextualSpacing/>
        <w:rPr>
          <w:rFonts w:cs="Arial"/>
        </w:rPr>
      </w:pPr>
      <w:r w:rsidRPr="00912BFE">
        <w:rPr>
          <w:rFonts w:cs="Arial"/>
        </w:rPr>
        <w:t>Данные документы запрашиваются в рамках межведомственного взаимодействия.</w:t>
      </w:r>
    </w:p>
    <w:p w:rsidR="00F42F28" w:rsidRPr="00912BFE" w:rsidRDefault="00F42F28" w:rsidP="00AD69BE">
      <w:pPr>
        <w:pStyle w:val="ConsPlusNormal"/>
        <w:tabs>
          <w:tab w:val="left" w:pos="993"/>
          <w:tab w:val="left" w:pos="1134"/>
        </w:tabs>
        <w:ind w:firstLine="709"/>
        <w:jc w:val="both"/>
        <w:rPr>
          <w:rFonts w:ascii="Arial" w:hAnsi="Arial" w:cs="Arial"/>
          <w:sz w:val="24"/>
          <w:szCs w:val="24"/>
          <w:lang w:eastAsia="en-US"/>
        </w:rPr>
      </w:pPr>
      <w:r w:rsidRPr="00912BFE">
        <w:rPr>
          <w:rFonts w:ascii="Arial" w:hAnsi="Arial" w:cs="Arial"/>
          <w:sz w:val="24"/>
          <w:szCs w:val="24"/>
        </w:rPr>
        <w:t xml:space="preserve">- распоряжение Правительства Российской Федерации в случае предоставления </w:t>
      </w:r>
      <w:r w:rsidRPr="00912BFE">
        <w:rPr>
          <w:rFonts w:ascii="Arial" w:hAnsi="Arial"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42F28" w:rsidRPr="00912BFE" w:rsidRDefault="00F42F28" w:rsidP="00AD69BE">
      <w:pPr>
        <w:tabs>
          <w:tab w:val="left" w:pos="0"/>
          <w:tab w:val="left" w:pos="1134"/>
        </w:tabs>
        <w:autoSpaceDE w:val="0"/>
        <w:autoSpaceDN w:val="0"/>
        <w:adjustRightInd w:val="0"/>
        <w:ind w:firstLine="709"/>
        <w:contextualSpacing/>
        <w:rPr>
          <w:rFonts w:cs="Arial"/>
        </w:rPr>
      </w:pPr>
      <w:r w:rsidRPr="00912BFE">
        <w:rPr>
          <w:rFonts w:cs="Arial"/>
        </w:rPr>
        <w:t>Данные документы запрашиваются в рамках межведомственного взаимодействия.</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42F28" w:rsidRPr="00912BFE" w:rsidRDefault="00F42F28" w:rsidP="00AD69BE">
      <w:pPr>
        <w:tabs>
          <w:tab w:val="left" w:pos="1134"/>
        </w:tabs>
        <w:autoSpaceDE w:val="0"/>
        <w:autoSpaceDN w:val="0"/>
        <w:adjustRightInd w:val="0"/>
        <w:ind w:firstLine="709"/>
        <w:contextualSpacing/>
        <w:rPr>
          <w:rFonts w:cs="Arial"/>
        </w:rPr>
      </w:pPr>
      <w:r w:rsidRPr="00912BFE">
        <w:rPr>
          <w:rFonts w:cs="Arial"/>
        </w:rPr>
        <w:t>2.6.3. Запрещается требовать от заявителя:</w:t>
      </w:r>
    </w:p>
    <w:p w:rsidR="00F42F28" w:rsidRPr="00912BFE" w:rsidRDefault="00F42F28" w:rsidP="00AD69BE">
      <w:pPr>
        <w:pStyle w:val="ConsPlusNormal"/>
        <w:tabs>
          <w:tab w:val="left" w:pos="993"/>
          <w:tab w:val="left" w:pos="1134"/>
        </w:tabs>
        <w:ind w:firstLine="709"/>
        <w:contextualSpacing/>
        <w:jc w:val="both"/>
        <w:rPr>
          <w:rFonts w:ascii="Arial" w:hAnsi="Arial" w:cs="Arial"/>
          <w:sz w:val="24"/>
          <w:szCs w:val="24"/>
        </w:rPr>
      </w:pPr>
      <w:r w:rsidRPr="00912BFE">
        <w:rPr>
          <w:rFonts w:ascii="Arial" w:hAnsi="Arial" w:cs="Arial"/>
          <w:sz w:val="24"/>
          <w:szCs w:val="24"/>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F28" w:rsidRPr="00912BFE" w:rsidRDefault="00F42F28" w:rsidP="00AD69BE">
      <w:pPr>
        <w:tabs>
          <w:tab w:val="left" w:pos="993"/>
          <w:tab w:val="left" w:pos="1134"/>
        </w:tabs>
        <w:autoSpaceDE w:val="0"/>
        <w:autoSpaceDN w:val="0"/>
        <w:adjustRightInd w:val="0"/>
        <w:ind w:firstLine="709"/>
        <w:contextualSpacing/>
        <w:rPr>
          <w:rFonts w:cs="Arial"/>
        </w:rPr>
      </w:pPr>
      <w:r w:rsidRPr="00912BFE">
        <w:rPr>
          <w:rFonts w:cs="Arial"/>
        </w:rPr>
        <w:t xml:space="preserve">2.6.3.2.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74F36">
        <w:rPr>
          <w:rFonts w:cs="Arial"/>
        </w:rPr>
        <w:t>Копёнкинского</w:t>
      </w:r>
      <w:proofErr w:type="spellEnd"/>
      <w:r w:rsidRPr="00912BFE">
        <w:rPr>
          <w:rFonts w:cs="Arial"/>
        </w:rPr>
        <w:t xml:space="preserve"> сельского поселения </w:t>
      </w:r>
      <w:proofErr w:type="spellStart"/>
      <w:r w:rsidRPr="00912BFE">
        <w:rPr>
          <w:rFonts w:cs="Arial"/>
        </w:rPr>
        <w:t>Россошанского</w:t>
      </w:r>
      <w:proofErr w:type="spellEnd"/>
      <w:r w:rsidRPr="00912BFE">
        <w:rPr>
          <w:rFonts w:cs="Arial"/>
        </w:rPr>
        <w:t xml:space="preserve">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12BFE">
        <w:rPr>
          <w:rFonts w:eastAsia="Times New Roman" w:cs="Arial"/>
        </w:rPr>
        <w:lastRenderedPageBreak/>
        <w:t>предоставлении муниципальной услуги и не включенных в представленный ранее комплект документов;</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912BFE">
        <w:rPr>
          <w:rFonts w:cs="Arial"/>
        </w:rPr>
        <w:t>Федерального закона от 27.07.2010 № 210-ФЗ «Об организации предоставления государственных и муниципальных услуг»</w:t>
      </w:r>
      <w:r w:rsidRPr="00912BFE">
        <w:rPr>
          <w:rFonts w:eastAsia="Times New Roman"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2F28" w:rsidRPr="00912BFE" w:rsidRDefault="00F42F28" w:rsidP="00AD69BE">
      <w:pPr>
        <w:pStyle w:val="ConsPlusNormal"/>
        <w:tabs>
          <w:tab w:val="left" w:pos="1134"/>
        </w:tabs>
        <w:ind w:firstLine="709"/>
        <w:contextualSpacing/>
        <w:jc w:val="both"/>
        <w:rPr>
          <w:rFonts w:ascii="Arial" w:hAnsi="Arial" w:cs="Arial"/>
          <w:sz w:val="24"/>
          <w:szCs w:val="24"/>
        </w:rPr>
      </w:pPr>
      <w:r w:rsidRPr="00912BFE">
        <w:rPr>
          <w:rFonts w:ascii="Arial" w:hAnsi="Arial" w:cs="Arial"/>
          <w:sz w:val="24"/>
          <w:szCs w:val="24"/>
        </w:rPr>
        <w:t xml:space="preserve">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w:t>
      </w:r>
      <w:r w:rsidR="000078C6" w:rsidRPr="00912BFE">
        <w:rPr>
          <w:rFonts w:ascii="Arial" w:hAnsi="Arial" w:cs="Arial"/>
          <w:sz w:val="24"/>
          <w:szCs w:val="24"/>
        </w:rPr>
        <w:t>рассмотрения,</w:t>
      </w:r>
      <w:r w:rsidRPr="00912BFE">
        <w:rPr>
          <w:rFonts w:ascii="Arial" w:hAnsi="Arial" w:cs="Arial"/>
          <w:sz w:val="24"/>
          <w:szCs w:val="24"/>
        </w:rPr>
        <w:t xml:space="preserve">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F42F28" w:rsidRPr="00912BFE" w:rsidRDefault="00F42F28" w:rsidP="00AD69BE">
      <w:pPr>
        <w:pStyle w:val="ConsPlusNormal"/>
        <w:tabs>
          <w:tab w:val="left" w:pos="1134"/>
        </w:tabs>
        <w:ind w:firstLine="709"/>
        <w:contextualSpacing/>
        <w:jc w:val="both"/>
        <w:rPr>
          <w:rFonts w:ascii="Arial" w:hAnsi="Arial" w:cs="Arial"/>
          <w:sz w:val="24"/>
          <w:szCs w:val="24"/>
        </w:rPr>
      </w:pPr>
      <w:r w:rsidRPr="00912BFE">
        <w:rPr>
          <w:rFonts w:ascii="Arial" w:hAnsi="Arial" w:cs="Arial"/>
          <w:sz w:val="24"/>
          <w:szCs w:val="24"/>
        </w:rPr>
        <w:t xml:space="preserve">Кадастровые работы выполняются кадастровыми инженерами </w:t>
      </w:r>
      <w:r w:rsidRPr="00912BFE">
        <w:rPr>
          <w:rFonts w:ascii="Arial"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912BFE">
        <w:rPr>
          <w:rFonts w:ascii="Arial" w:hAnsi="Arial" w:cs="Arial"/>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F42F28" w:rsidRPr="00912BFE" w:rsidRDefault="00F42F28" w:rsidP="00AD69BE">
      <w:pPr>
        <w:numPr>
          <w:ilvl w:val="1"/>
          <w:numId w:val="23"/>
        </w:numPr>
        <w:tabs>
          <w:tab w:val="clear" w:pos="795"/>
          <w:tab w:val="num" w:pos="142"/>
          <w:tab w:val="left" w:pos="1134"/>
          <w:tab w:val="left" w:pos="1260"/>
          <w:tab w:val="left" w:pos="1560"/>
        </w:tabs>
        <w:ind w:left="0" w:firstLine="709"/>
        <w:rPr>
          <w:rFonts w:cs="Arial"/>
        </w:rPr>
      </w:pPr>
      <w:r w:rsidRPr="00912BFE">
        <w:rPr>
          <w:rFonts w:cs="Arial"/>
        </w:rPr>
        <w:t>Исчерпывающий перечень оснований для отказа в приеме документов, необходимых для предоставления муниципальной услуги.</w:t>
      </w:r>
    </w:p>
    <w:p w:rsidR="00F42F28" w:rsidRPr="00912BFE" w:rsidRDefault="00F42F28" w:rsidP="00AD69BE">
      <w:pPr>
        <w:pStyle w:val="ConsPlusNormal"/>
        <w:tabs>
          <w:tab w:val="left" w:pos="1134"/>
        </w:tabs>
        <w:ind w:firstLine="709"/>
        <w:jc w:val="both"/>
        <w:rPr>
          <w:rFonts w:ascii="Arial" w:hAnsi="Arial" w:cs="Arial"/>
          <w:sz w:val="24"/>
          <w:szCs w:val="24"/>
          <w:lang w:eastAsia="en-US"/>
        </w:rPr>
      </w:pPr>
      <w:r w:rsidRPr="00912BFE">
        <w:rPr>
          <w:rFonts w:ascii="Arial" w:hAnsi="Arial" w:cs="Arial"/>
          <w:sz w:val="24"/>
          <w:szCs w:val="24"/>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в</w:t>
      </w:r>
      <w:r w:rsidRPr="00912BFE">
        <w:rPr>
          <w:rFonts w:ascii="Arial" w:hAnsi="Arial" w:cs="Arial"/>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F42F28" w:rsidRPr="00912BFE" w:rsidRDefault="00F42F28" w:rsidP="00AD69BE">
      <w:pPr>
        <w:tabs>
          <w:tab w:val="num" w:pos="142"/>
          <w:tab w:val="left" w:pos="1134"/>
        </w:tabs>
        <w:autoSpaceDE w:val="0"/>
        <w:autoSpaceDN w:val="0"/>
        <w:adjustRightInd w:val="0"/>
        <w:ind w:firstLine="709"/>
        <w:rPr>
          <w:rFonts w:cs="Arial"/>
        </w:rPr>
      </w:pPr>
      <w:r w:rsidRPr="00912BFE">
        <w:rPr>
          <w:rFonts w:cs="Arial"/>
        </w:rPr>
        <w:t>Заявителю указываются причины возврата заявления о предоставлении земельного участка без проведения торгов.</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 xml:space="preserve">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w:t>
      </w:r>
      <w:r w:rsidRPr="00912BFE">
        <w:rPr>
          <w:rFonts w:cs="Arial"/>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42F28" w:rsidRPr="00F02532" w:rsidRDefault="00F42F28" w:rsidP="00AD69BE">
      <w:pPr>
        <w:pStyle w:val="11"/>
        <w:numPr>
          <w:ilvl w:val="1"/>
          <w:numId w:val="24"/>
        </w:numPr>
        <w:tabs>
          <w:tab w:val="left" w:pos="1134"/>
          <w:tab w:val="left" w:pos="1440"/>
          <w:tab w:val="left" w:pos="1560"/>
        </w:tabs>
        <w:ind w:left="0" w:firstLine="709"/>
        <w:rPr>
          <w:rFonts w:cs="Arial"/>
        </w:rPr>
      </w:pPr>
      <w:r w:rsidRPr="00F02532">
        <w:rPr>
          <w:rFonts w:cs="Arial"/>
        </w:rPr>
        <w:t>Исчерпывающий перечень оснований для отказа в предоставлении муниципальной услуги.</w:t>
      </w:r>
    </w:p>
    <w:p w:rsidR="00F42F28" w:rsidRPr="00F02532" w:rsidRDefault="00F42F28" w:rsidP="00AD69BE">
      <w:pPr>
        <w:pStyle w:val="ConsPlusNormal"/>
        <w:tabs>
          <w:tab w:val="left" w:pos="1134"/>
        </w:tabs>
        <w:ind w:firstLine="709"/>
        <w:jc w:val="both"/>
        <w:rPr>
          <w:rFonts w:ascii="Arial" w:hAnsi="Arial" w:cs="Arial"/>
          <w:sz w:val="24"/>
          <w:szCs w:val="24"/>
          <w:lang w:eastAsia="en-US"/>
        </w:rPr>
      </w:pPr>
      <w:r w:rsidRPr="00F02532">
        <w:rPr>
          <w:rFonts w:ascii="Arial" w:hAnsi="Arial" w:cs="Arial"/>
          <w:sz w:val="24"/>
          <w:szCs w:val="24"/>
        </w:rPr>
        <w:t>Решение об отказе в предоставлении земельного участка без проведения торгов принимается п</w:t>
      </w:r>
      <w:r w:rsidRPr="00F02532">
        <w:rPr>
          <w:rFonts w:ascii="Arial" w:hAnsi="Arial" w:cs="Arial"/>
          <w:sz w:val="24"/>
          <w:szCs w:val="24"/>
          <w:lang w:eastAsia="en-US"/>
        </w:rPr>
        <w:t>ри наличии хотя бы одного из следующих оснований:</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2F28" w:rsidRPr="00F02532" w:rsidRDefault="00F42F28" w:rsidP="00AD69BE">
      <w:pPr>
        <w:pStyle w:val="ConsPlusNormal"/>
        <w:tabs>
          <w:tab w:val="left" w:pos="993"/>
          <w:tab w:val="left" w:pos="1134"/>
        </w:tabs>
        <w:ind w:firstLine="709"/>
        <w:jc w:val="both"/>
        <w:rPr>
          <w:rFonts w:ascii="Arial" w:hAnsi="Arial" w:cs="Arial"/>
          <w:sz w:val="24"/>
          <w:szCs w:val="24"/>
          <w:lang w:eastAsia="en-US"/>
        </w:rPr>
      </w:pPr>
      <w:r w:rsidRPr="00F02532">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F02532">
        <w:rPr>
          <w:rFonts w:ascii="Arial" w:hAnsi="Arial" w:cs="Arial"/>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F42F28" w:rsidRPr="00F02532" w:rsidRDefault="00F42F28" w:rsidP="00AD69BE">
      <w:pPr>
        <w:autoSpaceDE w:val="0"/>
        <w:autoSpaceDN w:val="0"/>
        <w:adjustRightInd w:val="0"/>
        <w:ind w:firstLine="709"/>
        <w:rPr>
          <w:rFonts w:eastAsia="Times New Roman" w:cs="Arial"/>
        </w:rPr>
      </w:pPr>
      <w:r w:rsidRPr="00F02532">
        <w:rPr>
          <w:rFonts w:eastAsia="Times New Roman"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42F28" w:rsidRPr="00F02532" w:rsidRDefault="00F42F28" w:rsidP="00AD69BE">
      <w:pPr>
        <w:autoSpaceDE w:val="0"/>
        <w:autoSpaceDN w:val="0"/>
        <w:adjustRightInd w:val="0"/>
        <w:ind w:firstLine="709"/>
        <w:rPr>
          <w:rFonts w:eastAsia="Times New Roman" w:cs="Arial"/>
        </w:rPr>
      </w:pPr>
      <w:r w:rsidRPr="00F02532">
        <w:rPr>
          <w:rFonts w:eastAsia="Times New Roman"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42F28" w:rsidRPr="00F02532" w:rsidRDefault="00F42F28" w:rsidP="00AD69BE">
      <w:pPr>
        <w:autoSpaceDE w:val="0"/>
        <w:autoSpaceDN w:val="0"/>
        <w:adjustRightInd w:val="0"/>
        <w:ind w:firstLine="709"/>
        <w:rPr>
          <w:rFonts w:eastAsia="Times New Roman" w:cs="Arial"/>
        </w:rPr>
      </w:pPr>
      <w:r w:rsidRPr="00F02532">
        <w:rPr>
          <w:rFonts w:eastAsia="Times New Roman"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42F28" w:rsidRPr="00F02532" w:rsidRDefault="00F42F28" w:rsidP="00AD69BE">
      <w:pPr>
        <w:autoSpaceDE w:val="0"/>
        <w:autoSpaceDN w:val="0"/>
        <w:adjustRightInd w:val="0"/>
        <w:ind w:firstLine="709"/>
        <w:rPr>
          <w:rFonts w:eastAsia="Times New Roman" w:cs="Arial"/>
        </w:rPr>
      </w:pPr>
      <w:r w:rsidRPr="00F02532">
        <w:rPr>
          <w:rFonts w:eastAsia="Times New Roman"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F02532">
        <w:rPr>
          <w:rFonts w:eastAsia="Times New Roman" w:cs="Arial"/>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w:t>
      </w:r>
      <w:r w:rsidRPr="00F02532">
        <w:rPr>
          <w:rFonts w:cs="Arial"/>
        </w:rPr>
        <w:lastRenderedPageBreak/>
        <w:t xml:space="preserve">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proofErr w:type="spellStart"/>
      <w:r w:rsidR="00374F36">
        <w:rPr>
          <w:rFonts w:cs="Arial"/>
        </w:rPr>
        <w:t>Копёнкинского</w:t>
      </w:r>
      <w:proofErr w:type="spellEnd"/>
      <w:r w:rsidRPr="00F02532">
        <w:rPr>
          <w:rFonts w:cs="Arial"/>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2F28" w:rsidRPr="00F02532" w:rsidRDefault="00F42F28" w:rsidP="00AD69BE">
      <w:pPr>
        <w:autoSpaceDE w:val="0"/>
        <w:autoSpaceDN w:val="0"/>
        <w:adjustRightInd w:val="0"/>
        <w:ind w:firstLine="709"/>
        <w:rPr>
          <w:rFonts w:eastAsia="Times New Roman" w:cs="Arial"/>
        </w:rPr>
      </w:pPr>
      <w:r w:rsidRPr="00F02532">
        <w:rPr>
          <w:rFonts w:eastAsia="Times New Roman"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42F28" w:rsidRPr="00F02532" w:rsidRDefault="00F42F28" w:rsidP="00AD69BE">
      <w:pPr>
        <w:autoSpaceDE w:val="0"/>
        <w:autoSpaceDN w:val="0"/>
        <w:adjustRightInd w:val="0"/>
        <w:ind w:firstLine="709"/>
        <w:rPr>
          <w:rFonts w:eastAsia="Times New Roman" w:cs="Arial"/>
        </w:rPr>
      </w:pPr>
      <w:r w:rsidRPr="00F02532">
        <w:rPr>
          <w:rFonts w:eastAsia="Times New Roman" w:cs="Arial"/>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19) предоставление земельного участка на заявленном виде прав не допускается;</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20) в отношении земельного участка, указанного в заявлении о его предоставлении, не установлен вид разрешенного использования;</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21) указанный в заявлении о предоставлении земельного участка земельный участок не отнесен к определенной категории земель;</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F02532">
        <w:rPr>
          <w:rFonts w:cs="Arial"/>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F42F28" w:rsidRPr="00F02532" w:rsidRDefault="00F42F28" w:rsidP="00AD69BE">
      <w:pPr>
        <w:tabs>
          <w:tab w:val="left" w:pos="993"/>
          <w:tab w:val="left" w:pos="1134"/>
        </w:tabs>
        <w:autoSpaceDE w:val="0"/>
        <w:autoSpaceDN w:val="0"/>
        <w:adjustRightInd w:val="0"/>
        <w:ind w:firstLine="709"/>
        <w:rPr>
          <w:rFonts w:cs="Arial"/>
        </w:rPr>
      </w:pPr>
      <w:r w:rsidRPr="00F02532">
        <w:rPr>
          <w:rFonts w:cs="Arial"/>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42F28" w:rsidRPr="00912BFE" w:rsidRDefault="00F42F28" w:rsidP="00AD69BE">
      <w:pPr>
        <w:autoSpaceDE w:val="0"/>
        <w:autoSpaceDN w:val="0"/>
        <w:adjustRightInd w:val="0"/>
        <w:ind w:firstLine="709"/>
        <w:rPr>
          <w:rFonts w:eastAsia="Times New Roman" w:cs="Arial"/>
        </w:rPr>
      </w:pPr>
      <w:r w:rsidRPr="00F02532">
        <w:rPr>
          <w:rFonts w:eastAsia="Times New Roman" w:cs="Arial"/>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42F28" w:rsidRPr="00912BFE" w:rsidRDefault="00F42F28" w:rsidP="00AD69BE">
      <w:pPr>
        <w:pStyle w:val="11"/>
        <w:numPr>
          <w:ilvl w:val="1"/>
          <w:numId w:val="24"/>
        </w:numPr>
        <w:tabs>
          <w:tab w:val="left" w:pos="-2694"/>
          <w:tab w:val="num" w:pos="-142"/>
          <w:tab w:val="left" w:pos="993"/>
          <w:tab w:val="left" w:pos="1134"/>
        </w:tabs>
        <w:ind w:left="0" w:firstLine="709"/>
        <w:rPr>
          <w:rFonts w:cs="Arial"/>
        </w:rPr>
      </w:pPr>
      <w:r w:rsidRPr="00912BFE">
        <w:rPr>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374F36">
        <w:rPr>
          <w:rFonts w:cs="Arial"/>
        </w:rPr>
        <w:t>Копёнкинского</w:t>
      </w:r>
      <w:proofErr w:type="spellEnd"/>
      <w:r w:rsidRPr="00912BFE">
        <w:rPr>
          <w:rFonts w:cs="Arial"/>
        </w:rPr>
        <w:t xml:space="preserve"> сельского поселения.</w:t>
      </w:r>
    </w:p>
    <w:p w:rsidR="00F42F28" w:rsidRPr="00912BFE" w:rsidRDefault="00F42F28" w:rsidP="00AD69BE">
      <w:pPr>
        <w:tabs>
          <w:tab w:val="num" w:pos="0"/>
          <w:tab w:val="num" w:pos="792"/>
          <w:tab w:val="left" w:pos="1134"/>
          <w:tab w:val="left" w:pos="1440"/>
          <w:tab w:val="left" w:pos="1560"/>
        </w:tabs>
        <w:ind w:firstLine="709"/>
        <w:rPr>
          <w:rFonts w:cs="Arial"/>
        </w:rPr>
      </w:pPr>
      <w:r w:rsidRPr="00912BFE">
        <w:rPr>
          <w:rFonts w:cs="Arial"/>
        </w:rPr>
        <w:t xml:space="preserve">Муниципальная услуга предоставляется на безвозмездной основе. </w:t>
      </w:r>
    </w:p>
    <w:p w:rsidR="00F42F28" w:rsidRPr="00912BFE" w:rsidRDefault="00F42F28" w:rsidP="00AD69BE">
      <w:pPr>
        <w:tabs>
          <w:tab w:val="left" w:pos="709"/>
        </w:tabs>
        <w:autoSpaceDE w:val="0"/>
        <w:autoSpaceDN w:val="0"/>
        <w:adjustRightInd w:val="0"/>
        <w:ind w:firstLine="709"/>
        <w:rPr>
          <w:rFonts w:eastAsia="Times New Roman" w:cs="Arial"/>
        </w:rPr>
      </w:pPr>
      <w:r w:rsidRPr="00912BFE">
        <w:rPr>
          <w:rFonts w:eastAsia="Times New Roman" w:cs="Arial"/>
        </w:rPr>
        <w:t xml:space="preserve"> 2.9.1.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
    <w:p w:rsidR="00F42F28" w:rsidRPr="00912BFE" w:rsidRDefault="00F42F28" w:rsidP="00AD69BE">
      <w:pPr>
        <w:pStyle w:val="11"/>
        <w:numPr>
          <w:ilvl w:val="1"/>
          <w:numId w:val="24"/>
        </w:numPr>
        <w:tabs>
          <w:tab w:val="num" w:pos="0"/>
          <w:tab w:val="left" w:pos="1134"/>
          <w:tab w:val="left" w:pos="1440"/>
          <w:tab w:val="left" w:pos="1560"/>
        </w:tabs>
        <w:ind w:left="0" w:firstLine="709"/>
        <w:rPr>
          <w:rFonts w:cs="Arial"/>
        </w:rPr>
      </w:pPr>
      <w:r w:rsidRPr="00912BF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2F28" w:rsidRPr="00912BFE" w:rsidRDefault="00F42F28" w:rsidP="00AD69BE">
      <w:pPr>
        <w:tabs>
          <w:tab w:val="num" w:pos="0"/>
          <w:tab w:val="left" w:pos="1134"/>
        </w:tabs>
        <w:autoSpaceDE w:val="0"/>
        <w:autoSpaceDN w:val="0"/>
        <w:adjustRightInd w:val="0"/>
        <w:ind w:firstLine="709"/>
        <w:rPr>
          <w:rFonts w:cs="Arial"/>
        </w:rPr>
      </w:pPr>
      <w:r w:rsidRPr="00912BFE">
        <w:rPr>
          <w:rFonts w:cs="Arial"/>
        </w:rPr>
        <w:t>Максимальный срок ожидания в очереди при подаче запроса о предоставлении муниципальной услуги не должен превышать 15 минут.</w:t>
      </w:r>
    </w:p>
    <w:p w:rsidR="00F42F28" w:rsidRPr="00912BFE" w:rsidRDefault="00F42F28" w:rsidP="00AD69BE">
      <w:pPr>
        <w:tabs>
          <w:tab w:val="num" w:pos="0"/>
          <w:tab w:val="left" w:pos="1134"/>
        </w:tabs>
        <w:autoSpaceDE w:val="0"/>
        <w:autoSpaceDN w:val="0"/>
        <w:adjustRightInd w:val="0"/>
        <w:ind w:firstLine="709"/>
        <w:rPr>
          <w:rFonts w:cs="Arial"/>
        </w:rPr>
      </w:pPr>
      <w:r w:rsidRPr="00912BF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42F28" w:rsidRPr="00912BFE" w:rsidRDefault="00F42F28" w:rsidP="00AD69BE">
      <w:pPr>
        <w:numPr>
          <w:ilvl w:val="1"/>
          <w:numId w:val="24"/>
        </w:numPr>
        <w:tabs>
          <w:tab w:val="left" w:pos="1134"/>
          <w:tab w:val="left" w:pos="1560"/>
        </w:tabs>
        <w:ind w:left="0" w:firstLine="709"/>
        <w:contextualSpacing/>
        <w:rPr>
          <w:rFonts w:cs="Arial"/>
        </w:rPr>
      </w:pPr>
      <w:r w:rsidRPr="00912BFE">
        <w:rPr>
          <w:rFonts w:cs="Arial"/>
        </w:rPr>
        <w:t>Срок регистрации запроса заявителя о предоставлении муниципальной услуги.</w:t>
      </w:r>
    </w:p>
    <w:p w:rsidR="00F42F28" w:rsidRPr="00912BFE" w:rsidRDefault="00F42F28" w:rsidP="00AD69BE">
      <w:pPr>
        <w:tabs>
          <w:tab w:val="left" w:pos="1134"/>
          <w:tab w:val="left" w:pos="1560"/>
        </w:tabs>
        <w:ind w:firstLine="709"/>
        <w:contextualSpacing/>
        <w:rPr>
          <w:rFonts w:cs="Arial"/>
        </w:rPr>
      </w:pPr>
      <w:r w:rsidRPr="00912BF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42F28" w:rsidRPr="00912BFE" w:rsidRDefault="00F42F28" w:rsidP="00AD69BE">
      <w:pPr>
        <w:numPr>
          <w:ilvl w:val="1"/>
          <w:numId w:val="24"/>
        </w:numPr>
        <w:tabs>
          <w:tab w:val="left" w:pos="1134"/>
          <w:tab w:val="left" w:pos="1560"/>
        </w:tabs>
        <w:ind w:left="0" w:firstLine="709"/>
        <w:contextualSpacing/>
        <w:rPr>
          <w:rFonts w:cs="Arial"/>
        </w:rPr>
      </w:pPr>
      <w:r w:rsidRPr="00912BFE">
        <w:rPr>
          <w:rFonts w:cs="Arial"/>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42F28" w:rsidRPr="00912BFE" w:rsidRDefault="00F42F28" w:rsidP="00AD69BE">
      <w:pPr>
        <w:numPr>
          <w:ilvl w:val="2"/>
          <w:numId w:val="24"/>
        </w:numPr>
        <w:tabs>
          <w:tab w:val="left" w:pos="1134"/>
        </w:tabs>
        <w:autoSpaceDE w:val="0"/>
        <w:autoSpaceDN w:val="0"/>
        <w:adjustRightInd w:val="0"/>
        <w:ind w:left="0" w:firstLine="709"/>
        <w:rPr>
          <w:rFonts w:cs="Arial"/>
        </w:rPr>
      </w:pPr>
      <w:r w:rsidRPr="00912BFE">
        <w:rPr>
          <w:rFonts w:cs="Arial"/>
        </w:rPr>
        <w:t>Прием граждан осуществляется в специально выделенных для предоставления муниципальных услуг помещениях.</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У входа в каждое помещение размещается табличка с наименованием помещения (зал ожидания, приема/выдачи документов и т.д.).</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Доступ заявителей к парковочным местам является бесплатным.</w:t>
      </w:r>
    </w:p>
    <w:p w:rsidR="00F42F28" w:rsidRPr="00912BFE" w:rsidRDefault="00F42F28" w:rsidP="00AD69BE">
      <w:pPr>
        <w:pStyle w:val="11"/>
        <w:numPr>
          <w:ilvl w:val="2"/>
          <w:numId w:val="36"/>
        </w:numPr>
        <w:tabs>
          <w:tab w:val="left" w:pos="1134"/>
        </w:tabs>
        <w:autoSpaceDE w:val="0"/>
        <w:autoSpaceDN w:val="0"/>
        <w:adjustRightInd w:val="0"/>
        <w:ind w:left="0" w:firstLine="709"/>
        <w:rPr>
          <w:rFonts w:cs="Arial"/>
        </w:rPr>
      </w:pPr>
      <w:r w:rsidRPr="00912BF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2F28" w:rsidRPr="00912BFE" w:rsidRDefault="00F42F28" w:rsidP="00AD69BE">
      <w:pPr>
        <w:numPr>
          <w:ilvl w:val="2"/>
          <w:numId w:val="36"/>
        </w:numPr>
        <w:tabs>
          <w:tab w:val="left" w:pos="1134"/>
        </w:tabs>
        <w:autoSpaceDE w:val="0"/>
        <w:autoSpaceDN w:val="0"/>
        <w:adjustRightInd w:val="0"/>
        <w:ind w:left="0" w:firstLine="709"/>
        <w:rPr>
          <w:rFonts w:cs="Arial"/>
        </w:rPr>
      </w:pPr>
      <w:r w:rsidRPr="00912BFE">
        <w:rPr>
          <w:rFonts w:cs="Arial"/>
        </w:rPr>
        <w:t>Места информирования, предназначенные для ознакомления заявителей с информационными материалами, оборудуются:</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информационными стендами, на которых размещается визуальная и текстовая информация;</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стульями и столами для оформления документов.</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К информационным стендам должна быть обеспечена возможность свободного доступа граждан.</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На информационных стендах, а также на официальных сайтах в сети Интернет размещается следующая обязательная информация:</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номера телефонов, факсов, адреса официальных сайтов, электронной почты органов, предоставляющих муниципальную услугу;</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режим работы органов, предоставляющих муниципальную услугу;</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графики личного приема граждан уполномоченными должностными лицами;</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текст настоящего административного регламента (полная версия - на официальном сайте администрации в сети Интернет);</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тексты, выдержки из нормативных правовых актов, регулирующих предоставление муниципальной услуги;</w:t>
      </w:r>
    </w:p>
    <w:p w:rsidR="00F42F28" w:rsidRPr="00912BFE" w:rsidRDefault="00F42F28" w:rsidP="00AD69BE">
      <w:pPr>
        <w:tabs>
          <w:tab w:val="left" w:pos="993"/>
          <w:tab w:val="left" w:pos="1134"/>
        </w:tabs>
        <w:autoSpaceDE w:val="0"/>
        <w:autoSpaceDN w:val="0"/>
        <w:adjustRightInd w:val="0"/>
        <w:ind w:firstLine="709"/>
        <w:rPr>
          <w:rFonts w:cs="Arial"/>
        </w:rPr>
      </w:pPr>
      <w:r w:rsidRPr="00912BFE">
        <w:rPr>
          <w:rFonts w:cs="Arial"/>
        </w:rPr>
        <w:t>- образцы оформления документов.</w:t>
      </w:r>
    </w:p>
    <w:p w:rsidR="00F42F28" w:rsidRPr="00912BFE" w:rsidRDefault="00F42F28" w:rsidP="00AD69BE">
      <w:pPr>
        <w:numPr>
          <w:ilvl w:val="2"/>
          <w:numId w:val="36"/>
        </w:numPr>
        <w:tabs>
          <w:tab w:val="left" w:pos="1134"/>
        </w:tabs>
        <w:autoSpaceDE w:val="0"/>
        <w:autoSpaceDN w:val="0"/>
        <w:adjustRightInd w:val="0"/>
        <w:ind w:left="0" w:firstLine="709"/>
        <w:rPr>
          <w:rFonts w:cs="Arial"/>
        </w:rPr>
      </w:pPr>
      <w:r w:rsidRPr="00912BFE">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2F28" w:rsidRPr="00912BFE" w:rsidRDefault="00F42F28" w:rsidP="00AD69BE">
      <w:pPr>
        <w:tabs>
          <w:tab w:val="left" w:pos="1134"/>
        </w:tabs>
        <w:autoSpaceDE w:val="0"/>
        <w:autoSpaceDN w:val="0"/>
        <w:adjustRightInd w:val="0"/>
        <w:ind w:firstLine="709"/>
        <w:rPr>
          <w:rFonts w:cs="Arial"/>
        </w:rPr>
      </w:pPr>
      <w:r w:rsidRPr="00912BFE">
        <w:rPr>
          <w:rFonts w:cs="Arial"/>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912BFE">
        <w:rPr>
          <w:rFonts w:cs="Arial"/>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2F28" w:rsidRPr="00912BFE" w:rsidRDefault="00F42F28" w:rsidP="00AD69BE">
      <w:pPr>
        <w:pStyle w:val="ConsPlusNormal"/>
        <w:tabs>
          <w:tab w:val="left" w:pos="1134"/>
        </w:tabs>
        <w:ind w:firstLine="709"/>
        <w:jc w:val="both"/>
        <w:rPr>
          <w:rFonts w:ascii="Arial" w:hAnsi="Arial" w:cs="Arial"/>
          <w:sz w:val="24"/>
          <w:szCs w:val="24"/>
        </w:rPr>
      </w:pPr>
      <w:r w:rsidRPr="00912BFE">
        <w:rPr>
          <w:rFonts w:ascii="Arial" w:hAnsi="Arial" w:cs="Arial"/>
          <w:sz w:val="24"/>
          <w:szCs w:val="24"/>
        </w:rPr>
        <w:t>2.12.6. Требования к обеспечению условий доступности муниципальных услуг для инвалидов.</w:t>
      </w:r>
    </w:p>
    <w:p w:rsidR="00F42F28" w:rsidRPr="00912BFE" w:rsidRDefault="00F42F28" w:rsidP="00AD69BE">
      <w:pPr>
        <w:pStyle w:val="ConsPlusNormal"/>
        <w:tabs>
          <w:tab w:val="left" w:pos="1134"/>
        </w:tabs>
        <w:ind w:firstLine="709"/>
        <w:contextualSpacing/>
        <w:jc w:val="both"/>
        <w:rPr>
          <w:rFonts w:ascii="Arial" w:hAnsi="Arial" w:cs="Arial"/>
          <w:bCs/>
          <w:sz w:val="24"/>
          <w:szCs w:val="24"/>
        </w:rPr>
      </w:pPr>
      <w:r w:rsidRPr="00912BFE">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12BFE">
        <w:rPr>
          <w:rFonts w:ascii="Arial" w:hAnsi="Arial" w:cs="Arial"/>
          <w:sz w:val="24"/>
          <w:szCs w:val="24"/>
        </w:rPr>
        <w:t xml:space="preserve">муниципальная </w:t>
      </w:r>
      <w:r w:rsidRPr="00912BFE">
        <w:rPr>
          <w:rFonts w:ascii="Arial" w:hAnsi="Arial" w:cs="Arial"/>
          <w:bCs/>
          <w:sz w:val="24"/>
          <w:szCs w:val="24"/>
        </w:rPr>
        <w:t xml:space="preserve">услуга, и получения </w:t>
      </w:r>
      <w:r w:rsidRPr="00912BFE">
        <w:rPr>
          <w:rFonts w:ascii="Arial" w:hAnsi="Arial" w:cs="Arial"/>
          <w:sz w:val="24"/>
          <w:szCs w:val="24"/>
        </w:rPr>
        <w:t xml:space="preserve">муниципальной </w:t>
      </w:r>
      <w:r w:rsidRPr="00912BFE">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42F28" w:rsidRPr="00912BFE" w:rsidRDefault="00F42F28" w:rsidP="00AD69BE">
      <w:pPr>
        <w:tabs>
          <w:tab w:val="left" w:pos="1134"/>
          <w:tab w:val="left" w:pos="1560"/>
        </w:tabs>
        <w:autoSpaceDE w:val="0"/>
        <w:autoSpaceDN w:val="0"/>
        <w:adjustRightInd w:val="0"/>
        <w:ind w:firstLine="709"/>
        <w:rPr>
          <w:rFonts w:cs="Arial"/>
        </w:rPr>
      </w:pPr>
      <w:r w:rsidRPr="00912BFE">
        <w:rPr>
          <w:rFonts w:cs="Arial"/>
        </w:rPr>
        <w:t xml:space="preserve">Если </w:t>
      </w:r>
      <w:r w:rsidRPr="00912BFE">
        <w:rPr>
          <w:rFonts w:cs="Arial"/>
          <w:bCs/>
        </w:rPr>
        <w:t>здание и помещения, в котором предоставляется услуга,</w:t>
      </w:r>
      <w:r w:rsidRPr="00912BFE">
        <w:rPr>
          <w:rFonts w:cs="Arial"/>
        </w:rPr>
        <w:t xml:space="preserve"> не приспособлены или не полностью приспособлены для потребностей инвалидов, </w:t>
      </w:r>
      <w:r w:rsidRPr="00912BFE">
        <w:rPr>
          <w:rFonts w:cs="Arial"/>
          <w:bCs/>
        </w:rPr>
        <w:t>орган, предоставляющий муниципальную услугу,</w:t>
      </w:r>
      <w:r w:rsidRPr="00912BFE">
        <w:rPr>
          <w:rFonts w:cs="Arial"/>
        </w:rPr>
        <w:t xml:space="preserve"> обеспечивает предоставление муниципальной услуги по месту жительства инвалида.</w:t>
      </w:r>
    </w:p>
    <w:p w:rsidR="00F42F28" w:rsidRPr="00912BFE" w:rsidRDefault="00F42F28" w:rsidP="00AD69BE">
      <w:pPr>
        <w:numPr>
          <w:ilvl w:val="1"/>
          <w:numId w:val="36"/>
        </w:numPr>
        <w:tabs>
          <w:tab w:val="left" w:pos="1134"/>
          <w:tab w:val="left" w:pos="1276"/>
        </w:tabs>
        <w:ind w:left="0" w:firstLine="709"/>
        <w:rPr>
          <w:rFonts w:cs="Arial"/>
        </w:rPr>
      </w:pPr>
      <w:r w:rsidRPr="00912BFE">
        <w:rPr>
          <w:rFonts w:cs="Arial"/>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42F28" w:rsidRPr="00912BFE" w:rsidRDefault="00F42F28" w:rsidP="00AD69BE">
      <w:pPr>
        <w:pStyle w:val="ConsPlusNormal"/>
        <w:numPr>
          <w:ilvl w:val="2"/>
          <w:numId w:val="37"/>
        </w:numPr>
        <w:tabs>
          <w:tab w:val="left" w:pos="1134"/>
        </w:tabs>
        <w:suppressAutoHyphens/>
        <w:autoSpaceDN/>
        <w:ind w:left="0" w:firstLine="709"/>
        <w:jc w:val="both"/>
        <w:rPr>
          <w:rFonts w:ascii="Arial" w:hAnsi="Arial" w:cs="Arial"/>
          <w:sz w:val="24"/>
          <w:szCs w:val="24"/>
        </w:rPr>
      </w:pPr>
      <w:r w:rsidRPr="00912BFE">
        <w:rPr>
          <w:rFonts w:ascii="Arial" w:hAnsi="Arial" w:cs="Arial"/>
          <w:sz w:val="24"/>
          <w:szCs w:val="24"/>
        </w:rPr>
        <w:t>Показателями доступности муниципальной услуги являются:</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xml:space="preserve">- оборудование территорий, прилегающих к месторасположению </w:t>
      </w:r>
      <w:r w:rsidR="00073EAD" w:rsidRPr="00912BFE">
        <w:rPr>
          <w:rFonts w:ascii="Arial" w:hAnsi="Arial" w:cs="Arial"/>
          <w:sz w:val="24"/>
          <w:szCs w:val="24"/>
        </w:rPr>
        <w:t>органа,</w:t>
      </w:r>
      <w:r w:rsidRPr="00912BFE">
        <w:rPr>
          <w:rFonts w:ascii="Arial" w:hAnsi="Arial" w:cs="Arial"/>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xml:space="preserve">- оборудование мест ожидания </w:t>
      </w:r>
      <w:r w:rsidR="00073EAD" w:rsidRPr="00912BFE">
        <w:rPr>
          <w:rFonts w:ascii="Arial" w:hAnsi="Arial" w:cs="Arial"/>
          <w:sz w:val="24"/>
          <w:szCs w:val="24"/>
        </w:rPr>
        <w:t>в органе,</w:t>
      </w:r>
      <w:r w:rsidRPr="00912BFE">
        <w:rPr>
          <w:rFonts w:ascii="Arial" w:hAnsi="Arial" w:cs="Arial"/>
          <w:sz w:val="24"/>
          <w:szCs w:val="24"/>
        </w:rPr>
        <w:t xml:space="preserve"> предоставляющего услугу доступными местами общего пользования;</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xml:space="preserve">- оборудование мест ожидания и мест приема заявителей </w:t>
      </w:r>
      <w:r w:rsidR="00073EAD" w:rsidRPr="00912BFE">
        <w:rPr>
          <w:rFonts w:ascii="Arial" w:hAnsi="Arial" w:cs="Arial"/>
          <w:sz w:val="24"/>
          <w:szCs w:val="24"/>
        </w:rPr>
        <w:t>в органе,</w:t>
      </w:r>
      <w:r w:rsidRPr="00912BFE">
        <w:rPr>
          <w:rFonts w:ascii="Arial" w:hAnsi="Arial" w:cs="Arial"/>
          <w:sz w:val="24"/>
          <w:szCs w:val="24"/>
        </w:rPr>
        <w:t xml:space="preserve"> предоставляющем услугу стульями, столами (стойками) для возможности оформления документов;</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xml:space="preserve">- </w:t>
      </w:r>
      <w:r w:rsidR="00073EAD" w:rsidRPr="00912BFE">
        <w:rPr>
          <w:rFonts w:ascii="Arial" w:hAnsi="Arial" w:cs="Arial"/>
          <w:sz w:val="24"/>
          <w:szCs w:val="24"/>
        </w:rPr>
        <w:t>соблюдение графика работы органа,</w:t>
      </w:r>
      <w:r w:rsidRPr="00912BFE">
        <w:rPr>
          <w:rFonts w:ascii="Arial" w:hAnsi="Arial" w:cs="Arial"/>
          <w:sz w:val="24"/>
          <w:szCs w:val="24"/>
        </w:rPr>
        <w:t xml:space="preserve"> предоставляющего услугу;</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возможность получения муниципальной услуги в МФЦ;</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2F28" w:rsidRPr="00912BFE" w:rsidRDefault="00F42F28" w:rsidP="00AD69BE">
      <w:pPr>
        <w:pStyle w:val="ConsPlusNormal"/>
        <w:tabs>
          <w:tab w:val="left" w:pos="1134"/>
        </w:tabs>
        <w:suppressAutoHyphens/>
        <w:autoSpaceDN/>
        <w:ind w:firstLine="709"/>
        <w:jc w:val="both"/>
        <w:rPr>
          <w:rFonts w:ascii="Arial" w:hAnsi="Arial" w:cs="Arial"/>
          <w:sz w:val="24"/>
          <w:szCs w:val="24"/>
        </w:rPr>
      </w:pPr>
      <w:r w:rsidRPr="00912BFE">
        <w:rPr>
          <w:rFonts w:ascii="Arial" w:hAnsi="Arial" w:cs="Arial"/>
          <w:sz w:val="24"/>
          <w:szCs w:val="24"/>
        </w:rPr>
        <w:t>2.13.2. Показателями качества муниципальной услуги являются:</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соблюдение сроков предоставления муниципальной услуги;</w:t>
      </w:r>
    </w:p>
    <w:p w:rsidR="00F42F28" w:rsidRPr="00912BFE" w:rsidRDefault="00F42F28" w:rsidP="00AD69BE">
      <w:pPr>
        <w:pStyle w:val="ConsPlusNormal"/>
        <w:tabs>
          <w:tab w:val="left" w:pos="993"/>
          <w:tab w:val="left" w:pos="1134"/>
        </w:tabs>
        <w:ind w:firstLine="709"/>
        <w:jc w:val="both"/>
        <w:rPr>
          <w:rFonts w:ascii="Arial" w:hAnsi="Arial" w:cs="Arial"/>
          <w:sz w:val="24"/>
          <w:szCs w:val="24"/>
        </w:rPr>
      </w:pPr>
      <w:r w:rsidRPr="00912BFE">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42F28" w:rsidRPr="00912BFE" w:rsidRDefault="00F42F28" w:rsidP="00AD69BE">
      <w:pPr>
        <w:numPr>
          <w:ilvl w:val="1"/>
          <w:numId w:val="26"/>
        </w:numPr>
        <w:tabs>
          <w:tab w:val="left" w:pos="672"/>
          <w:tab w:val="left" w:pos="993"/>
          <w:tab w:val="num" w:pos="1155"/>
        </w:tabs>
        <w:ind w:left="0" w:firstLine="709"/>
        <w:rPr>
          <w:rFonts w:cs="Arial"/>
        </w:rPr>
      </w:pPr>
      <w:r w:rsidRPr="00912BFE">
        <w:rPr>
          <w:rFonts w:cs="Arial"/>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42F28" w:rsidRPr="00912BFE" w:rsidRDefault="00F42F28" w:rsidP="00AD69BE">
      <w:pPr>
        <w:numPr>
          <w:ilvl w:val="2"/>
          <w:numId w:val="42"/>
        </w:numPr>
        <w:tabs>
          <w:tab w:val="left" w:pos="672"/>
          <w:tab w:val="left" w:pos="993"/>
        </w:tabs>
        <w:ind w:left="0" w:firstLine="709"/>
        <w:rPr>
          <w:rFonts w:cs="Arial"/>
        </w:rPr>
      </w:pPr>
      <w:r w:rsidRPr="00912BFE">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F42F28" w:rsidRPr="00912BFE" w:rsidRDefault="00F42F28" w:rsidP="00AD69BE">
      <w:pPr>
        <w:numPr>
          <w:ilvl w:val="2"/>
          <w:numId w:val="42"/>
        </w:numPr>
        <w:tabs>
          <w:tab w:val="left" w:pos="672"/>
          <w:tab w:val="left" w:pos="993"/>
        </w:tabs>
        <w:autoSpaceDE w:val="0"/>
        <w:autoSpaceDN w:val="0"/>
        <w:adjustRightInd w:val="0"/>
        <w:ind w:left="0" w:firstLine="709"/>
        <w:rPr>
          <w:rFonts w:cs="Arial"/>
        </w:rPr>
      </w:pPr>
      <w:r w:rsidRPr="00912BFE">
        <w:rPr>
          <w:rFonts w:cs="Arial"/>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F42F28" w:rsidRPr="00912BFE" w:rsidRDefault="00F42F28" w:rsidP="00AD69BE">
      <w:pPr>
        <w:numPr>
          <w:ilvl w:val="2"/>
          <w:numId w:val="42"/>
        </w:numPr>
        <w:tabs>
          <w:tab w:val="left" w:pos="672"/>
          <w:tab w:val="left" w:pos="993"/>
        </w:tabs>
        <w:autoSpaceDE w:val="0"/>
        <w:autoSpaceDN w:val="0"/>
        <w:adjustRightInd w:val="0"/>
        <w:ind w:left="0" w:firstLine="709"/>
        <w:rPr>
          <w:rFonts w:cs="Arial"/>
        </w:rPr>
      </w:pPr>
      <w:r w:rsidRPr="00912BFE">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42F28" w:rsidRPr="00912BFE" w:rsidRDefault="00F42F28" w:rsidP="00AD69BE">
      <w:pPr>
        <w:numPr>
          <w:ilvl w:val="2"/>
          <w:numId w:val="42"/>
        </w:numPr>
        <w:tabs>
          <w:tab w:val="left" w:pos="672"/>
          <w:tab w:val="left" w:pos="993"/>
        </w:tabs>
        <w:autoSpaceDE w:val="0"/>
        <w:autoSpaceDN w:val="0"/>
        <w:adjustRightInd w:val="0"/>
        <w:ind w:left="0" w:firstLine="709"/>
        <w:rPr>
          <w:rFonts w:cs="Arial"/>
        </w:rPr>
      </w:pPr>
      <w:r w:rsidRPr="00912BFE">
        <w:rPr>
          <w:rFonts w:cs="Arial"/>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42F28" w:rsidRPr="00912BFE" w:rsidRDefault="00F42F28" w:rsidP="00AD69BE">
      <w:pPr>
        <w:pStyle w:val="11"/>
        <w:widowControl w:val="0"/>
        <w:tabs>
          <w:tab w:val="left" w:pos="672"/>
          <w:tab w:val="left" w:pos="1134"/>
        </w:tabs>
        <w:autoSpaceDE w:val="0"/>
        <w:autoSpaceDN w:val="0"/>
        <w:adjustRightInd w:val="0"/>
        <w:ind w:left="0" w:firstLine="709"/>
        <w:rPr>
          <w:rFonts w:cs="Arial"/>
        </w:rPr>
      </w:pPr>
      <w:r w:rsidRPr="00912BFE">
        <w:rPr>
          <w:rFonts w:cs="Arial"/>
        </w:rPr>
        <w:t>2.14.5.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F42F28" w:rsidRPr="00912BFE" w:rsidRDefault="00F42F28" w:rsidP="00AD69BE">
      <w:pPr>
        <w:pStyle w:val="11"/>
        <w:widowControl w:val="0"/>
        <w:numPr>
          <w:ilvl w:val="0"/>
          <w:numId w:val="9"/>
        </w:numPr>
        <w:tabs>
          <w:tab w:val="left" w:pos="1134"/>
          <w:tab w:val="left" w:pos="1560"/>
          <w:tab w:val="left" w:pos="1680"/>
          <w:tab w:val="left" w:pos="1985"/>
        </w:tabs>
        <w:suppressAutoHyphens/>
        <w:autoSpaceDE w:val="0"/>
        <w:autoSpaceDN w:val="0"/>
        <w:adjustRightInd w:val="0"/>
        <w:ind w:left="0" w:firstLine="709"/>
        <w:rPr>
          <w:rFonts w:cs="Arial"/>
        </w:rPr>
      </w:pPr>
      <w:r w:rsidRPr="00912BFE">
        <w:rPr>
          <w:rFonts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2F28" w:rsidRPr="00912BFE" w:rsidRDefault="00F42F28" w:rsidP="00AD69BE">
      <w:pPr>
        <w:pStyle w:val="11"/>
        <w:widowControl w:val="0"/>
        <w:numPr>
          <w:ilvl w:val="1"/>
          <w:numId w:val="9"/>
        </w:numPr>
        <w:tabs>
          <w:tab w:val="left" w:pos="1134"/>
          <w:tab w:val="left" w:pos="1560"/>
          <w:tab w:val="left" w:pos="1680"/>
          <w:tab w:val="left" w:pos="1985"/>
        </w:tabs>
        <w:suppressAutoHyphens/>
        <w:autoSpaceDE w:val="0"/>
        <w:autoSpaceDN w:val="0"/>
        <w:adjustRightInd w:val="0"/>
        <w:ind w:left="0" w:firstLine="709"/>
        <w:rPr>
          <w:rFonts w:cs="Arial"/>
        </w:rPr>
      </w:pPr>
      <w:r w:rsidRPr="00912BFE">
        <w:rPr>
          <w:rFonts w:cs="Arial"/>
        </w:rPr>
        <w:t>Исчерпывающий перечень административных процедур.</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 xml:space="preserve">- прием и регистрация заявления </w:t>
      </w:r>
      <w:r w:rsidRPr="00912BFE">
        <w:rPr>
          <w:rFonts w:cs="Arial"/>
          <w:bCs/>
        </w:rPr>
        <w:t>о предоставлении земельного участка без проведения торгов</w:t>
      </w:r>
      <w:r w:rsidRPr="00912BFE">
        <w:rPr>
          <w:rFonts w:cs="Arial"/>
        </w:rPr>
        <w:t xml:space="preserve"> и прилагаемых к нему документов;</w:t>
      </w:r>
    </w:p>
    <w:p w:rsidR="00F42F28" w:rsidRPr="00912BFE" w:rsidRDefault="00F42F28" w:rsidP="00AD69BE">
      <w:pPr>
        <w:widowControl w:val="0"/>
        <w:tabs>
          <w:tab w:val="left" w:pos="993"/>
        </w:tabs>
        <w:autoSpaceDE w:val="0"/>
        <w:autoSpaceDN w:val="0"/>
        <w:adjustRightInd w:val="0"/>
        <w:ind w:firstLine="709"/>
        <w:contextualSpacing/>
        <w:rPr>
          <w:rFonts w:cs="Arial"/>
        </w:rPr>
      </w:pPr>
      <w:r w:rsidRPr="00912BFE">
        <w:rPr>
          <w:rFonts w:cs="Arial"/>
        </w:rPr>
        <w:t>- проверка заявления на соответствие требованиям пункта 2.6.1. Административного регламента;</w:t>
      </w:r>
    </w:p>
    <w:p w:rsidR="00F42F28" w:rsidRPr="00912BFE" w:rsidRDefault="00F42F28" w:rsidP="00AD69BE">
      <w:pPr>
        <w:widowControl w:val="0"/>
        <w:tabs>
          <w:tab w:val="left" w:pos="993"/>
        </w:tabs>
        <w:autoSpaceDE w:val="0"/>
        <w:autoSpaceDN w:val="0"/>
        <w:adjustRightInd w:val="0"/>
        <w:ind w:firstLine="709"/>
        <w:contextualSpacing/>
        <w:rPr>
          <w:rFonts w:cs="Arial"/>
        </w:rPr>
      </w:pPr>
      <w:r w:rsidRPr="00912BFE">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42F28" w:rsidRPr="00912BFE" w:rsidRDefault="00F42F28" w:rsidP="00AD69BE">
      <w:pPr>
        <w:pStyle w:val="ConsPlusNormal"/>
        <w:tabs>
          <w:tab w:val="left" w:pos="993"/>
        </w:tabs>
        <w:ind w:firstLine="709"/>
        <w:contextualSpacing/>
        <w:jc w:val="both"/>
        <w:rPr>
          <w:rFonts w:ascii="Arial" w:hAnsi="Arial" w:cs="Arial"/>
          <w:sz w:val="24"/>
          <w:szCs w:val="24"/>
        </w:rPr>
      </w:pPr>
      <w:r w:rsidRPr="00912BFE">
        <w:rPr>
          <w:rFonts w:ascii="Arial" w:hAnsi="Arial" w:cs="Arial"/>
          <w:sz w:val="24"/>
          <w:szCs w:val="24"/>
        </w:rPr>
        <w:t xml:space="preserve">- </w:t>
      </w:r>
      <w:r w:rsidRPr="00912BFE">
        <w:rPr>
          <w:rFonts w:ascii="Arial" w:hAnsi="Arial" w:cs="Arial"/>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912BFE">
        <w:rPr>
          <w:rFonts w:ascii="Arial" w:hAnsi="Arial" w:cs="Arial"/>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42F28" w:rsidRPr="00912BFE" w:rsidRDefault="00F42F28" w:rsidP="00AD69BE">
      <w:pPr>
        <w:tabs>
          <w:tab w:val="left" w:pos="993"/>
        </w:tabs>
        <w:autoSpaceDE w:val="0"/>
        <w:autoSpaceDN w:val="0"/>
        <w:adjustRightInd w:val="0"/>
        <w:ind w:firstLine="709"/>
        <w:contextualSpacing/>
        <w:rPr>
          <w:rFonts w:cs="Arial"/>
        </w:rPr>
      </w:pPr>
      <w:r w:rsidRPr="00912BFE">
        <w:rPr>
          <w:rFonts w:cs="Arial"/>
        </w:rPr>
        <w:t xml:space="preserve">-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w:t>
      </w:r>
      <w:r w:rsidRPr="00912BFE">
        <w:rPr>
          <w:rFonts w:cs="Arial"/>
        </w:rPr>
        <w:lastRenderedPageBreak/>
        <w:t>собственность бесплатно или в постоянное (бессрочное) пользование или решения об отказе в предоставлении земельного участка.</w:t>
      </w:r>
    </w:p>
    <w:p w:rsidR="00F42F28" w:rsidRPr="00912BFE" w:rsidRDefault="00F42F28" w:rsidP="00AD69BE">
      <w:pPr>
        <w:pStyle w:val="ConsPlusNormal"/>
        <w:tabs>
          <w:tab w:val="left" w:pos="1134"/>
        </w:tabs>
        <w:ind w:firstLine="709"/>
        <w:jc w:val="both"/>
        <w:rPr>
          <w:rFonts w:ascii="Arial" w:hAnsi="Arial" w:cs="Arial"/>
          <w:sz w:val="24"/>
          <w:szCs w:val="24"/>
        </w:rPr>
      </w:pPr>
      <w:r w:rsidRPr="00912BFE">
        <w:rPr>
          <w:rFonts w:ascii="Arial" w:hAnsi="Arial" w:cs="Arial"/>
          <w:sz w:val="24"/>
          <w:szCs w:val="24"/>
        </w:rPr>
        <w:t>В</w:t>
      </w:r>
      <w:r w:rsidRPr="00912BFE">
        <w:rPr>
          <w:rFonts w:ascii="Arial" w:hAnsi="Arial" w:cs="Arial"/>
          <w:sz w:val="24"/>
          <w:szCs w:val="24"/>
          <w:lang w:eastAsia="en-US"/>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w:t>
      </w:r>
      <w:r w:rsidRPr="00912BFE">
        <w:rPr>
          <w:rFonts w:ascii="Arial" w:hAnsi="Arial" w:cs="Arial"/>
          <w:sz w:val="24"/>
          <w:szCs w:val="24"/>
        </w:rPr>
        <w:t xml:space="preserve">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муниципальных правовых актов уставом поселения, по месту нахождения земельного участка и размещает извещение на официальном сайте </w:t>
      </w:r>
      <w:r w:rsidRPr="00912BFE">
        <w:rPr>
          <w:rFonts w:ascii="Arial" w:hAnsi="Arial" w:cs="Arial"/>
          <w:sz w:val="24"/>
          <w:szCs w:val="24"/>
          <w:lang w:eastAsia="en-US"/>
        </w:rPr>
        <w:t>Российской Федерации в информационно-телекоммуникационной сети "Интернет"</w:t>
      </w:r>
      <w:r w:rsidRPr="00912BFE">
        <w:rPr>
          <w:rFonts w:ascii="Arial" w:hAnsi="Arial" w:cs="Arial"/>
          <w:sz w:val="24"/>
          <w:szCs w:val="24"/>
        </w:rPr>
        <w:t>,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F42F28" w:rsidRPr="00912BFE" w:rsidRDefault="00F42F28" w:rsidP="00AD69BE">
      <w:pPr>
        <w:pStyle w:val="11"/>
        <w:widowControl w:val="0"/>
        <w:numPr>
          <w:ilvl w:val="1"/>
          <w:numId w:val="9"/>
        </w:numPr>
        <w:tabs>
          <w:tab w:val="left" w:pos="1134"/>
        </w:tabs>
        <w:autoSpaceDE w:val="0"/>
        <w:autoSpaceDN w:val="0"/>
        <w:adjustRightInd w:val="0"/>
        <w:ind w:left="0" w:firstLine="709"/>
        <w:rPr>
          <w:rFonts w:cs="Arial"/>
        </w:rPr>
      </w:pPr>
      <w:r w:rsidRPr="00912BFE">
        <w:rPr>
          <w:rFonts w:cs="Arial"/>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К заявлению должны быть приложены документы, указанные в п. 2.6.1 настоящего Административного регламента.</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устанавливает предмет обращения, устанавливает личность заявителя, проверяет документ, удостоверяющий личность заявителя;</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lastRenderedPageBreak/>
        <w:t>- регистрирует заявление с прилагаемым комплектом документов;</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374F36">
        <w:rPr>
          <w:rFonts w:cs="Arial"/>
        </w:rPr>
        <w:t>Копёнкинского</w:t>
      </w:r>
      <w:proofErr w:type="spellEnd"/>
      <w:r w:rsidRPr="00912BFE">
        <w:rPr>
          <w:rFonts w:cs="Arial"/>
        </w:rPr>
        <w:t xml:space="preserve"> поселения в течение одного рабочего дня с момента регистрации.</w:t>
      </w:r>
    </w:p>
    <w:p w:rsidR="00F42F28" w:rsidRPr="00912BFE" w:rsidRDefault="00F42F28" w:rsidP="00AD69BE">
      <w:pPr>
        <w:pStyle w:val="ConsPlusNormal"/>
        <w:numPr>
          <w:ilvl w:val="2"/>
          <w:numId w:val="9"/>
        </w:numPr>
        <w:tabs>
          <w:tab w:val="left" w:pos="1134"/>
        </w:tabs>
        <w:ind w:left="0" w:firstLine="709"/>
        <w:contextualSpacing/>
        <w:jc w:val="both"/>
        <w:rPr>
          <w:rFonts w:ascii="Arial" w:hAnsi="Arial" w:cs="Arial"/>
          <w:sz w:val="24"/>
          <w:szCs w:val="24"/>
          <w:lang w:eastAsia="en-US"/>
        </w:rPr>
      </w:pPr>
      <w:r w:rsidRPr="00912BFE">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912BFE">
        <w:rPr>
          <w:rFonts w:ascii="Arial"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2F28" w:rsidRPr="00912BFE" w:rsidRDefault="00F42F28" w:rsidP="00AD69BE">
      <w:pPr>
        <w:pStyle w:val="ConsPlusNormal"/>
        <w:tabs>
          <w:tab w:val="left" w:pos="1134"/>
        </w:tabs>
        <w:ind w:firstLine="709"/>
        <w:contextualSpacing/>
        <w:jc w:val="both"/>
        <w:rPr>
          <w:rFonts w:ascii="Arial" w:hAnsi="Arial" w:cs="Arial"/>
          <w:sz w:val="24"/>
          <w:szCs w:val="24"/>
        </w:rPr>
      </w:pPr>
      <w:r w:rsidRPr="00912BFE">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Результатом административной процедуры является регистрация заявления и комплекта документов.</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Максимальный срок исполнения административной процедуры - 1 день.</w:t>
      </w:r>
    </w:p>
    <w:p w:rsidR="00F42F28" w:rsidRPr="00912BFE" w:rsidRDefault="00F42F28" w:rsidP="00AD69BE">
      <w:pPr>
        <w:pStyle w:val="11"/>
        <w:widowControl w:val="0"/>
        <w:numPr>
          <w:ilvl w:val="1"/>
          <w:numId w:val="9"/>
        </w:numPr>
        <w:tabs>
          <w:tab w:val="left" w:pos="1134"/>
        </w:tabs>
        <w:autoSpaceDE w:val="0"/>
        <w:autoSpaceDN w:val="0"/>
        <w:adjustRightInd w:val="0"/>
        <w:ind w:left="0" w:firstLine="709"/>
        <w:rPr>
          <w:rFonts w:cs="Arial"/>
        </w:rPr>
      </w:pPr>
      <w:r w:rsidRPr="00912BFE">
        <w:rPr>
          <w:rFonts w:cs="Arial"/>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42F28" w:rsidRPr="00912BFE" w:rsidRDefault="00F42F28" w:rsidP="00AD69BE">
      <w:pPr>
        <w:pStyle w:val="11"/>
        <w:numPr>
          <w:ilvl w:val="2"/>
          <w:numId w:val="9"/>
        </w:numPr>
        <w:tabs>
          <w:tab w:val="left" w:pos="1134"/>
        </w:tabs>
        <w:autoSpaceDE w:val="0"/>
        <w:autoSpaceDN w:val="0"/>
        <w:adjustRightInd w:val="0"/>
        <w:ind w:left="0" w:firstLine="709"/>
        <w:rPr>
          <w:rFonts w:cs="Arial"/>
        </w:rPr>
      </w:pPr>
      <w:r w:rsidRPr="00912BFE">
        <w:rPr>
          <w:rFonts w:cs="Arial"/>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42F28" w:rsidRPr="00912BFE" w:rsidRDefault="00F42F28" w:rsidP="00AD69BE">
      <w:pPr>
        <w:pStyle w:val="11"/>
        <w:numPr>
          <w:ilvl w:val="2"/>
          <w:numId w:val="9"/>
        </w:numPr>
        <w:tabs>
          <w:tab w:val="left" w:pos="1134"/>
        </w:tabs>
        <w:autoSpaceDE w:val="0"/>
        <w:autoSpaceDN w:val="0"/>
        <w:adjustRightInd w:val="0"/>
        <w:ind w:left="0" w:firstLine="709"/>
        <w:rPr>
          <w:rFonts w:cs="Arial"/>
        </w:rPr>
      </w:pPr>
      <w:r w:rsidRPr="00912BFE">
        <w:rPr>
          <w:rFonts w:cs="Arial"/>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 xml:space="preserve">Результатом административной процедуры является выявление соответствия (не соответствия) заявления и приложенных к нему документом </w:t>
      </w:r>
      <w:r w:rsidRPr="00912BFE">
        <w:rPr>
          <w:rFonts w:cs="Arial"/>
        </w:rPr>
        <w:lastRenderedPageBreak/>
        <w:t>требованиям пункта 2.6.1. Административного регламента.</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F42F28" w:rsidRPr="00912BFE" w:rsidRDefault="00F42F28" w:rsidP="00AD69BE">
      <w:pPr>
        <w:pStyle w:val="ConsPlusNormal"/>
        <w:numPr>
          <w:ilvl w:val="2"/>
          <w:numId w:val="9"/>
        </w:numPr>
        <w:tabs>
          <w:tab w:val="left" w:pos="1134"/>
        </w:tabs>
        <w:ind w:left="0" w:firstLine="709"/>
        <w:contextualSpacing/>
        <w:jc w:val="both"/>
        <w:rPr>
          <w:rFonts w:ascii="Arial" w:hAnsi="Arial" w:cs="Arial"/>
          <w:sz w:val="24"/>
          <w:szCs w:val="24"/>
          <w:lang w:eastAsia="en-US"/>
        </w:rPr>
      </w:pPr>
      <w:r w:rsidRPr="00912BFE">
        <w:rPr>
          <w:rFonts w:ascii="Arial" w:hAnsi="Arial" w:cs="Arial"/>
          <w:sz w:val="24"/>
          <w:szCs w:val="24"/>
        </w:rPr>
        <w:t xml:space="preserve">Максимальный срок исполнения административной процедуры, предусмотренной </w:t>
      </w:r>
      <w:r w:rsidR="00073EAD" w:rsidRPr="00912BFE">
        <w:rPr>
          <w:rFonts w:ascii="Arial" w:hAnsi="Arial" w:cs="Arial"/>
          <w:sz w:val="24"/>
          <w:szCs w:val="24"/>
        </w:rPr>
        <w:t>настоящим пунктом,</w:t>
      </w:r>
      <w:r w:rsidRPr="00912BFE">
        <w:rPr>
          <w:rFonts w:ascii="Arial" w:hAnsi="Arial" w:cs="Arial"/>
          <w:sz w:val="24"/>
          <w:szCs w:val="24"/>
        </w:rPr>
        <w:t xml:space="preserve"> составляет 10 дней </w:t>
      </w:r>
      <w:r w:rsidRPr="00912BFE">
        <w:rPr>
          <w:rFonts w:ascii="Arial" w:hAnsi="Arial" w:cs="Arial"/>
          <w:sz w:val="24"/>
          <w:szCs w:val="24"/>
          <w:lang w:eastAsia="en-US"/>
        </w:rPr>
        <w:t>со дня поступления заявления.</w:t>
      </w:r>
    </w:p>
    <w:p w:rsidR="00F42F28" w:rsidRPr="00912BFE" w:rsidRDefault="00F42F28" w:rsidP="00AD69BE">
      <w:pPr>
        <w:pStyle w:val="11"/>
        <w:widowControl w:val="0"/>
        <w:numPr>
          <w:ilvl w:val="1"/>
          <w:numId w:val="9"/>
        </w:numPr>
        <w:tabs>
          <w:tab w:val="left" w:pos="1134"/>
        </w:tabs>
        <w:autoSpaceDE w:val="0"/>
        <w:autoSpaceDN w:val="0"/>
        <w:adjustRightInd w:val="0"/>
        <w:ind w:left="0" w:firstLine="709"/>
        <w:rPr>
          <w:rFonts w:cs="Arial"/>
        </w:rPr>
      </w:pPr>
      <w:r w:rsidRPr="00912BFE">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w:t>
      </w:r>
      <w:r w:rsidR="00073EAD" w:rsidRPr="00912BFE">
        <w:rPr>
          <w:rFonts w:cs="Arial"/>
        </w:rPr>
        <w:t>принятия решения,</w:t>
      </w:r>
      <w:r w:rsidRPr="00912BFE">
        <w:rPr>
          <w:rFonts w:cs="Arial"/>
        </w:rPr>
        <w:t xml:space="preserve">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F42F28" w:rsidRPr="00912BFE" w:rsidRDefault="00F42F28" w:rsidP="00AD69BE">
      <w:pPr>
        <w:widowControl w:val="0"/>
        <w:tabs>
          <w:tab w:val="left" w:pos="1134"/>
        </w:tabs>
        <w:autoSpaceDE w:val="0"/>
        <w:autoSpaceDN w:val="0"/>
        <w:adjustRightInd w:val="0"/>
        <w:ind w:firstLine="709"/>
        <w:contextualSpacing/>
        <w:rPr>
          <w:rFonts w:cs="Arial"/>
        </w:rPr>
      </w:pPr>
      <w:r w:rsidRPr="00912BFE">
        <w:rPr>
          <w:rFonts w:cs="Arial"/>
        </w:rPr>
        <w:t>а) в Управлении Федеральной службы государственной регистрации, кадастра и картографии по Воронежской области:</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выписку из Единого государственного реестра прав на недвижимое имущество и сделок с ним о правах на приобретаемый земельный участок.</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б) в Управлении Федеральной налоговой службы по Воронежской области:</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F42F28" w:rsidRPr="00912BFE" w:rsidRDefault="00F42F28" w:rsidP="00AD69BE">
      <w:pPr>
        <w:widowControl w:val="0"/>
        <w:tabs>
          <w:tab w:val="left" w:pos="993"/>
          <w:tab w:val="left" w:pos="1134"/>
        </w:tabs>
        <w:autoSpaceDE w:val="0"/>
        <w:autoSpaceDN w:val="0"/>
        <w:adjustRightInd w:val="0"/>
        <w:ind w:firstLine="709"/>
        <w:contextualSpacing/>
        <w:rPr>
          <w:rFonts w:cs="Arial"/>
        </w:rPr>
      </w:pPr>
      <w:r w:rsidRPr="00912BFE">
        <w:rPr>
          <w:rFonts w:cs="Arial"/>
        </w:rPr>
        <w:t>в)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42F28" w:rsidRPr="00912BFE" w:rsidRDefault="00F42F28" w:rsidP="00AD69BE">
      <w:pPr>
        <w:pStyle w:val="11"/>
        <w:widowControl w:val="0"/>
        <w:numPr>
          <w:ilvl w:val="1"/>
          <w:numId w:val="9"/>
        </w:numPr>
        <w:tabs>
          <w:tab w:val="left" w:pos="993"/>
          <w:tab w:val="left" w:pos="1134"/>
        </w:tabs>
        <w:autoSpaceDE w:val="0"/>
        <w:autoSpaceDN w:val="0"/>
        <w:adjustRightInd w:val="0"/>
        <w:ind w:left="0" w:firstLine="709"/>
        <w:rPr>
          <w:rFonts w:cs="Arial"/>
        </w:rPr>
      </w:pPr>
      <w:r w:rsidRPr="00912BFE">
        <w:rPr>
          <w:rFonts w:cs="Arial"/>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42F28" w:rsidRPr="00912BFE" w:rsidRDefault="00F42F28" w:rsidP="00AD69BE">
      <w:pPr>
        <w:pStyle w:val="ConsPlusNormal"/>
        <w:tabs>
          <w:tab w:val="left" w:pos="1134"/>
        </w:tabs>
        <w:ind w:firstLine="709"/>
        <w:jc w:val="both"/>
        <w:rPr>
          <w:rFonts w:ascii="Arial" w:hAnsi="Arial" w:cs="Arial"/>
          <w:sz w:val="24"/>
          <w:szCs w:val="24"/>
        </w:rPr>
      </w:pPr>
      <w:r w:rsidRPr="00912BFE">
        <w:rPr>
          <w:rFonts w:ascii="Arial" w:hAnsi="Arial" w:cs="Arial"/>
          <w:sz w:val="24"/>
          <w:szCs w:val="24"/>
        </w:rPr>
        <w:t>В</w:t>
      </w:r>
      <w:r w:rsidRPr="00912BFE">
        <w:rPr>
          <w:rFonts w:ascii="Arial" w:hAnsi="Arial" w:cs="Arial"/>
          <w:sz w:val="24"/>
          <w:szCs w:val="24"/>
          <w:lang w:eastAsia="en-US"/>
        </w:rPr>
        <w:t xml:space="preserve">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w:t>
      </w:r>
      <w:r w:rsidRPr="00912BFE">
        <w:rPr>
          <w:rFonts w:ascii="Arial" w:hAnsi="Arial" w:cs="Arial"/>
          <w:sz w:val="24"/>
          <w:szCs w:val="24"/>
        </w:rPr>
        <w:t xml:space="preserve">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муниципальных правовых актов уставом </w:t>
      </w:r>
      <w:r w:rsidRPr="00912BFE">
        <w:rPr>
          <w:rFonts w:ascii="Arial" w:hAnsi="Arial" w:cs="Arial"/>
          <w:sz w:val="24"/>
          <w:szCs w:val="24"/>
        </w:rPr>
        <w:lastRenderedPageBreak/>
        <w:t xml:space="preserve">поселения, по месту нахождения земельного участка и размещает извещение на официальном сайте </w:t>
      </w:r>
      <w:r w:rsidRPr="00912BFE">
        <w:rPr>
          <w:rFonts w:ascii="Arial" w:hAnsi="Arial" w:cs="Arial"/>
          <w:sz w:val="24"/>
          <w:szCs w:val="24"/>
          <w:lang w:eastAsia="en-US"/>
        </w:rPr>
        <w:t>Российской Федерации в информационно-телекоммуникационной сети "Интернет"</w:t>
      </w:r>
      <w:r w:rsidRPr="00912BFE">
        <w:rPr>
          <w:rFonts w:ascii="Arial" w:hAnsi="Arial" w:cs="Arial"/>
          <w:sz w:val="24"/>
          <w:szCs w:val="24"/>
        </w:rPr>
        <w:t>, а также на официальном сайте уполномоченного органа в информационно-телекоммуникационной сети "Интернет", приведенный в приложении №4 к настоящему Административному регламенту.</w:t>
      </w:r>
    </w:p>
    <w:p w:rsidR="00F42F28" w:rsidRPr="00912BFE" w:rsidRDefault="00F42F28" w:rsidP="00AD69BE">
      <w:pPr>
        <w:pStyle w:val="ConsPlusNormal"/>
        <w:numPr>
          <w:ilvl w:val="2"/>
          <w:numId w:val="9"/>
        </w:numPr>
        <w:tabs>
          <w:tab w:val="left" w:pos="1134"/>
        </w:tabs>
        <w:ind w:left="0" w:firstLine="709"/>
        <w:jc w:val="both"/>
        <w:rPr>
          <w:rFonts w:ascii="Arial" w:hAnsi="Arial" w:cs="Arial"/>
          <w:sz w:val="24"/>
          <w:szCs w:val="24"/>
        </w:rPr>
      </w:pPr>
      <w:r w:rsidRPr="00912BFE">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42F28" w:rsidRPr="00912BFE" w:rsidRDefault="00F42F28" w:rsidP="00AD69BE">
      <w:pPr>
        <w:pStyle w:val="11"/>
        <w:widowControl w:val="0"/>
        <w:numPr>
          <w:ilvl w:val="2"/>
          <w:numId w:val="9"/>
        </w:numPr>
        <w:tabs>
          <w:tab w:val="left" w:pos="1134"/>
        </w:tabs>
        <w:autoSpaceDE w:val="0"/>
        <w:autoSpaceDN w:val="0"/>
        <w:adjustRightInd w:val="0"/>
        <w:ind w:left="0" w:firstLine="709"/>
        <w:rPr>
          <w:rFonts w:cs="Arial"/>
        </w:rPr>
      </w:pPr>
      <w:r w:rsidRPr="00912BFE">
        <w:rPr>
          <w:rFonts w:cs="Arial"/>
        </w:rPr>
        <w:t>Максимальный срок исполнения административной процедуры – 3 рабочих дня.</w:t>
      </w:r>
    </w:p>
    <w:p w:rsidR="00F42F28" w:rsidRPr="00912BFE" w:rsidRDefault="00F42F28" w:rsidP="00AD69BE">
      <w:pPr>
        <w:pStyle w:val="11"/>
        <w:numPr>
          <w:ilvl w:val="1"/>
          <w:numId w:val="9"/>
        </w:numPr>
        <w:tabs>
          <w:tab w:val="left" w:pos="1134"/>
        </w:tabs>
        <w:autoSpaceDE w:val="0"/>
        <w:autoSpaceDN w:val="0"/>
        <w:adjustRightInd w:val="0"/>
        <w:ind w:left="0" w:firstLine="709"/>
        <w:rPr>
          <w:rFonts w:cs="Arial"/>
        </w:rPr>
      </w:pPr>
      <w:r w:rsidRPr="00912BFE">
        <w:rPr>
          <w:rFonts w:cs="Arial"/>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42F28" w:rsidRPr="00912BFE" w:rsidRDefault="00F42F28" w:rsidP="00AD69BE">
      <w:pPr>
        <w:pStyle w:val="11"/>
        <w:numPr>
          <w:ilvl w:val="2"/>
          <w:numId w:val="9"/>
        </w:numPr>
        <w:tabs>
          <w:tab w:val="left" w:pos="1134"/>
        </w:tabs>
        <w:autoSpaceDE w:val="0"/>
        <w:autoSpaceDN w:val="0"/>
        <w:adjustRightInd w:val="0"/>
        <w:ind w:left="0" w:firstLine="709"/>
        <w:rPr>
          <w:rFonts w:cs="Arial"/>
        </w:rPr>
      </w:pPr>
      <w:r w:rsidRPr="00912BFE">
        <w:rPr>
          <w:rFonts w:cs="Arial"/>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F42F28" w:rsidRPr="00912BFE" w:rsidRDefault="00F42F28" w:rsidP="00AD69BE">
      <w:pPr>
        <w:pStyle w:val="11"/>
        <w:numPr>
          <w:ilvl w:val="2"/>
          <w:numId w:val="9"/>
        </w:numPr>
        <w:tabs>
          <w:tab w:val="left" w:pos="1134"/>
        </w:tabs>
        <w:autoSpaceDE w:val="0"/>
        <w:autoSpaceDN w:val="0"/>
        <w:adjustRightInd w:val="0"/>
        <w:ind w:left="0" w:firstLine="709"/>
        <w:rPr>
          <w:rFonts w:cs="Arial"/>
        </w:rPr>
      </w:pPr>
      <w:r w:rsidRPr="00912BFE">
        <w:rPr>
          <w:rFonts w:cs="Arial"/>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42F28" w:rsidRPr="00912BFE" w:rsidRDefault="00F42F28" w:rsidP="00AD69BE">
      <w:pPr>
        <w:pStyle w:val="11"/>
        <w:numPr>
          <w:ilvl w:val="2"/>
          <w:numId w:val="9"/>
        </w:numPr>
        <w:tabs>
          <w:tab w:val="left" w:pos="1134"/>
        </w:tabs>
        <w:ind w:left="0" w:firstLine="709"/>
        <w:rPr>
          <w:rFonts w:cs="Arial"/>
        </w:rPr>
      </w:pPr>
      <w:r w:rsidRPr="00912BFE">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F42F28" w:rsidRPr="00912BFE" w:rsidRDefault="00F42F28" w:rsidP="00AD69BE">
      <w:pPr>
        <w:pStyle w:val="11"/>
        <w:numPr>
          <w:ilvl w:val="2"/>
          <w:numId w:val="9"/>
        </w:numPr>
        <w:tabs>
          <w:tab w:val="left" w:pos="1134"/>
        </w:tabs>
        <w:ind w:left="0" w:firstLine="709"/>
        <w:rPr>
          <w:rFonts w:cs="Arial"/>
        </w:rPr>
      </w:pPr>
      <w:r w:rsidRPr="00912BFE">
        <w:rPr>
          <w:rFonts w:cs="Arial"/>
        </w:rPr>
        <w:t>Максимальный срок исполнения административной процедуры - 2 рабочих дня.</w:t>
      </w:r>
    </w:p>
    <w:p w:rsidR="00F42F28" w:rsidRPr="00912BFE" w:rsidRDefault="00F42F28" w:rsidP="00AD69BE">
      <w:pPr>
        <w:pStyle w:val="11"/>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912BFE">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42F28" w:rsidRPr="00912BFE" w:rsidRDefault="00F42F28" w:rsidP="00AD69BE">
      <w:pPr>
        <w:pStyle w:val="11"/>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12BFE">
        <w:rPr>
          <w:rFonts w:cs="Arial"/>
        </w:rPr>
        <w:lastRenderedPageBreak/>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42F28" w:rsidRPr="00912BFE" w:rsidRDefault="00F42F28" w:rsidP="00AD69BE">
      <w:pPr>
        <w:pStyle w:val="11"/>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12BFE">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F42F28" w:rsidRPr="00912BFE" w:rsidRDefault="00F42F28" w:rsidP="00AD69BE">
      <w:pPr>
        <w:pStyle w:val="11"/>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12BFE">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42F28" w:rsidRPr="00912BFE" w:rsidRDefault="00F42F28" w:rsidP="00AD69BE">
      <w:pPr>
        <w:pStyle w:val="11"/>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12BFE">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F42F28" w:rsidRPr="00912BFE" w:rsidRDefault="00F42F28" w:rsidP="00AD69BE">
      <w:pPr>
        <w:pStyle w:val="11"/>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912BFE">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42F28" w:rsidRPr="00912BFE" w:rsidRDefault="00F42F28" w:rsidP="00AD69BE">
      <w:pPr>
        <w:pStyle w:val="ConsPlusNormal"/>
        <w:numPr>
          <w:ilvl w:val="2"/>
          <w:numId w:val="9"/>
        </w:numPr>
        <w:tabs>
          <w:tab w:val="left" w:pos="1276"/>
          <w:tab w:val="left" w:pos="1560"/>
        </w:tabs>
        <w:ind w:left="0" w:firstLine="709"/>
        <w:contextualSpacing/>
        <w:jc w:val="both"/>
        <w:rPr>
          <w:rFonts w:ascii="Arial" w:hAnsi="Arial" w:cs="Arial"/>
          <w:sz w:val="24"/>
          <w:szCs w:val="24"/>
          <w:lang w:eastAsia="en-US"/>
        </w:rPr>
      </w:pPr>
      <w:r w:rsidRPr="00912BFE">
        <w:rPr>
          <w:rFonts w:ascii="Arial" w:hAnsi="Arial" w:cs="Arial"/>
          <w:sz w:val="24"/>
          <w:szCs w:val="24"/>
        </w:rPr>
        <w:t xml:space="preserve">Для получения </w:t>
      </w:r>
      <w:r w:rsidRPr="00912BFE">
        <w:rPr>
          <w:rFonts w:ascii="Arial"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912BFE">
        <w:rPr>
          <w:rFonts w:ascii="Arial" w:hAnsi="Arial" w:cs="Arial"/>
          <w:sz w:val="24"/>
          <w:szCs w:val="24"/>
        </w:rPr>
        <w:t>предусмотрено межведомственное взаимодействие администрации</w:t>
      </w:r>
      <w:r w:rsidRPr="00912BFE">
        <w:rPr>
          <w:rFonts w:ascii="Arial"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42F28" w:rsidRPr="00912BFE" w:rsidRDefault="00F42F28" w:rsidP="00AD69BE">
      <w:pPr>
        <w:pStyle w:val="11"/>
        <w:numPr>
          <w:ilvl w:val="0"/>
          <w:numId w:val="14"/>
        </w:numPr>
        <w:tabs>
          <w:tab w:val="left" w:pos="1134"/>
        </w:tabs>
        <w:ind w:left="0" w:firstLine="709"/>
        <w:rPr>
          <w:rFonts w:cs="Arial"/>
        </w:rPr>
      </w:pPr>
      <w:r w:rsidRPr="00912BFE">
        <w:rPr>
          <w:rFonts w:cs="Arial"/>
        </w:rPr>
        <w:t>Формы контроля за исполнением административного регламента</w:t>
      </w:r>
    </w:p>
    <w:p w:rsidR="00F42F28" w:rsidRPr="00912BFE" w:rsidRDefault="00F42F28" w:rsidP="00AD69BE">
      <w:pPr>
        <w:pStyle w:val="11"/>
        <w:numPr>
          <w:ilvl w:val="1"/>
          <w:numId w:val="14"/>
        </w:numPr>
        <w:tabs>
          <w:tab w:val="left" w:pos="1134"/>
        </w:tabs>
        <w:ind w:left="0" w:firstLine="709"/>
        <w:rPr>
          <w:rFonts w:cs="Arial"/>
        </w:rPr>
      </w:pPr>
      <w:r w:rsidRPr="00912BFE">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42F28" w:rsidRPr="00912BFE" w:rsidRDefault="00F42F28" w:rsidP="00AD69BE">
      <w:pPr>
        <w:pStyle w:val="11"/>
        <w:numPr>
          <w:ilvl w:val="1"/>
          <w:numId w:val="14"/>
        </w:numPr>
        <w:tabs>
          <w:tab w:val="left" w:pos="1134"/>
        </w:tabs>
        <w:ind w:left="0" w:firstLine="709"/>
        <w:rPr>
          <w:rFonts w:cs="Arial"/>
        </w:rPr>
      </w:pPr>
      <w:r w:rsidRPr="00912BFE">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42F28" w:rsidRPr="00912BFE" w:rsidRDefault="00F42F28" w:rsidP="00AD69BE">
      <w:pPr>
        <w:tabs>
          <w:tab w:val="left" w:pos="1134"/>
        </w:tabs>
        <w:ind w:firstLine="709"/>
        <w:contextualSpacing/>
        <w:rPr>
          <w:rFonts w:cs="Arial"/>
        </w:rPr>
      </w:pPr>
      <w:r w:rsidRPr="00912BF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42F28" w:rsidRPr="00912BFE" w:rsidRDefault="00F42F28" w:rsidP="00AD69BE">
      <w:pPr>
        <w:pStyle w:val="11"/>
        <w:numPr>
          <w:ilvl w:val="1"/>
          <w:numId w:val="14"/>
        </w:numPr>
        <w:tabs>
          <w:tab w:val="left" w:pos="1134"/>
        </w:tabs>
        <w:ind w:left="0" w:firstLine="709"/>
        <w:rPr>
          <w:rFonts w:cs="Arial"/>
        </w:rPr>
      </w:pPr>
      <w:r w:rsidRPr="00912BFE">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42F28" w:rsidRPr="00912BFE" w:rsidRDefault="00F42F28" w:rsidP="00AD69BE">
      <w:pPr>
        <w:pStyle w:val="11"/>
        <w:numPr>
          <w:ilvl w:val="1"/>
          <w:numId w:val="14"/>
        </w:numPr>
        <w:tabs>
          <w:tab w:val="left" w:pos="1134"/>
        </w:tabs>
        <w:ind w:left="0" w:firstLine="709"/>
        <w:rPr>
          <w:rFonts w:cs="Arial"/>
        </w:rPr>
      </w:pPr>
      <w:r w:rsidRPr="00912BFE">
        <w:rPr>
          <w:rFonts w:cs="Arial"/>
        </w:rPr>
        <w:lastRenderedPageBreak/>
        <w:t>Проведение текущего контроля должно осуществляться не реже двух раз в год.</w:t>
      </w:r>
    </w:p>
    <w:p w:rsidR="00F42F28" w:rsidRPr="00912BFE" w:rsidRDefault="00F42F28" w:rsidP="00AD69BE">
      <w:pPr>
        <w:tabs>
          <w:tab w:val="left" w:pos="1134"/>
        </w:tabs>
        <w:ind w:firstLine="709"/>
        <w:contextualSpacing/>
        <w:rPr>
          <w:rFonts w:cs="Arial"/>
        </w:rPr>
      </w:pPr>
      <w:r w:rsidRPr="00912BF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42F28" w:rsidRPr="00912BFE" w:rsidRDefault="00F42F28" w:rsidP="00AD69BE">
      <w:pPr>
        <w:tabs>
          <w:tab w:val="left" w:pos="1134"/>
        </w:tabs>
        <w:ind w:firstLine="709"/>
        <w:contextualSpacing/>
        <w:rPr>
          <w:rFonts w:cs="Arial"/>
        </w:rPr>
      </w:pPr>
      <w:r w:rsidRPr="00912BF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42F28" w:rsidRPr="00912BFE" w:rsidRDefault="00F42F28" w:rsidP="00AD69BE">
      <w:pPr>
        <w:tabs>
          <w:tab w:val="left" w:pos="1134"/>
        </w:tabs>
        <w:ind w:firstLine="709"/>
        <w:contextualSpacing/>
        <w:rPr>
          <w:rFonts w:cs="Arial"/>
        </w:rPr>
      </w:pPr>
      <w:r w:rsidRPr="00912BF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2F28" w:rsidRPr="00912BFE" w:rsidRDefault="00F42F28" w:rsidP="00AD69BE">
      <w:pPr>
        <w:pStyle w:val="11"/>
        <w:numPr>
          <w:ilvl w:val="1"/>
          <w:numId w:val="14"/>
        </w:numPr>
        <w:tabs>
          <w:tab w:val="left" w:pos="1134"/>
        </w:tabs>
        <w:ind w:left="0" w:firstLine="709"/>
        <w:rPr>
          <w:rFonts w:cs="Arial"/>
        </w:rPr>
      </w:pPr>
      <w:r w:rsidRPr="00912BFE">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2F28" w:rsidRPr="00912BFE" w:rsidRDefault="00F42F28" w:rsidP="00AD69BE">
      <w:pPr>
        <w:tabs>
          <w:tab w:val="left" w:pos="993"/>
        </w:tabs>
        <w:ind w:firstLine="709"/>
        <w:rPr>
          <w:rFonts w:cs="Arial"/>
        </w:rPr>
      </w:pPr>
      <w:r w:rsidRPr="00912BFE">
        <w:rPr>
          <w:rFonts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2F28" w:rsidRPr="00912BFE" w:rsidRDefault="00F42F28" w:rsidP="00AD69BE">
      <w:pPr>
        <w:widowControl w:val="0"/>
        <w:tabs>
          <w:tab w:val="num" w:pos="0"/>
          <w:tab w:val="left" w:pos="993"/>
        </w:tabs>
        <w:autoSpaceDE w:val="0"/>
        <w:autoSpaceDN w:val="0"/>
        <w:ind w:firstLine="709"/>
        <w:contextualSpacing/>
        <w:rPr>
          <w:rFonts w:cs="Arial"/>
        </w:rPr>
      </w:pPr>
      <w:r w:rsidRPr="00912BFE">
        <w:rPr>
          <w:rFonts w:cs="Arial"/>
        </w:rPr>
        <w:t xml:space="preserve">5.1.Заявители имеют право подать жалобу на решение и (или) действие (бездействие) администрации </w:t>
      </w:r>
      <w:proofErr w:type="spellStart"/>
      <w:r w:rsidR="00374F36">
        <w:rPr>
          <w:rFonts w:cs="Arial"/>
        </w:rPr>
        <w:t>Копёнкинского</w:t>
      </w:r>
      <w:proofErr w:type="spellEnd"/>
      <w:r w:rsidRPr="00912BFE">
        <w:rPr>
          <w:rFonts w:cs="Arial"/>
        </w:rPr>
        <w:t xml:space="preserve"> сельского поселения, а также должностных лиц администрации </w:t>
      </w:r>
      <w:proofErr w:type="spellStart"/>
      <w:r w:rsidR="00374F36">
        <w:rPr>
          <w:rFonts w:cs="Arial"/>
        </w:rPr>
        <w:t>Копёнкинского</w:t>
      </w:r>
      <w:proofErr w:type="spellEnd"/>
      <w:r w:rsidRPr="00912BFE">
        <w:rPr>
          <w:rFonts w:cs="Arial"/>
        </w:rPr>
        <w:t xml:space="preserve"> сельского поселения, муниципальных служащих и работников при предоставлении муниципальной услуги.</w:t>
      </w:r>
    </w:p>
    <w:p w:rsidR="00F42F28" w:rsidRPr="00912BFE" w:rsidRDefault="00F42F28" w:rsidP="00AD69BE">
      <w:pPr>
        <w:widowControl w:val="0"/>
        <w:tabs>
          <w:tab w:val="num" w:pos="0"/>
          <w:tab w:val="left" w:pos="993"/>
        </w:tabs>
        <w:autoSpaceDE w:val="0"/>
        <w:autoSpaceDN w:val="0"/>
        <w:ind w:firstLine="709"/>
        <w:contextualSpacing/>
        <w:rPr>
          <w:rFonts w:cs="Arial"/>
        </w:rPr>
      </w:pPr>
      <w:r w:rsidRPr="00912BFE">
        <w:rPr>
          <w:rFonts w:cs="Arial"/>
        </w:rPr>
        <w:t xml:space="preserve">5.1.2. Обжалование решений, действий (бездействия) </w:t>
      </w:r>
      <w:r w:rsidRPr="00912BFE">
        <w:rPr>
          <w:rFonts w:eastAsia="Times New Roman" w:cs="Arial"/>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912BFE">
        <w:rPr>
          <w:rFonts w:cs="Arial"/>
        </w:rPr>
        <w:t>Федерального закона от 27.07.2010 № 210-ФЗ «Об организации предоставления государственных и муниципальных услуг», участвующих в предоставлении муниципальной услуги, осуществляется в соответствии с Правилами, утвержденными Постановлением Правительства Российской Федерации от 16.08.2012 г. № 840.</w:t>
      </w:r>
    </w:p>
    <w:p w:rsidR="00F42F28" w:rsidRPr="00912BFE" w:rsidRDefault="00F42F28" w:rsidP="00AD69BE">
      <w:pPr>
        <w:widowControl w:val="0"/>
        <w:tabs>
          <w:tab w:val="num" w:pos="0"/>
          <w:tab w:val="left" w:pos="993"/>
        </w:tabs>
        <w:autoSpaceDE w:val="0"/>
        <w:autoSpaceDN w:val="0"/>
        <w:ind w:firstLine="709"/>
        <w:contextualSpacing/>
        <w:rPr>
          <w:rFonts w:cs="Arial"/>
        </w:rPr>
      </w:pPr>
      <w:r w:rsidRPr="00912BFE">
        <w:rPr>
          <w:rFonts w:cs="Arial"/>
        </w:rPr>
        <w:t>5.2. Заявитель может обратиться с жалобой, в том числе в следующих случаях:</w:t>
      </w:r>
    </w:p>
    <w:p w:rsidR="00F42F28" w:rsidRPr="00912BFE" w:rsidRDefault="00F42F28" w:rsidP="00AD69BE">
      <w:pPr>
        <w:pStyle w:val="ConsPlusNormal"/>
        <w:tabs>
          <w:tab w:val="left" w:pos="993"/>
        </w:tabs>
        <w:ind w:firstLine="709"/>
        <w:jc w:val="both"/>
        <w:rPr>
          <w:rFonts w:ascii="Arial" w:hAnsi="Arial" w:cs="Arial"/>
          <w:sz w:val="24"/>
          <w:szCs w:val="24"/>
        </w:rPr>
      </w:pPr>
      <w:r w:rsidRPr="00912BFE">
        <w:rPr>
          <w:rFonts w:ascii="Arial" w:hAnsi="Arial" w:cs="Arial"/>
          <w:sz w:val="24"/>
          <w:szCs w:val="24"/>
        </w:rPr>
        <w:t>1) нарушение срока регистрации заявления заявителя о предоставлении муниципальной услуги;</w:t>
      </w:r>
    </w:p>
    <w:p w:rsidR="00F42F28" w:rsidRPr="00912BFE" w:rsidRDefault="00F42F28" w:rsidP="00AD69BE">
      <w:pPr>
        <w:pStyle w:val="ConsPlusNormal"/>
        <w:tabs>
          <w:tab w:val="left" w:pos="993"/>
        </w:tabs>
        <w:ind w:firstLine="709"/>
        <w:jc w:val="both"/>
        <w:rPr>
          <w:rFonts w:ascii="Arial" w:hAnsi="Arial" w:cs="Arial"/>
          <w:sz w:val="24"/>
          <w:szCs w:val="24"/>
        </w:rPr>
      </w:pPr>
      <w:r w:rsidRPr="00912BFE">
        <w:rPr>
          <w:rFonts w:ascii="Arial" w:hAnsi="Arial" w:cs="Arial"/>
          <w:sz w:val="24"/>
          <w:szCs w:val="24"/>
        </w:rPr>
        <w:t>2) нарушение срока предоставления муниципальной услуги;</w:t>
      </w:r>
    </w:p>
    <w:p w:rsidR="00F42F28" w:rsidRPr="00912BFE" w:rsidRDefault="00F42F28" w:rsidP="00AD69BE">
      <w:pPr>
        <w:pStyle w:val="ConsPlusNormal"/>
        <w:tabs>
          <w:tab w:val="left" w:pos="993"/>
        </w:tabs>
        <w:ind w:firstLine="709"/>
        <w:jc w:val="both"/>
        <w:rPr>
          <w:rFonts w:ascii="Arial" w:hAnsi="Arial" w:cs="Arial"/>
          <w:sz w:val="24"/>
          <w:szCs w:val="24"/>
        </w:rPr>
      </w:pPr>
      <w:r w:rsidRPr="00912BFE">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74F36">
        <w:rPr>
          <w:rStyle w:val="s6"/>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для предоставления муниципальной услуги;</w:t>
      </w:r>
    </w:p>
    <w:p w:rsidR="00F42F28" w:rsidRPr="00912BFE" w:rsidRDefault="00F42F28" w:rsidP="00AD69BE">
      <w:pPr>
        <w:pStyle w:val="ConsPlusNormal"/>
        <w:tabs>
          <w:tab w:val="left" w:pos="993"/>
        </w:tabs>
        <w:ind w:firstLine="709"/>
        <w:jc w:val="both"/>
        <w:rPr>
          <w:rFonts w:ascii="Arial" w:hAnsi="Arial" w:cs="Arial"/>
          <w:sz w:val="24"/>
          <w:szCs w:val="24"/>
        </w:rPr>
      </w:pPr>
      <w:r w:rsidRPr="00912BFE">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74F36">
        <w:rPr>
          <w:rStyle w:val="s6"/>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для предоставления муниципальной услуги, у заявителя;</w:t>
      </w:r>
    </w:p>
    <w:p w:rsidR="00F42F28" w:rsidRPr="00912BFE" w:rsidRDefault="00F42F28" w:rsidP="00AD69BE">
      <w:pPr>
        <w:pStyle w:val="ConsPlusNormal"/>
        <w:tabs>
          <w:tab w:val="left" w:pos="993"/>
        </w:tabs>
        <w:ind w:firstLine="709"/>
        <w:jc w:val="both"/>
        <w:rPr>
          <w:rFonts w:ascii="Arial" w:hAnsi="Arial" w:cs="Arial"/>
          <w:sz w:val="24"/>
          <w:szCs w:val="24"/>
        </w:rPr>
      </w:pPr>
      <w:r w:rsidRPr="00912BFE">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12BFE">
        <w:rPr>
          <w:rFonts w:ascii="Arial" w:hAnsi="Arial" w:cs="Arial"/>
          <w:sz w:val="24"/>
          <w:szCs w:val="24"/>
        </w:rPr>
        <w:lastRenderedPageBreak/>
        <w:t xml:space="preserve">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374F36">
        <w:rPr>
          <w:rStyle w:val="s6"/>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w:t>
      </w:r>
    </w:p>
    <w:p w:rsidR="00F42F28" w:rsidRPr="00912BFE" w:rsidRDefault="00F42F28" w:rsidP="00AD69BE">
      <w:pPr>
        <w:pStyle w:val="ConsPlusNormal"/>
        <w:tabs>
          <w:tab w:val="left" w:pos="993"/>
        </w:tabs>
        <w:ind w:firstLine="709"/>
        <w:jc w:val="both"/>
        <w:rPr>
          <w:rFonts w:ascii="Arial" w:hAnsi="Arial" w:cs="Arial"/>
          <w:sz w:val="24"/>
          <w:szCs w:val="24"/>
        </w:rPr>
      </w:pPr>
      <w:r w:rsidRPr="00912BFE">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74F36">
        <w:rPr>
          <w:rStyle w:val="s6"/>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w:t>
      </w:r>
    </w:p>
    <w:p w:rsidR="00F42F28" w:rsidRPr="00912BFE" w:rsidRDefault="00F42F28" w:rsidP="00AD69BE">
      <w:pPr>
        <w:widowControl w:val="0"/>
        <w:tabs>
          <w:tab w:val="num" w:pos="0"/>
          <w:tab w:val="left" w:pos="993"/>
        </w:tabs>
        <w:autoSpaceDE w:val="0"/>
        <w:autoSpaceDN w:val="0"/>
        <w:ind w:firstLine="709"/>
        <w:contextualSpacing/>
        <w:rPr>
          <w:rFonts w:cs="Arial"/>
        </w:rPr>
      </w:pPr>
      <w:r w:rsidRPr="00912BFE">
        <w:rPr>
          <w:rFonts w:cs="Arial"/>
        </w:rPr>
        <w:t xml:space="preserve">7) отказ администрации </w:t>
      </w:r>
      <w:proofErr w:type="spellStart"/>
      <w:r w:rsidR="00374F36">
        <w:rPr>
          <w:rFonts w:cs="Arial"/>
        </w:rPr>
        <w:t>Копёнкинского</w:t>
      </w:r>
      <w:proofErr w:type="spellEnd"/>
      <w:r w:rsidRPr="00912BFE">
        <w:rPr>
          <w:rFonts w:cs="Arial"/>
        </w:rPr>
        <w:t xml:space="preserve"> сельского поселения, должностного лица администрации </w:t>
      </w:r>
      <w:proofErr w:type="spellStart"/>
      <w:r w:rsidR="00374F36">
        <w:rPr>
          <w:rFonts w:cs="Arial"/>
        </w:rPr>
        <w:t>Копёнкинского</w:t>
      </w:r>
      <w:proofErr w:type="spellEnd"/>
      <w:r w:rsidRPr="00912BFE">
        <w:rPr>
          <w:rFonts w:cs="Arial"/>
        </w:rPr>
        <w:t xml:space="preserve"> сельского поселения, работников администрации </w:t>
      </w:r>
      <w:proofErr w:type="spellStart"/>
      <w:r w:rsidR="00374F36">
        <w:rPr>
          <w:rFonts w:cs="Arial"/>
        </w:rPr>
        <w:t>Копёнкинского</w:t>
      </w:r>
      <w:proofErr w:type="spellEnd"/>
      <w:r w:rsidRPr="00912BFE">
        <w:rPr>
          <w:rFonts w:cs="Arial"/>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2F28" w:rsidRPr="00912BFE" w:rsidRDefault="00F42F28" w:rsidP="00AD69BE">
      <w:pPr>
        <w:widowControl w:val="0"/>
        <w:tabs>
          <w:tab w:val="num" w:pos="0"/>
          <w:tab w:val="left" w:pos="993"/>
        </w:tabs>
        <w:autoSpaceDE w:val="0"/>
        <w:autoSpaceDN w:val="0"/>
        <w:ind w:firstLine="709"/>
        <w:contextualSpacing/>
        <w:rPr>
          <w:rFonts w:cs="Arial"/>
        </w:rPr>
      </w:pPr>
      <w:r w:rsidRPr="00912BFE">
        <w:rPr>
          <w:rFonts w:cs="Arial"/>
        </w:rPr>
        <w:t>8) нарушение срока или порядка выдачи документов по результатам предоставления муниципальной услуги;</w:t>
      </w:r>
    </w:p>
    <w:p w:rsidR="00F42F28" w:rsidRPr="00912BFE" w:rsidRDefault="00F42F28" w:rsidP="00AD69BE">
      <w:pPr>
        <w:widowControl w:val="0"/>
        <w:tabs>
          <w:tab w:val="num" w:pos="0"/>
          <w:tab w:val="left" w:pos="993"/>
        </w:tabs>
        <w:autoSpaceDE w:val="0"/>
        <w:autoSpaceDN w:val="0"/>
        <w:ind w:firstLine="709"/>
        <w:contextualSpacing/>
        <w:rPr>
          <w:rFonts w:cs="Arial"/>
        </w:rPr>
      </w:pPr>
      <w:r w:rsidRPr="00912BFE">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374F36">
        <w:rPr>
          <w:rStyle w:val="s6"/>
          <w:rFonts w:eastAsia="Times New Roman" w:cs="Arial"/>
        </w:rPr>
        <w:t>Копёнкинского</w:t>
      </w:r>
      <w:proofErr w:type="spellEnd"/>
      <w:r w:rsidRPr="00912BFE">
        <w:rPr>
          <w:rFonts w:cs="Arial"/>
        </w:rPr>
        <w:t xml:space="preserve"> сельского поселения.</w:t>
      </w:r>
    </w:p>
    <w:p w:rsidR="00F42F28" w:rsidRPr="00912BFE" w:rsidRDefault="00F42F28" w:rsidP="00AD69BE">
      <w:pPr>
        <w:autoSpaceDE w:val="0"/>
        <w:autoSpaceDN w:val="0"/>
        <w:adjustRightInd w:val="0"/>
        <w:ind w:firstLine="709"/>
        <w:rPr>
          <w:rFonts w:eastAsia="Times New Roman" w:cs="Arial"/>
        </w:rPr>
      </w:pPr>
      <w:r w:rsidRPr="00912BFE">
        <w:rPr>
          <w:rFonts w:eastAsia="Times New Roman"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rsidR="00F42F28" w:rsidRPr="00912BFE" w:rsidRDefault="00F42F28" w:rsidP="00AD69BE">
      <w:pPr>
        <w:tabs>
          <w:tab w:val="num" w:pos="0"/>
          <w:tab w:val="left" w:pos="993"/>
        </w:tabs>
        <w:autoSpaceDE w:val="0"/>
        <w:autoSpaceDN w:val="0"/>
        <w:adjustRightInd w:val="0"/>
        <w:ind w:firstLine="709"/>
        <w:contextualSpacing/>
        <w:rPr>
          <w:rFonts w:eastAsia="SimSun" w:cs="Arial"/>
          <w:lang w:eastAsia="zh-CN"/>
        </w:rPr>
      </w:pPr>
      <w:r w:rsidRPr="00912BFE">
        <w:rPr>
          <w:rFonts w:eastAsia="SimSun" w:cs="Arial"/>
          <w:lang w:eastAsia="zh-CN"/>
        </w:rPr>
        <w:t>5.3. Основанием для начала процедуры досудебного (внесудебного) обжалования является поступившая жалоба.</w:t>
      </w:r>
    </w:p>
    <w:p w:rsidR="00F42F28" w:rsidRPr="00912BFE" w:rsidRDefault="00F42F28" w:rsidP="00AD69BE">
      <w:pPr>
        <w:tabs>
          <w:tab w:val="left" w:pos="993"/>
        </w:tabs>
        <w:ind w:firstLine="709"/>
        <w:rPr>
          <w:rFonts w:cs="Arial"/>
        </w:rPr>
      </w:pPr>
      <w:r w:rsidRPr="00912BFE">
        <w:rPr>
          <w:rFonts w:cs="Arial"/>
        </w:rPr>
        <w:t xml:space="preserve">5.4. Заявитель может обжаловать решения и действия (бездействие) должностных лиц, муниципальных служащих, работников администрации </w:t>
      </w:r>
      <w:proofErr w:type="spellStart"/>
      <w:r w:rsidR="00374F36">
        <w:rPr>
          <w:rFonts w:cs="Arial"/>
        </w:rPr>
        <w:t>Копёнкинского</w:t>
      </w:r>
      <w:proofErr w:type="spellEnd"/>
      <w:r w:rsidRPr="00912BFE">
        <w:rPr>
          <w:rFonts w:cs="Arial"/>
        </w:rPr>
        <w:t xml:space="preserve"> сельского поселения, главе </w:t>
      </w:r>
      <w:proofErr w:type="spellStart"/>
      <w:r w:rsidR="00374F36">
        <w:rPr>
          <w:rFonts w:cs="Arial"/>
        </w:rPr>
        <w:t>Копёнкинского</w:t>
      </w:r>
      <w:proofErr w:type="spellEnd"/>
      <w:r w:rsidRPr="00912BFE">
        <w:rPr>
          <w:rFonts w:cs="Arial"/>
        </w:rPr>
        <w:t xml:space="preserve"> сельского поселения.</w:t>
      </w:r>
    </w:p>
    <w:p w:rsidR="00F42F28" w:rsidRPr="00912BFE" w:rsidRDefault="00F42F28" w:rsidP="00AD69BE">
      <w:pPr>
        <w:tabs>
          <w:tab w:val="left" w:pos="993"/>
        </w:tabs>
        <w:ind w:firstLine="709"/>
        <w:rPr>
          <w:rFonts w:cs="Arial"/>
        </w:rPr>
      </w:pPr>
      <w:r w:rsidRPr="00912BFE">
        <w:rPr>
          <w:rFonts w:cs="Arial"/>
        </w:rPr>
        <w:t xml:space="preserve">5.5.Жалоба подается в письменной форме на бумажном носителе, в электронной форме в администрацию </w:t>
      </w:r>
      <w:proofErr w:type="spellStart"/>
      <w:r w:rsidR="00374F36">
        <w:rPr>
          <w:rFonts w:cs="Arial"/>
        </w:rPr>
        <w:t>Копёнкинского</w:t>
      </w:r>
      <w:proofErr w:type="spellEnd"/>
      <w:r w:rsidRPr="00912BFE">
        <w:rPr>
          <w:rFonts w:cs="Arial"/>
        </w:rPr>
        <w:t xml:space="preserve"> сельского поселения. </w:t>
      </w:r>
    </w:p>
    <w:p w:rsidR="00F42F28" w:rsidRPr="00912BFE" w:rsidRDefault="00F42F28" w:rsidP="00AD69BE">
      <w:pPr>
        <w:tabs>
          <w:tab w:val="num" w:pos="0"/>
          <w:tab w:val="left" w:pos="993"/>
        </w:tabs>
        <w:autoSpaceDE w:val="0"/>
        <w:autoSpaceDN w:val="0"/>
        <w:adjustRightInd w:val="0"/>
        <w:ind w:firstLine="709"/>
        <w:contextualSpacing/>
        <w:rPr>
          <w:rFonts w:cs="Arial"/>
        </w:rPr>
      </w:pPr>
      <w:r w:rsidRPr="00912BFE">
        <w:rPr>
          <w:rFonts w:cs="Arial"/>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374F36">
        <w:rPr>
          <w:rFonts w:cs="Arial"/>
        </w:rPr>
        <w:t>Копёнкинского</w:t>
      </w:r>
      <w:proofErr w:type="spellEnd"/>
      <w:r w:rsidRPr="00912BFE">
        <w:rPr>
          <w:rFonts w:cs="Arial"/>
        </w:rPr>
        <w:t xml:space="preserve"> сельского поселения, </w:t>
      </w:r>
      <w:r w:rsidRPr="00912BFE">
        <w:rPr>
          <w:rFonts w:eastAsia="SimSun" w:cs="Arial"/>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912BFE">
        <w:rPr>
          <w:rFonts w:cs="Arial"/>
        </w:rPr>
        <w:t>, а также может быть принята при личном приеме заявителя.</w:t>
      </w:r>
    </w:p>
    <w:p w:rsidR="00F42F28" w:rsidRPr="00912BFE" w:rsidRDefault="00F42F28" w:rsidP="00AD69BE">
      <w:pPr>
        <w:tabs>
          <w:tab w:val="num" w:pos="0"/>
          <w:tab w:val="left" w:pos="993"/>
        </w:tabs>
        <w:autoSpaceDE w:val="0"/>
        <w:autoSpaceDN w:val="0"/>
        <w:adjustRightInd w:val="0"/>
        <w:ind w:firstLine="709"/>
        <w:contextualSpacing/>
        <w:rPr>
          <w:rFonts w:eastAsia="SimSun" w:cs="Arial"/>
          <w:lang w:eastAsia="zh-CN"/>
        </w:rPr>
      </w:pPr>
      <w:r w:rsidRPr="00912BFE">
        <w:rPr>
          <w:rFonts w:eastAsia="SimSun" w:cs="Arial"/>
          <w:lang w:eastAsia="zh-CN"/>
        </w:rPr>
        <w:t>5.7. Жалоба должна содержать:</w:t>
      </w:r>
    </w:p>
    <w:p w:rsidR="00F42F28" w:rsidRPr="00912BFE" w:rsidRDefault="00F42F28" w:rsidP="00AD69BE">
      <w:pPr>
        <w:tabs>
          <w:tab w:val="num" w:pos="0"/>
          <w:tab w:val="left" w:pos="993"/>
        </w:tabs>
        <w:autoSpaceDE w:val="0"/>
        <w:autoSpaceDN w:val="0"/>
        <w:adjustRightInd w:val="0"/>
        <w:ind w:firstLine="709"/>
        <w:contextualSpacing/>
        <w:rPr>
          <w:rFonts w:eastAsia="SimSun" w:cs="Arial"/>
          <w:lang w:eastAsia="zh-CN"/>
        </w:rPr>
      </w:pPr>
      <w:r w:rsidRPr="00912BFE">
        <w:rPr>
          <w:rFonts w:eastAsia="SimSun"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F42F28" w:rsidRPr="00912BFE" w:rsidRDefault="00F42F28" w:rsidP="00AD69BE">
      <w:pPr>
        <w:tabs>
          <w:tab w:val="num" w:pos="0"/>
          <w:tab w:val="left" w:pos="993"/>
        </w:tabs>
        <w:autoSpaceDE w:val="0"/>
        <w:autoSpaceDN w:val="0"/>
        <w:adjustRightInd w:val="0"/>
        <w:ind w:firstLine="709"/>
        <w:contextualSpacing/>
        <w:rPr>
          <w:rFonts w:eastAsia="SimSun" w:cs="Arial"/>
          <w:lang w:eastAsia="zh-CN"/>
        </w:rPr>
      </w:pPr>
      <w:r w:rsidRPr="00912BFE">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F28" w:rsidRPr="00912BFE" w:rsidRDefault="00F42F28" w:rsidP="00AD69BE">
      <w:pPr>
        <w:tabs>
          <w:tab w:val="num" w:pos="0"/>
          <w:tab w:val="left" w:pos="993"/>
        </w:tabs>
        <w:autoSpaceDE w:val="0"/>
        <w:autoSpaceDN w:val="0"/>
        <w:adjustRightInd w:val="0"/>
        <w:ind w:firstLine="709"/>
        <w:contextualSpacing/>
        <w:rPr>
          <w:rFonts w:eastAsia="SimSun" w:cs="Arial"/>
          <w:lang w:eastAsia="zh-CN"/>
        </w:rPr>
      </w:pPr>
      <w:r w:rsidRPr="00912BFE">
        <w:rPr>
          <w:rFonts w:eastAsia="SimSun" w:cs="Arial"/>
          <w:lang w:eastAsia="zh-CN"/>
        </w:rPr>
        <w:lastRenderedPageBreak/>
        <w:t xml:space="preserve">- сведения об обжалуемых решениях и действиях (бездействии) администрации </w:t>
      </w:r>
      <w:proofErr w:type="spellStart"/>
      <w:r w:rsidR="00374F36">
        <w:rPr>
          <w:rFonts w:eastAsia="SimSun" w:cs="Arial"/>
          <w:lang w:eastAsia="zh-CN"/>
        </w:rPr>
        <w:t>Копёнкинского</w:t>
      </w:r>
      <w:proofErr w:type="spellEnd"/>
      <w:r w:rsidRPr="00912BFE">
        <w:rPr>
          <w:rFonts w:eastAsia="SimSun" w:cs="Arial"/>
          <w:lang w:eastAsia="zh-CN"/>
        </w:rPr>
        <w:t xml:space="preserve"> сельского поселения, должностного лица, муниципального служащего либо работника;</w:t>
      </w:r>
    </w:p>
    <w:p w:rsidR="00F42F28" w:rsidRPr="00912BFE" w:rsidRDefault="00F42F28" w:rsidP="00AD69BE">
      <w:pPr>
        <w:tabs>
          <w:tab w:val="num" w:pos="0"/>
          <w:tab w:val="left" w:pos="993"/>
        </w:tabs>
        <w:autoSpaceDE w:val="0"/>
        <w:autoSpaceDN w:val="0"/>
        <w:adjustRightInd w:val="0"/>
        <w:ind w:firstLine="709"/>
        <w:contextualSpacing/>
        <w:rPr>
          <w:rFonts w:eastAsia="SimSun" w:cs="Arial"/>
          <w:lang w:eastAsia="zh-CN"/>
        </w:rPr>
      </w:pPr>
      <w:r w:rsidRPr="00912BFE">
        <w:rPr>
          <w:rFonts w:eastAsia="SimSun" w:cs="Arial"/>
          <w:lang w:eastAsia="zh-CN"/>
        </w:rPr>
        <w:t xml:space="preserve">- доводы, на основании которых заявитель не согласен с решением и действием (бездействием) администрации </w:t>
      </w:r>
      <w:proofErr w:type="spellStart"/>
      <w:r w:rsidR="00374F36">
        <w:rPr>
          <w:rFonts w:eastAsia="SimSun" w:cs="Arial"/>
          <w:lang w:eastAsia="zh-CN"/>
        </w:rPr>
        <w:t>Копёнкинского</w:t>
      </w:r>
      <w:proofErr w:type="spellEnd"/>
      <w:r w:rsidRPr="00912BFE">
        <w:rPr>
          <w:rFonts w:eastAsia="SimSun"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F42F28" w:rsidRPr="00912BFE" w:rsidRDefault="00F42F28" w:rsidP="00AD69BE">
      <w:pPr>
        <w:tabs>
          <w:tab w:val="left" w:pos="993"/>
        </w:tabs>
        <w:ind w:firstLine="709"/>
        <w:rPr>
          <w:rFonts w:cs="Arial"/>
        </w:rPr>
      </w:pPr>
      <w:r w:rsidRPr="00912BFE">
        <w:rPr>
          <w:rFonts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42F28" w:rsidRPr="00912BFE" w:rsidRDefault="00F42F28" w:rsidP="00AD69BE">
      <w:pPr>
        <w:tabs>
          <w:tab w:val="left" w:pos="993"/>
        </w:tabs>
        <w:ind w:firstLine="709"/>
        <w:rPr>
          <w:rFonts w:cs="Arial"/>
        </w:rPr>
      </w:pPr>
      <w:r w:rsidRPr="00912BFE">
        <w:rPr>
          <w:rFonts w:cs="Arial"/>
        </w:rPr>
        <w:t>5.9.По результатам рассмотрения жалобы принимается одно из следующих решений:</w:t>
      </w:r>
    </w:p>
    <w:p w:rsidR="00F42F28" w:rsidRPr="00912BFE" w:rsidRDefault="00F42F28" w:rsidP="00AD69BE">
      <w:pPr>
        <w:tabs>
          <w:tab w:val="left" w:pos="993"/>
        </w:tabs>
        <w:ind w:firstLine="709"/>
        <w:rPr>
          <w:rFonts w:cs="Arial"/>
        </w:rPr>
      </w:pPr>
      <w:r w:rsidRPr="00912BF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74F36">
        <w:rPr>
          <w:rStyle w:val="s6"/>
          <w:rFonts w:eastAsia="Times New Roman" w:cs="Arial"/>
        </w:rPr>
        <w:t>Копёнкинского</w:t>
      </w:r>
      <w:proofErr w:type="spellEnd"/>
      <w:r w:rsidRPr="00912BFE">
        <w:rPr>
          <w:rFonts w:cs="Arial"/>
        </w:rPr>
        <w:t xml:space="preserve"> сельского поселения;</w:t>
      </w:r>
    </w:p>
    <w:p w:rsidR="00F42F28" w:rsidRPr="00912BFE" w:rsidRDefault="00F42F28" w:rsidP="00AD69BE">
      <w:pPr>
        <w:tabs>
          <w:tab w:val="left" w:pos="993"/>
        </w:tabs>
        <w:ind w:firstLine="709"/>
        <w:rPr>
          <w:rFonts w:cs="Arial"/>
        </w:rPr>
      </w:pPr>
      <w:r w:rsidRPr="00912BFE">
        <w:rPr>
          <w:rFonts w:cs="Arial"/>
        </w:rPr>
        <w:t>2) в удовлетворении жалобы отказывается.</w:t>
      </w:r>
    </w:p>
    <w:p w:rsidR="00F42F28" w:rsidRPr="00912BFE" w:rsidRDefault="00F42F28" w:rsidP="00AD69BE">
      <w:pPr>
        <w:tabs>
          <w:tab w:val="left" w:pos="993"/>
        </w:tabs>
        <w:ind w:firstLine="709"/>
        <w:rPr>
          <w:rFonts w:cs="Arial"/>
        </w:rPr>
      </w:pPr>
      <w:r w:rsidRPr="00912BFE">
        <w:rPr>
          <w:rFonts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42F28" w:rsidRPr="00912BFE" w:rsidRDefault="00F42F28" w:rsidP="00AD69BE">
      <w:pPr>
        <w:tabs>
          <w:tab w:val="left" w:pos="993"/>
        </w:tabs>
        <w:ind w:firstLine="709"/>
        <w:rPr>
          <w:rFonts w:cs="Arial"/>
        </w:rPr>
      </w:pPr>
      <w:r w:rsidRPr="00912BFE">
        <w:rPr>
          <w:rFonts w:cs="Arial"/>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F42F28" w:rsidRPr="00912BFE" w:rsidRDefault="00F42F28" w:rsidP="00AD69BE">
      <w:pPr>
        <w:tabs>
          <w:tab w:val="left" w:pos="993"/>
        </w:tabs>
        <w:ind w:firstLine="709"/>
        <w:rPr>
          <w:rFonts w:cs="Arial"/>
        </w:rPr>
      </w:pPr>
      <w:r w:rsidRPr="00912BFE">
        <w:rPr>
          <w:rFonts w:cs="Arial"/>
        </w:rPr>
        <w:t xml:space="preserve">5.12. В случае, если текст жалобы не позволяет определить ее суть, ответ на жалобу не дается, о чем в течении семи дней со дня регистрации жалобы, сообщается гражданину, направившему жалобу </w:t>
      </w:r>
    </w:p>
    <w:p w:rsidR="00F42F28" w:rsidRPr="00912BFE" w:rsidRDefault="00F42F28" w:rsidP="00AD69BE">
      <w:pPr>
        <w:tabs>
          <w:tab w:val="left" w:pos="993"/>
          <w:tab w:val="left" w:pos="1276"/>
        </w:tabs>
        <w:ind w:firstLine="709"/>
        <w:rPr>
          <w:rFonts w:cs="Arial"/>
        </w:rPr>
      </w:pPr>
      <w:r w:rsidRPr="00912BFE">
        <w:rPr>
          <w:rFonts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2F28" w:rsidRPr="00912BFE" w:rsidRDefault="00F42F28" w:rsidP="00AD69BE">
      <w:pPr>
        <w:tabs>
          <w:tab w:val="left" w:pos="993"/>
          <w:tab w:val="left" w:pos="1276"/>
        </w:tabs>
        <w:ind w:firstLine="709"/>
        <w:rPr>
          <w:rFonts w:cs="Arial"/>
        </w:rPr>
      </w:pPr>
      <w:r w:rsidRPr="00912BFE">
        <w:rPr>
          <w:rFonts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F42F28" w:rsidRPr="00912BFE" w:rsidRDefault="00F42F28" w:rsidP="00AD69BE">
      <w:pPr>
        <w:tabs>
          <w:tab w:val="left" w:pos="993"/>
          <w:tab w:val="left" w:pos="1276"/>
        </w:tabs>
        <w:ind w:firstLine="709"/>
        <w:rPr>
          <w:rFonts w:cs="Arial"/>
        </w:rPr>
      </w:pPr>
      <w:r w:rsidRPr="00912BFE">
        <w:rPr>
          <w:rFonts w:eastAsia="Times New Roman" w:cs="Arial"/>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proofErr w:type="spellStart"/>
      <w:r w:rsidR="00374F36">
        <w:rPr>
          <w:rFonts w:eastAsia="Times New Roman" w:cs="Arial"/>
        </w:rPr>
        <w:t>Копёнкинского</w:t>
      </w:r>
      <w:proofErr w:type="spellEnd"/>
      <w:r w:rsidRPr="00912BFE">
        <w:rPr>
          <w:rFonts w:eastAsia="Times New Roman" w:cs="Arial"/>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912BFE">
        <w:rPr>
          <w:rFonts w:eastAsia="Times New Roman" w:cs="Arial"/>
        </w:rPr>
        <w:lastRenderedPageBreak/>
        <w:t>которые необходимо совершить заявителю в целях получения муниципальной услуги.</w:t>
      </w:r>
    </w:p>
    <w:p w:rsidR="00F42F28" w:rsidRPr="00912BFE" w:rsidRDefault="00F42F28" w:rsidP="00AD69BE">
      <w:pPr>
        <w:autoSpaceDE w:val="0"/>
        <w:autoSpaceDN w:val="0"/>
        <w:adjustRightInd w:val="0"/>
        <w:ind w:firstLine="709"/>
        <w:rPr>
          <w:rFonts w:eastAsia="Times New Roman" w:cs="Arial"/>
          <w:b/>
        </w:rPr>
      </w:pPr>
      <w:r w:rsidRPr="00912BFE">
        <w:rPr>
          <w:rFonts w:eastAsia="Times New Roman" w:cs="Arial"/>
        </w:rPr>
        <w:t>5.16. В случае признания жалобы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2F28" w:rsidRPr="00912BFE" w:rsidRDefault="00F42F28" w:rsidP="00AD69BE">
      <w:pPr>
        <w:tabs>
          <w:tab w:val="left" w:pos="993"/>
          <w:tab w:val="left" w:pos="1276"/>
        </w:tabs>
        <w:ind w:firstLine="709"/>
        <w:rPr>
          <w:rFonts w:cs="Arial"/>
        </w:rPr>
      </w:pPr>
      <w:r w:rsidRPr="00912BFE">
        <w:rPr>
          <w:rFonts w:cs="Arial"/>
        </w:rPr>
        <w:t>5.17. Решение по жалобе может быть обжаловано в судебном порядке.</w:t>
      </w:r>
    </w:p>
    <w:p w:rsidR="00F42F28" w:rsidRPr="00912BFE" w:rsidRDefault="00F42F28" w:rsidP="00AD69BE">
      <w:pPr>
        <w:tabs>
          <w:tab w:val="left" w:pos="993"/>
          <w:tab w:val="left" w:pos="1276"/>
        </w:tabs>
        <w:ind w:firstLine="709"/>
        <w:rPr>
          <w:rFonts w:cs="Arial"/>
        </w:rPr>
      </w:pPr>
      <w:r w:rsidRPr="00912BFE">
        <w:rPr>
          <w:rFonts w:cs="Arial"/>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F42F28" w:rsidRPr="00912BFE" w:rsidRDefault="00F42F28" w:rsidP="00AD69BE">
      <w:pPr>
        <w:tabs>
          <w:tab w:val="left" w:pos="993"/>
        </w:tabs>
        <w:autoSpaceDE w:val="0"/>
        <w:autoSpaceDN w:val="0"/>
        <w:adjustRightInd w:val="0"/>
        <w:ind w:firstLine="709"/>
        <w:rPr>
          <w:rFonts w:cs="Arial"/>
        </w:rPr>
      </w:pPr>
      <w:r w:rsidRPr="00912BFE">
        <w:rPr>
          <w:rFonts w:cs="Arial"/>
        </w:rPr>
        <w:t>5.19.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F42F28" w:rsidRPr="00912BFE" w:rsidRDefault="00F42F28" w:rsidP="00AD69BE">
      <w:pPr>
        <w:autoSpaceDE w:val="0"/>
        <w:autoSpaceDN w:val="0"/>
        <w:adjustRightInd w:val="0"/>
        <w:ind w:firstLine="709"/>
        <w:rPr>
          <w:rFonts w:eastAsia="Times New Roman" w:cs="Arial"/>
        </w:rPr>
      </w:pPr>
    </w:p>
    <w:p w:rsidR="00F42F28" w:rsidRPr="00912BFE" w:rsidRDefault="00F42F28" w:rsidP="00AD69BE">
      <w:pPr>
        <w:tabs>
          <w:tab w:val="left" w:pos="993"/>
        </w:tabs>
        <w:autoSpaceDE w:val="0"/>
        <w:autoSpaceDN w:val="0"/>
        <w:adjustRightInd w:val="0"/>
        <w:ind w:firstLine="709"/>
        <w:rPr>
          <w:rFonts w:cs="Arial"/>
        </w:rPr>
      </w:pPr>
    </w:p>
    <w:p w:rsidR="00F42F28" w:rsidRPr="00912BFE" w:rsidRDefault="00F42F28" w:rsidP="00AD69BE">
      <w:pPr>
        <w:autoSpaceDE w:val="0"/>
        <w:autoSpaceDN w:val="0"/>
        <w:adjustRightInd w:val="0"/>
        <w:ind w:left="4820" w:firstLine="0"/>
        <w:rPr>
          <w:rFonts w:cs="Arial"/>
        </w:rPr>
      </w:pPr>
      <w:r w:rsidRPr="00912BFE">
        <w:rPr>
          <w:rFonts w:cs="Arial"/>
        </w:rPr>
        <w:br w:type="page"/>
      </w:r>
      <w:r w:rsidRPr="00912BFE">
        <w:rPr>
          <w:rFonts w:cs="Arial"/>
        </w:rPr>
        <w:lastRenderedPageBreak/>
        <w:t>Приложение № 1</w:t>
      </w:r>
    </w:p>
    <w:p w:rsidR="00F42F28" w:rsidRPr="00912BFE" w:rsidRDefault="00F42F28" w:rsidP="00AD69BE">
      <w:pPr>
        <w:autoSpaceDE w:val="0"/>
        <w:autoSpaceDN w:val="0"/>
        <w:adjustRightInd w:val="0"/>
        <w:ind w:left="4820" w:firstLine="0"/>
        <w:rPr>
          <w:rFonts w:cs="Arial"/>
        </w:rPr>
      </w:pPr>
      <w:r w:rsidRPr="00912BFE">
        <w:rPr>
          <w:rFonts w:cs="Arial"/>
        </w:rPr>
        <w:t>к административному регламенту</w:t>
      </w:r>
    </w:p>
    <w:p w:rsidR="00F42F28" w:rsidRPr="00912BFE" w:rsidRDefault="00F42F28" w:rsidP="00621184">
      <w:pPr>
        <w:autoSpaceDE w:val="0"/>
        <w:autoSpaceDN w:val="0"/>
        <w:adjustRightInd w:val="0"/>
        <w:ind w:left="5245"/>
        <w:rPr>
          <w:rFonts w:cs="Arial"/>
        </w:rPr>
      </w:pPr>
    </w:p>
    <w:p w:rsidR="00821F79" w:rsidRPr="0057275A" w:rsidRDefault="00F42F28" w:rsidP="00821F79">
      <w:pPr>
        <w:autoSpaceDE w:val="0"/>
        <w:autoSpaceDN w:val="0"/>
        <w:adjustRightInd w:val="0"/>
        <w:ind w:firstLine="709"/>
        <w:rPr>
          <w:rFonts w:cs="Arial"/>
        </w:rPr>
      </w:pPr>
      <w:r w:rsidRPr="00912BFE">
        <w:rPr>
          <w:rFonts w:cs="Arial"/>
        </w:rPr>
        <w:t>1.</w:t>
      </w:r>
      <w:r w:rsidR="00821F79" w:rsidRPr="00821F79">
        <w:rPr>
          <w:rFonts w:cs="Arial"/>
        </w:rPr>
        <w:t xml:space="preserve"> </w:t>
      </w:r>
      <w:r w:rsidR="00821F79" w:rsidRPr="0057275A">
        <w:rPr>
          <w:rFonts w:cs="Arial"/>
        </w:rPr>
        <w:t xml:space="preserve">Место нахождения администрации </w:t>
      </w:r>
      <w:proofErr w:type="spellStart"/>
      <w:r w:rsidR="00374F36">
        <w:rPr>
          <w:rFonts w:cs="Arial"/>
        </w:rPr>
        <w:t>Копёнкинского</w:t>
      </w:r>
      <w:proofErr w:type="spellEnd"/>
      <w:r w:rsidR="00821F79" w:rsidRPr="0057275A">
        <w:rPr>
          <w:rFonts w:cs="Arial"/>
        </w:rPr>
        <w:t xml:space="preserve"> сельского поселения </w:t>
      </w:r>
      <w:proofErr w:type="spellStart"/>
      <w:r w:rsidR="00821F79" w:rsidRPr="0057275A">
        <w:rPr>
          <w:rFonts w:cs="Arial"/>
        </w:rPr>
        <w:t>Россошанского</w:t>
      </w:r>
      <w:proofErr w:type="spellEnd"/>
      <w:r w:rsidR="00821F79" w:rsidRPr="0057275A">
        <w:rPr>
          <w:rFonts w:cs="Arial"/>
        </w:rPr>
        <w:t xml:space="preserve"> муниципального района Воронежской области: Воронежская область, </w:t>
      </w:r>
      <w:proofErr w:type="spellStart"/>
      <w:r w:rsidR="00821F79" w:rsidRPr="0057275A">
        <w:rPr>
          <w:rFonts w:cs="Arial"/>
        </w:rPr>
        <w:t>Россо</w:t>
      </w:r>
      <w:r w:rsidR="00F63F8E">
        <w:rPr>
          <w:rFonts w:cs="Arial"/>
        </w:rPr>
        <w:t>шанский</w:t>
      </w:r>
      <w:proofErr w:type="spellEnd"/>
      <w:r w:rsidR="00F63F8E">
        <w:rPr>
          <w:rFonts w:cs="Arial"/>
        </w:rPr>
        <w:t xml:space="preserve"> район, </w:t>
      </w:r>
      <w:proofErr w:type="spellStart"/>
      <w:r w:rsidR="00F63F8E">
        <w:rPr>
          <w:rFonts w:cs="Arial"/>
        </w:rPr>
        <w:t>пос</w:t>
      </w:r>
      <w:proofErr w:type="gramStart"/>
      <w:r w:rsidR="00F63F8E">
        <w:rPr>
          <w:rFonts w:cs="Arial"/>
        </w:rPr>
        <w:t>.К</w:t>
      </w:r>
      <w:proofErr w:type="gramEnd"/>
      <w:r w:rsidR="00F63F8E">
        <w:rPr>
          <w:rFonts w:cs="Arial"/>
        </w:rPr>
        <w:t>опенкина</w:t>
      </w:r>
      <w:proofErr w:type="spellEnd"/>
      <w:r w:rsidR="00F63F8E">
        <w:rPr>
          <w:rFonts w:cs="Arial"/>
        </w:rPr>
        <w:t>, ул. Веселова</w:t>
      </w:r>
      <w:r w:rsidR="00821F79" w:rsidRPr="0057275A">
        <w:rPr>
          <w:rFonts w:cs="Arial"/>
        </w:rPr>
        <w:t>, 1.</w:t>
      </w:r>
    </w:p>
    <w:p w:rsidR="00821F79" w:rsidRPr="00F33C66" w:rsidRDefault="00821F79" w:rsidP="00821F79">
      <w:pPr>
        <w:autoSpaceDE w:val="0"/>
        <w:autoSpaceDN w:val="0"/>
        <w:adjustRightInd w:val="0"/>
        <w:ind w:firstLine="709"/>
        <w:rPr>
          <w:rFonts w:cs="Arial"/>
        </w:rPr>
      </w:pPr>
      <w:r w:rsidRPr="0057275A">
        <w:rPr>
          <w:rFonts w:cs="Arial"/>
        </w:rPr>
        <w:t xml:space="preserve">График работы администрации </w:t>
      </w:r>
      <w:proofErr w:type="spellStart"/>
      <w:r w:rsidR="00374F36">
        <w:rPr>
          <w:rFonts w:cs="Arial"/>
        </w:rPr>
        <w:t>Копёнкинского</w:t>
      </w:r>
      <w:proofErr w:type="spellEnd"/>
      <w:r w:rsidRPr="00F33C66">
        <w:rPr>
          <w:rFonts w:cs="Arial"/>
        </w:rPr>
        <w:t xml:space="preserve"> сельского поселения </w:t>
      </w:r>
      <w:proofErr w:type="spellStart"/>
      <w:r w:rsidRPr="00F33C66">
        <w:rPr>
          <w:rFonts w:cs="Arial"/>
        </w:rPr>
        <w:t>Россошанского</w:t>
      </w:r>
      <w:proofErr w:type="spellEnd"/>
      <w:r w:rsidRPr="00F33C66">
        <w:rPr>
          <w:rFonts w:cs="Arial"/>
        </w:rPr>
        <w:t xml:space="preserve"> муниципального района Воронежской области:</w:t>
      </w:r>
    </w:p>
    <w:p w:rsidR="00821F79" w:rsidRPr="00F33C66" w:rsidRDefault="00821F79" w:rsidP="00821F79">
      <w:pPr>
        <w:autoSpaceDE w:val="0"/>
        <w:autoSpaceDN w:val="0"/>
        <w:adjustRightInd w:val="0"/>
        <w:ind w:firstLine="709"/>
        <w:rPr>
          <w:rFonts w:cs="Arial"/>
        </w:rPr>
      </w:pPr>
      <w:r w:rsidRPr="00F33C66">
        <w:rPr>
          <w:rFonts w:cs="Arial"/>
        </w:rPr>
        <w:t>понедельник - пятница: с 08.00 до 16.00;</w:t>
      </w:r>
    </w:p>
    <w:p w:rsidR="00821F79" w:rsidRPr="00F33C66" w:rsidRDefault="00821F79" w:rsidP="00821F79">
      <w:pPr>
        <w:autoSpaceDE w:val="0"/>
        <w:autoSpaceDN w:val="0"/>
        <w:adjustRightInd w:val="0"/>
        <w:ind w:firstLine="709"/>
        <w:rPr>
          <w:rFonts w:cs="Arial"/>
        </w:rPr>
      </w:pPr>
      <w:r w:rsidRPr="00F33C66">
        <w:rPr>
          <w:rFonts w:cs="Arial"/>
        </w:rPr>
        <w:t>перерыв: с 12.00 до 13.00.</w:t>
      </w:r>
    </w:p>
    <w:p w:rsidR="00821F79" w:rsidRPr="00F33C66" w:rsidRDefault="00821F79" w:rsidP="00821F79">
      <w:pPr>
        <w:autoSpaceDE w:val="0"/>
        <w:autoSpaceDN w:val="0"/>
        <w:adjustRightInd w:val="0"/>
        <w:ind w:firstLine="709"/>
        <w:rPr>
          <w:rFonts w:cs="Arial"/>
        </w:rPr>
      </w:pPr>
      <w:proofErr w:type="gramStart"/>
      <w:r w:rsidRPr="00F33C66">
        <w:rPr>
          <w:rFonts w:cs="Arial"/>
        </w:rPr>
        <w:t xml:space="preserve">Официальный сайт администрации </w:t>
      </w:r>
      <w:proofErr w:type="spellStart"/>
      <w:r w:rsidR="00374F36">
        <w:rPr>
          <w:rFonts w:cs="Arial"/>
        </w:rPr>
        <w:t>Копёнкинского</w:t>
      </w:r>
      <w:proofErr w:type="spellEnd"/>
      <w:r w:rsidRPr="00F33C66">
        <w:rPr>
          <w:rFonts w:cs="Arial"/>
        </w:rPr>
        <w:t xml:space="preserve"> сельского поселения </w:t>
      </w:r>
      <w:proofErr w:type="spellStart"/>
      <w:r w:rsidRPr="00F33C66">
        <w:rPr>
          <w:rFonts w:cs="Arial"/>
        </w:rPr>
        <w:t>Россошанского</w:t>
      </w:r>
      <w:proofErr w:type="spellEnd"/>
      <w:r w:rsidRPr="00F33C66">
        <w:rPr>
          <w:rFonts w:cs="Arial"/>
        </w:rPr>
        <w:t xml:space="preserve"> муниципального района Воронежской области в сети Интернет: </w:t>
      </w:r>
      <w:r w:rsidR="00F63F8E" w:rsidRPr="00F63F8E">
        <w:rPr>
          <w:rFonts w:cs="Arial"/>
          <w:lang w:val="en-US"/>
        </w:rPr>
        <w:t>http</w:t>
      </w:r>
      <w:r w:rsidR="00F63F8E" w:rsidRPr="00F63F8E">
        <w:rPr>
          <w:rFonts w:cs="Arial"/>
        </w:rPr>
        <w:t>://</w:t>
      </w:r>
      <w:proofErr w:type="spellStart"/>
      <w:r w:rsidR="00F63F8E" w:rsidRPr="00F63F8E">
        <w:rPr>
          <w:rFonts w:cs="Arial"/>
          <w:lang w:val="en-US"/>
        </w:rPr>
        <w:t>kopenkino</w:t>
      </w:r>
      <w:proofErr w:type="spellEnd"/>
      <w:r w:rsidR="00F63F8E" w:rsidRPr="00F63F8E">
        <w:rPr>
          <w:rFonts w:cs="Arial"/>
        </w:rPr>
        <w:t>.</w:t>
      </w:r>
      <w:proofErr w:type="spellStart"/>
      <w:r w:rsidR="00F63F8E" w:rsidRPr="00F63F8E">
        <w:rPr>
          <w:rFonts w:cs="Arial"/>
          <w:lang w:val="en-US"/>
        </w:rPr>
        <w:t>rossoshmr</w:t>
      </w:r>
      <w:proofErr w:type="spellEnd"/>
      <w:r w:rsidR="00F63F8E" w:rsidRPr="00F63F8E">
        <w:rPr>
          <w:rFonts w:cs="Arial"/>
        </w:rPr>
        <w:t>.</w:t>
      </w:r>
      <w:proofErr w:type="spellStart"/>
      <w:r w:rsidR="00F63F8E" w:rsidRPr="00F63F8E">
        <w:rPr>
          <w:rFonts w:cs="Arial"/>
          <w:lang w:val="en-US"/>
        </w:rPr>
        <w:t>ru</w:t>
      </w:r>
      <w:proofErr w:type="spellEnd"/>
      <w:r w:rsidR="00F63F8E" w:rsidRPr="00F63F8E">
        <w:rPr>
          <w:rFonts w:cs="Arial"/>
        </w:rPr>
        <w:t>/</w:t>
      </w:r>
      <w:r w:rsidR="00F63F8E">
        <w:rPr>
          <w:rFonts w:cs="Arial"/>
        </w:rPr>
        <w:t>).</w:t>
      </w:r>
      <w:proofErr w:type="gramEnd"/>
    </w:p>
    <w:p w:rsidR="00821F79" w:rsidRPr="00F33C66" w:rsidRDefault="00821F79" w:rsidP="00821F79">
      <w:pPr>
        <w:autoSpaceDE w:val="0"/>
        <w:autoSpaceDN w:val="0"/>
        <w:adjustRightInd w:val="0"/>
        <w:ind w:firstLine="709"/>
        <w:rPr>
          <w:rFonts w:cs="Arial"/>
        </w:rPr>
      </w:pPr>
      <w:r w:rsidRPr="00F33C66">
        <w:rPr>
          <w:rFonts w:cs="Arial"/>
        </w:rPr>
        <w:t xml:space="preserve">Адрес электронной почты администрации </w:t>
      </w:r>
      <w:proofErr w:type="spellStart"/>
      <w:r w:rsidR="00374F36">
        <w:rPr>
          <w:rFonts w:cs="Arial"/>
        </w:rPr>
        <w:t>Копёнкинского</w:t>
      </w:r>
      <w:proofErr w:type="spellEnd"/>
      <w:r w:rsidRPr="00F33C66">
        <w:rPr>
          <w:rFonts w:cs="Arial"/>
        </w:rPr>
        <w:t xml:space="preserve"> сельского поселения </w:t>
      </w:r>
      <w:proofErr w:type="spellStart"/>
      <w:r w:rsidRPr="00F33C66">
        <w:rPr>
          <w:rFonts w:cs="Arial"/>
        </w:rPr>
        <w:t>Россошанского</w:t>
      </w:r>
      <w:proofErr w:type="spellEnd"/>
      <w:r w:rsidRPr="00F33C66">
        <w:rPr>
          <w:rFonts w:cs="Arial"/>
        </w:rPr>
        <w:t xml:space="preserve"> муниципального района Воронежской области: </w:t>
      </w:r>
      <w:r w:rsidR="00F63F8E" w:rsidRPr="00F63F8E">
        <w:rPr>
          <w:rFonts w:cs="Arial"/>
        </w:rPr>
        <w:t>kopynkenadm@mail.ru</w:t>
      </w:r>
    </w:p>
    <w:p w:rsidR="00F42F28" w:rsidRPr="00912BFE" w:rsidRDefault="00821F79" w:rsidP="00821F79">
      <w:pPr>
        <w:autoSpaceDE w:val="0"/>
        <w:autoSpaceDN w:val="0"/>
        <w:adjustRightInd w:val="0"/>
        <w:ind w:firstLine="709"/>
        <w:rPr>
          <w:rFonts w:cs="Arial"/>
        </w:rPr>
      </w:pPr>
      <w:r w:rsidRPr="00F33C66">
        <w:rPr>
          <w:rFonts w:cs="Arial"/>
        </w:rPr>
        <w:t>2. Телеф</w:t>
      </w:r>
      <w:r w:rsidR="00F63F8E">
        <w:rPr>
          <w:rFonts w:cs="Arial"/>
        </w:rPr>
        <w:t>оны для справок: 8(47396)95-2</w:t>
      </w:r>
      <w:r>
        <w:rPr>
          <w:rFonts w:cs="Arial"/>
        </w:rPr>
        <w:t>-25</w:t>
      </w:r>
      <w:r w:rsidRPr="00F33C66">
        <w:rPr>
          <w:rFonts w:cs="Arial"/>
        </w:rPr>
        <w:t>.</w:t>
      </w:r>
    </w:p>
    <w:p w:rsidR="00F42F28" w:rsidRPr="00912BFE" w:rsidRDefault="00F42F28" w:rsidP="00621184">
      <w:pPr>
        <w:ind w:firstLine="709"/>
        <w:rPr>
          <w:rFonts w:cs="Arial"/>
        </w:rPr>
      </w:pPr>
      <w:r w:rsidRPr="00912BFE">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42F28" w:rsidRPr="00912BFE" w:rsidRDefault="00F42F28" w:rsidP="00621184">
      <w:pPr>
        <w:ind w:firstLine="709"/>
        <w:rPr>
          <w:rFonts w:cs="Arial"/>
        </w:rPr>
      </w:pPr>
      <w:r w:rsidRPr="00912BFE">
        <w:rPr>
          <w:rFonts w:cs="Arial"/>
        </w:rPr>
        <w:t xml:space="preserve">3.1. Место нахождения АУ "МФЦ": </w:t>
      </w:r>
      <w:smartTag w:uri="urn:schemas-microsoft-com:office:smarttags" w:element="metricconverter">
        <w:smartTagPr>
          <w:attr w:name="ProductID" w:val="394026, г"/>
        </w:smartTagPr>
        <w:r w:rsidRPr="00912BFE">
          <w:rPr>
            <w:rFonts w:cs="Arial"/>
          </w:rPr>
          <w:t>394026, г</w:t>
        </w:r>
      </w:smartTag>
      <w:r w:rsidRPr="00912BFE">
        <w:rPr>
          <w:rFonts w:cs="Arial"/>
        </w:rPr>
        <w:t>. Воронеж, ул. Дружинников, 3б (Коминтерновский район).</w:t>
      </w:r>
    </w:p>
    <w:p w:rsidR="00F42F28" w:rsidRPr="00912BFE" w:rsidRDefault="00F42F28" w:rsidP="00621184">
      <w:pPr>
        <w:ind w:firstLine="709"/>
        <w:rPr>
          <w:rFonts w:cs="Arial"/>
        </w:rPr>
      </w:pPr>
      <w:r w:rsidRPr="00912BFE">
        <w:rPr>
          <w:rFonts w:cs="Arial"/>
        </w:rPr>
        <w:t>Телефон для справок АУ "МФЦ": (473) 226-99-99.</w:t>
      </w:r>
    </w:p>
    <w:p w:rsidR="00F42F28" w:rsidRPr="00912BFE" w:rsidRDefault="00F42F28" w:rsidP="00621184">
      <w:pPr>
        <w:ind w:firstLine="709"/>
        <w:rPr>
          <w:rFonts w:cs="Arial"/>
        </w:rPr>
      </w:pPr>
      <w:r w:rsidRPr="00912BFE">
        <w:rPr>
          <w:rFonts w:cs="Arial"/>
        </w:rPr>
        <w:t xml:space="preserve">Официальный сайт АУ "МФЦ" в сети Интернет: </w:t>
      </w:r>
      <w:proofErr w:type="spellStart"/>
      <w:r w:rsidRPr="00912BFE">
        <w:rPr>
          <w:rFonts w:cs="Arial"/>
        </w:rPr>
        <w:t>mfc.vrn.ru</w:t>
      </w:r>
      <w:proofErr w:type="spellEnd"/>
      <w:r w:rsidRPr="00912BFE">
        <w:rPr>
          <w:rFonts w:cs="Arial"/>
        </w:rPr>
        <w:t>.</w:t>
      </w:r>
    </w:p>
    <w:p w:rsidR="00F42F28" w:rsidRPr="00912BFE" w:rsidRDefault="00F42F28" w:rsidP="00621184">
      <w:pPr>
        <w:ind w:firstLine="709"/>
        <w:rPr>
          <w:rFonts w:cs="Arial"/>
        </w:rPr>
      </w:pPr>
      <w:r w:rsidRPr="00912BFE">
        <w:rPr>
          <w:rFonts w:cs="Arial"/>
        </w:rPr>
        <w:t xml:space="preserve">Адрес электронной почты АУ "МФЦ": </w:t>
      </w:r>
      <w:proofErr w:type="spellStart"/>
      <w:r w:rsidRPr="00912BFE">
        <w:rPr>
          <w:rFonts w:cs="Arial"/>
        </w:rPr>
        <w:t>odno-okno@mail.ru</w:t>
      </w:r>
      <w:proofErr w:type="spellEnd"/>
      <w:r w:rsidRPr="00912BFE">
        <w:rPr>
          <w:rFonts w:cs="Arial"/>
        </w:rPr>
        <w:t>.</w:t>
      </w:r>
    </w:p>
    <w:p w:rsidR="00F42F28" w:rsidRPr="00912BFE" w:rsidRDefault="00F42F28" w:rsidP="00621184">
      <w:pPr>
        <w:ind w:firstLine="709"/>
        <w:rPr>
          <w:rFonts w:cs="Arial"/>
        </w:rPr>
      </w:pPr>
      <w:r w:rsidRPr="00912BFE">
        <w:rPr>
          <w:rFonts w:cs="Arial"/>
        </w:rPr>
        <w:t>График работы АУ "МФЦ":</w:t>
      </w:r>
    </w:p>
    <w:p w:rsidR="00F42F28" w:rsidRPr="00912BFE" w:rsidRDefault="00F42F28" w:rsidP="00621184">
      <w:pPr>
        <w:ind w:firstLine="709"/>
        <w:rPr>
          <w:rFonts w:cs="Arial"/>
        </w:rPr>
      </w:pPr>
      <w:r w:rsidRPr="00912BFE">
        <w:rPr>
          <w:rFonts w:cs="Arial"/>
        </w:rPr>
        <w:t>вторник, четверг, пятница: с 09.00 до 18.00;</w:t>
      </w:r>
    </w:p>
    <w:p w:rsidR="00F42F28" w:rsidRPr="00912BFE" w:rsidRDefault="00F42F28" w:rsidP="00621184">
      <w:pPr>
        <w:ind w:firstLine="709"/>
        <w:rPr>
          <w:rFonts w:cs="Arial"/>
        </w:rPr>
      </w:pPr>
      <w:r w:rsidRPr="00912BFE">
        <w:rPr>
          <w:rFonts w:cs="Arial"/>
        </w:rPr>
        <w:t>среда: с 11.00 до 20.00;</w:t>
      </w:r>
    </w:p>
    <w:p w:rsidR="00F42F28" w:rsidRPr="00912BFE" w:rsidRDefault="00F42F28" w:rsidP="00621184">
      <w:pPr>
        <w:ind w:firstLine="709"/>
        <w:rPr>
          <w:rFonts w:cs="Arial"/>
        </w:rPr>
      </w:pPr>
      <w:r w:rsidRPr="00912BFE">
        <w:rPr>
          <w:rFonts w:cs="Arial"/>
        </w:rPr>
        <w:t>суббота: с 09.00 до 16.45.</w:t>
      </w:r>
    </w:p>
    <w:p w:rsidR="00F42F28" w:rsidRPr="00912BFE" w:rsidRDefault="00F42F28" w:rsidP="00621184">
      <w:pPr>
        <w:ind w:firstLine="709"/>
        <w:rPr>
          <w:rFonts w:cs="Arial"/>
        </w:rPr>
      </w:pPr>
      <w:r w:rsidRPr="00912BFE">
        <w:rPr>
          <w:rFonts w:cs="Arial"/>
        </w:rPr>
        <w:t>3.2. Место нахождения филиала АУ «МФЦ» в муниципальном районе:</w:t>
      </w:r>
    </w:p>
    <w:p w:rsidR="00F42F28" w:rsidRPr="00912BFE" w:rsidRDefault="00F42F28" w:rsidP="00621184">
      <w:pPr>
        <w:ind w:firstLine="709"/>
        <w:rPr>
          <w:rFonts w:cs="Arial"/>
        </w:rPr>
      </w:pPr>
      <w:r w:rsidRPr="00912BFE">
        <w:rPr>
          <w:rFonts w:cs="Arial"/>
        </w:rPr>
        <w:t>396650, Воронежская обл., г. Россошь, ул. Пролетарская, 76.</w:t>
      </w:r>
    </w:p>
    <w:p w:rsidR="00F42F28" w:rsidRPr="00912BFE" w:rsidRDefault="00F42F28" w:rsidP="00621184">
      <w:pPr>
        <w:ind w:firstLine="709"/>
        <w:rPr>
          <w:rFonts w:cs="Arial"/>
        </w:rPr>
      </w:pPr>
      <w:r w:rsidRPr="00912BFE">
        <w:rPr>
          <w:rFonts w:cs="Arial"/>
        </w:rPr>
        <w:t>Телефон для справок филиала АУ «МФЦ»: (847396) 5-01-07, 5-00-67.</w:t>
      </w:r>
    </w:p>
    <w:p w:rsidR="00F42F28" w:rsidRPr="00912BFE" w:rsidRDefault="00F42F28" w:rsidP="00621184">
      <w:pPr>
        <w:ind w:firstLine="709"/>
        <w:rPr>
          <w:rFonts w:cs="Arial"/>
        </w:rPr>
      </w:pPr>
      <w:r w:rsidRPr="00912BFE">
        <w:rPr>
          <w:rFonts w:cs="Arial"/>
        </w:rPr>
        <w:t>График работы филиала АУ «МФЦ»:</w:t>
      </w:r>
    </w:p>
    <w:p w:rsidR="00F42F28" w:rsidRPr="00912BFE" w:rsidRDefault="00F42F28" w:rsidP="00621184">
      <w:pPr>
        <w:ind w:firstLine="709"/>
        <w:rPr>
          <w:rFonts w:cs="Arial"/>
        </w:rPr>
      </w:pPr>
      <w:r w:rsidRPr="00912BFE">
        <w:rPr>
          <w:rFonts w:cs="Arial"/>
        </w:rPr>
        <w:t>понедельник: с 08.00 до 17.00;</w:t>
      </w:r>
    </w:p>
    <w:p w:rsidR="00F42F28" w:rsidRPr="00912BFE" w:rsidRDefault="00F42F28" w:rsidP="00621184">
      <w:pPr>
        <w:ind w:firstLine="709"/>
        <w:rPr>
          <w:rFonts w:cs="Arial"/>
        </w:rPr>
      </w:pPr>
      <w:r w:rsidRPr="00912BFE">
        <w:rPr>
          <w:rFonts w:cs="Arial"/>
        </w:rPr>
        <w:t>вторник, среда, четверг, пятница: с 08.00 до 20.00;</w:t>
      </w:r>
    </w:p>
    <w:p w:rsidR="00F42F28" w:rsidRPr="00912BFE" w:rsidRDefault="00F42F28" w:rsidP="00621184">
      <w:pPr>
        <w:ind w:firstLine="709"/>
        <w:rPr>
          <w:rFonts w:cs="Arial"/>
        </w:rPr>
      </w:pPr>
      <w:r w:rsidRPr="00912BFE">
        <w:rPr>
          <w:rFonts w:cs="Arial"/>
        </w:rPr>
        <w:t>суббота: с 08.00 до 15.45.</w:t>
      </w:r>
    </w:p>
    <w:p w:rsidR="00F42F28" w:rsidRPr="00912BFE" w:rsidRDefault="00F42F28" w:rsidP="00621184">
      <w:pPr>
        <w:ind w:left="4820"/>
        <w:rPr>
          <w:rFonts w:cs="Arial"/>
        </w:rPr>
      </w:pPr>
      <w:r w:rsidRPr="00912BFE">
        <w:rPr>
          <w:rFonts w:cs="Arial"/>
        </w:rPr>
        <w:br w:type="page"/>
      </w:r>
      <w:r w:rsidRPr="00912BFE">
        <w:rPr>
          <w:rFonts w:cs="Arial"/>
        </w:rPr>
        <w:lastRenderedPageBreak/>
        <w:t>Приложение № 2</w:t>
      </w:r>
    </w:p>
    <w:p w:rsidR="00F42F28" w:rsidRPr="00912BFE" w:rsidRDefault="00F42F28" w:rsidP="00621184">
      <w:pPr>
        <w:ind w:left="4820"/>
        <w:rPr>
          <w:rFonts w:cs="Arial"/>
        </w:rPr>
      </w:pPr>
      <w:r w:rsidRPr="00912BFE">
        <w:rPr>
          <w:rFonts w:cs="Arial"/>
        </w:rPr>
        <w:t>к административному регламенту</w:t>
      </w:r>
    </w:p>
    <w:p w:rsidR="00F42F28" w:rsidRPr="00912BFE" w:rsidRDefault="00F42F28" w:rsidP="00621184">
      <w:pPr>
        <w:ind w:left="4962"/>
        <w:rPr>
          <w:rFonts w:cs="Arial"/>
        </w:rPr>
      </w:pPr>
    </w:p>
    <w:p w:rsidR="00F42F28" w:rsidRPr="00912BFE" w:rsidRDefault="00F42F28" w:rsidP="00621184">
      <w:pPr>
        <w:ind w:firstLine="709"/>
        <w:jc w:val="center"/>
        <w:rPr>
          <w:rFonts w:cs="Arial"/>
        </w:rPr>
      </w:pPr>
      <w:r w:rsidRPr="00912BFE">
        <w:rPr>
          <w:rFonts w:cs="Arial"/>
        </w:rPr>
        <w:t>Блок-схема последовательности действий</w:t>
      </w:r>
    </w:p>
    <w:p w:rsidR="00F42F28" w:rsidRPr="00912BFE" w:rsidRDefault="00F42F28" w:rsidP="00621184">
      <w:pPr>
        <w:ind w:firstLine="709"/>
        <w:jc w:val="center"/>
        <w:rPr>
          <w:rFonts w:cs="Arial"/>
        </w:rPr>
      </w:pPr>
      <w:r w:rsidRPr="00912BFE">
        <w:rPr>
          <w:rFonts w:cs="Arial"/>
        </w:rPr>
        <w:t>при предоставлении муниципальной услуги</w:t>
      </w:r>
    </w:p>
    <w:p w:rsidR="00F42F28" w:rsidRPr="00912BFE" w:rsidRDefault="000719F4" w:rsidP="00621184">
      <w:pPr>
        <w:ind w:firstLine="709"/>
        <w:rPr>
          <w:rFonts w:ascii="Times New Roman" w:hAnsi="Times New Roman"/>
        </w:rPr>
      </w:pPr>
      <w:r w:rsidRPr="000719F4">
        <w:rPr>
          <w:noProof/>
        </w:rPr>
        <w:pict>
          <v:rect id="Прямоугольник 317" o:spid="_x0000_s1026" style="position:absolute;left:0;text-align:left;margin-left:55.55pt;margin-top:8.8pt;width:330pt;height:18.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A73AC9" w:rsidRPr="007C4354" w:rsidRDefault="00A73AC9" w:rsidP="00621184">
                  <w:pPr>
                    <w:jc w:val="center"/>
                    <w:rPr>
                      <w:rFonts w:cs="Arial"/>
                      <w:sz w:val="20"/>
                      <w:szCs w:val="20"/>
                    </w:rPr>
                  </w:pPr>
                  <w:r w:rsidRPr="007C4354">
                    <w:rPr>
                      <w:rFonts w:cs="Arial"/>
                      <w:sz w:val="20"/>
                      <w:szCs w:val="20"/>
                    </w:rPr>
                    <w:t>Прием и регистрация заявления и комплекта документов</w:t>
                  </w:r>
                </w:p>
              </w:txbxContent>
            </v:textbox>
          </v:rect>
        </w:pict>
      </w:r>
    </w:p>
    <w:p w:rsidR="00F42F28" w:rsidRPr="00912BFE" w:rsidRDefault="000719F4" w:rsidP="00621184">
      <w:pPr>
        <w:autoSpaceDE w:val="0"/>
        <w:autoSpaceDN w:val="0"/>
        <w:adjustRightInd w:val="0"/>
        <w:jc w:val="center"/>
        <w:rPr>
          <w:rFonts w:ascii="Times New Roman" w:hAnsi="Times New Roman"/>
        </w:rPr>
      </w:pPr>
      <w:r w:rsidRPr="000719F4">
        <w:rPr>
          <w:noProof/>
        </w:rPr>
        <w:pict>
          <v:shapetype id="_x0000_t32" coordsize="21600,21600" o:spt="32" o:oned="t" path="m,l21600,21600e" filled="f">
            <v:path arrowok="t" fillok="f" o:connecttype="none"/>
            <o:lock v:ext="edit" shapetype="t"/>
          </v:shapetype>
          <v:shape id="Прямая со стрелкой 313" o:spid="_x0000_s1027" type="#_x0000_t32" style="position:absolute;left:0;text-align:left;margin-left:227.4pt;margin-top:15.3pt;width:.05pt;height:1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F42F28" w:rsidRPr="00912BFE" w:rsidRDefault="00F42F28" w:rsidP="00621184">
      <w:pPr>
        <w:autoSpaceDE w:val="0"/>
        <w:autoSpaceDN w:val="0"/>
        <w:adjustRightInd w:val="0"/>
        <w:jc w:val="center"/>
        <w:rPr>
          <w:rFonts w:ascii="Times New Roman" w:hAnsi="Times New Roman"/>
        </w:rPr>
      </w:pPr>
    </w:p>
    <w:p w:rsidR="00F42F28" w:rsidRPr="00912BFE" w:rsidRDefault="000719F4" w:rsidP="00621184">
      <w:pPr>
        <w:autoSpaceDE w:val="0"/>
        <w:autoSpaceDN w:val="0"/>
        <w:adjustRightInd w:val="0"/>
        <w:rPr>
          <w:rFonts w:ascii="Times New Roman" w:hAnsi="Times New Roman"/>
        </w:rPr>
      </w:pPr>
      <w:r w:rsidRPr="000719F4">
        <w:rPr>
          <w:noProof/>
        </w:rPr>
        <w:pict>
          <v:rect id="Прямоугольник 311" o:spid="_x0000_s1028" style="position:absolute;left:0;text-align:left;margin-left:24.35pt;margin-top:2.35pt;width:403.2pt;height:31.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A73AC9" w:rsidRPr="007C4354" w:rsidRDefault="00A73AC9" w:rsidP="001D10E7">
                  <w:pPr>
                    <w:ind w:firstLine="0"/>
                    <w:rPr>
                      <w:rFonts w:cs="Arial"/>
                      <w:sz w:val="20"/>
                      <w:szCs w:val="20"/>
                    </w:rPr>
                  </w:pPr>
                  <w:r w:rsidRPr="007C4354">
                    <w:rPr>
                      <w:rFonts w:cs="Arial"/>
                      <w:sz w:val="20"/>
                      <w:szCs w:val="20"/>
                    </w:rPr>
                    <w:t>Рассмотрение представленных заявления и документов на их  соответствие п.2.6.1</w:t>
                  </w:r>
                  <w:r>
                    <w:rPr>
                      <w:rFonts w:cs="Arial"/>
                      <w:sz w:val="20"/>
                      <w:szCs w:val="20"/>
                    </w:rPr>
                    <w:t xml:space="preserve"> </w:t>
                  </w:r>
                  <w:r w:rsidRPr="007C4354">
                    <w:rPr>
                      <w:rFonts w:cs="Arial"/>
                      <w:sz w:val="20"/>
                      <w:szCs w:val="20"/>
                    </w:rPr>
                    <w:t>настоящего</w:t>
                  </w:r>
                  <w:r>
                    <w:rPr>
                      <w:rFonts w:cs="Arial"/>
                      <w:sz w:val="20"/>
                      <w:szCs w:val="20"/>
                    </w:rPr>
                    <w:t xml:space="preserve"> </w:t>
                  </w:r>
                  <w:r w:rsidRPr="007C4354">
                    <w:rPr>
                      <w:rFonts w:cs="Arial"/>
                      <w:sz w:val="20"/>
                      <w:szCs w:val="20"/>
                    </w:rPr>
                    <w:t>Административного регламента</w:t>
                  </w:r>
                </w:p>
              </w:txbxContent>
            </v:textbox>
          </v:rect>
        </w:pict>
      </w:r>
    </w:p>
    <w:p w:rsidR="00F42F28" w:rsidRPr="00912BFE" w:rsidRDefault="00F42F28" w:rsidP="00621184">
      <w:pPr>
        <w:autoSpaceDE w:val="0"/>
        <w:autoSpaceDN w:val="0"/>
        <w:adjustRightInd w:val="0"/>
        <w:rPr>
          <w:rFonts w:ascii="Times New Roman" w:hAnsi="Times New Roman"/>
        </w:rPr>
      </w:pPr>
    </w:p>
    <w:p w:rsidR="00F42F28" w:rsidRPr="00912BFE" w:rsidRDefault="000719F4" w:rsidP="00621184">
      <w:pPr>
        <w:autoSpaceDE w:val="0"/>
        <w:autoSpaceDN w:val="0"/>
        <w:adjustRightInd w:val="0"/>
        <w:rPr>
          <w:rFonts w:ascii="Times New Roman" w:hAnsi="Times New Roman"/>
        </w:rPr>
      </w:pPr>
      <w:r w:rsidRPr="000719F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29" type="#_x0000_t34" style="position:absolute;left:0;text-align:left;margin-left:218.6pt;margin-top:15.4pt;width:17.75pt;height:.05pt;rotation:90;flip:x;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770,126446400,-388009">
            <v:stroke endarrow="block"/>
          </v:shape>
        </w:pict>
      </w:r>
    </w:p>
    <w:p w:rsidR="00F42F28" w:rsidRPr="00912BFE" w:rsidRDefault="00F42F28" w:rsidP="00621184">
      <w:pPr>
        <w:autoSpaceDE w:val="0"/>
        <w:autoSpaceDN w:val="0"/>
        <w:adjustRightInd w:val="0"/>
        <w:rPr>
          <w:rFonts w:ascii="Times New Roman" w:hAnsi="Times New Roman"/>
        </w:rPr>
      </w:pPr>
    </w:p>
    <w:p w:rsidR="00F42F28" w:rsidRPr="00912BFE" w:rsidRDefault="000719F4" w:rsidP="00621184">
      <w:pPr>
        <w:autoSpaceDE w:val="0"/>
        <w:autoSpaceDN w:val="0"/>
        <w:adjustRightInd w:val="0"/>
        <w:rPr>
          <w:rFonts w:ascii="Times New Roman" w:hAnsi="Times New Roman"/>
        </w:rPr>
      </w:pPr>
      <w:r w:rsidRPr="000719F4">
        <w:rPr>
          <w:noProof/>
        </w:rPr>
        <w:pict>
          <v:rect id="Прямоугольник 309" o:spid="_x0000_s1030" style="position:absolute;left:0;text-align:left;margin-left:25.55pt;margin-top:2.65pt;width:402pt;height:31.45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A73AC9" w:rsidRPr="007C4354" w:rsidRDefault="00A73AC9" w:rsidP="001D10E7">
                  <w:pPr>
                    <w:ind w:firstLine="0"/>
                    <w:rPr>
                      <w:rFonts w:cs="Arial"/>
                      <w:sz w:val="20"/>
                      <w:szCs w:val="20"/>
                    </w:rPr>
                  </w:pPr>
                  <w:r w:rsidRPr="007C4354">
                    <w:rPr>
                      <w:rFonts w:cs="Arial"/>
                      <w:sz w:val="20"/>
                      <w:szCs w:val="20"/>
                    </w:rPr>
                    <w:t>Определение наличие или отсутствие оснований для возврата заявления заявителю</w:t>
                  </w:r>
                </w:p>
              </w:txbxContent>
            </v:textbox>
          </v:rect>
        </w:pict>
      </w:r>
    </w:p>
    <w:p w:rsidR="00F42F28" w:rsidRPr="00912BFE" w:rsidRDefault="000719F4" w:rsidP="00621184">
      <w:pPr>
        <w:autoSpaceDE w:val="0"/>
        <w:autoSpaceDN w:val="0"/>
        <w:adjustRightInd w:val="0"/>
        <w:rPr>
          <w:rFonts w:ascii="Times New Roman" w:hAnsi="Times New Roman"/>
        </w:rPr>
      </w:pPr>
      <w:r w:rsidRPr="000719F4">
        <w:rPr>
          <w:noProof/>
        </w:rPr>
        <w:pict>
          <v:shape id="Прямая со стрелкой 303" o:spid="_x0000_s1031" type="#_x0000_t32" style="position:absolute;left:0;text-align:left;margin-left:319.1pt;margin-top:10.85pt;width:70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p>
    <w:p w:rsidR="00F42F28" w:rsidRPr="00912BFE" w:rsidRDefault="000719F4" w:rsidP="00621184">
      <w:pPr>
        <w:autoSpaceDE w:val="0"/>
        <w:autoSpaceDN w:val="0"/>
        <w:adjustRightInd w:val="0"/>
        <w:rPr>
          <w:rFonts w:ascii="Times New Roman" w:hAnsi="Times New Roman"/>
        </w:rPr>
      </w:pPr>
      <w:r w:rsidRPr="000719F4">
        <w:rPr>
          <w:noProof/>
        </w:rPr>
        <w:pict>
          <v:shape id="Прямая со стрелкой 305" o:spid="_x0000_s1032" type="#_x0000_t32" style="position:absolute;left:0;text-align:left;margin-left:65.1pt;margin-top:1.15pt;width:76pt;height:17.7pt;flip:x;z-index:251645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F42F28" w:rsidRPr="00912BFE" w:rsidRDefault="000719F4" w:rsidP="00621184">
      <w:pPr>
        <w:autoSpaceDE w:val="0"/>
        <w:autoSpaceDN w:val="0"/>
        <w:adjustRightInd w:val="0"/>
        <w:rPr>
          <w:rFonts w:ascii="Times New Roman" w:hAnsi="Times New Roman"/>
        </w:rPr>
      </w:pPr>
      <w:r w:rsidRPr="000719F4">
        <w:rPr>
          <w:noProof/>
        </w:rPr>
        <w:pict>
          <v:shapetype id="_x0000_t202" coordsize="21600,21600" o:spt="202" path="m,l,21600r21600,l21600,xe">
            <v:stroke joinstyle="miter"/>
            <v:path gradientshapeok="t" o:connecttype="rect"/>
          </v:shapetype>
          <v:shape id="Поле 318" o:spid="_x0000_s1033" type="#_x0000_t202" style="position:absolute;left:0;text-align:left;margin-left:253.9pt;margin-top:5.05pt;width:200.05pt;height: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A73AC9" w:rsidRPr="007C4354" w:rsidRDefault="00A73AC9" w:rsidP="001D10E7">
                  <w:pPr>
                    <w:ind w:firstLine="0"/>
                    <w:rPr>
                      <w:rFonts w:cs="Arial"/>
                      <w:sz w:val="20"/>
                      <w:szCs w:val="20"/>
                    </w:rPr>
                  </w:pPr>
                  <w:r w:rsidRPr="007C4354">
                    <w:rPr>
                      <w:rFonts w:cs="Arial"/>
                      <w:sz w:val="20"/>
                      <w:szCs w:val="20"/>
                    </w:rPr>
                    <w:t>Основания отсутствуют</w:t>
                  </w:r>
                </w:p>
              </w:txbxContent>
            </v:textbox>
          </v:shape>
        </w:pict>
      </w:r>
      <w:r w:rsidRPr="000719F4">
        <w:rPr>
          <w:noProof/>
        </w:rPr>
        <w:pict>
          <v:shape id="Поле 299" o:spid="_x0000_s1034" type="#_x0000_t202" style="position:absolute;left:0;text-align:left;margin-left:-5.8pt;margin-top:5.05pt;width:200.05pt;height:23.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A73AC9" w:rsidRPr="007C4354" w:rsidRDefault="00A73AC9" w:rsidP="001D10E7">
                  <w:pPr>
                    <w:ind w:firstLine="0"/>
                    <w:rPr>
                      <w:rFonts w:cs="Arial"/>
                      <w:sz w:val="20"/>
                      <w:szCs w:val="20"/>
                    </w:rPr>
                  </w:pPr>
                  <w:r w:rsidRPr="007C4354">
                    <w:rPr>
                      <w:rFonts w:cs="Arial"/>
                      <w:sz w:val="20"/>
                      <w:szCs w:val="20"/>
                    </w:rPr>
                    <w:t>Имеются основания</w:t>
                  </w:r>
                </w:p>
              </w:txbxContent>
            </v:textbox>
          </v:shape>
        </w:pict>
      </w:r>
    </w:p>
    <w:p w:rsidR="00F42F28" w:rsidRPr="00912BFE" w:rsidRDefault="00F42F28" w:rsidP="00621184">
      <w:pPr>
        <w:autoSpaceDE w:val="0"/>
        <w:autoSpaceDN w:val="0"/>
        <w:adjustRightInd w:val="0"/>
        <w:rPr>
          <w:rFonts w:ascii="Times New Roman" w:hAnsi="Times New Roman"/>
        </w:rPr>
      </w:pPr>
    </w:p>
    <w:p w:rsidR="00F42F28" w:rsidRPr="00912BFE" w:rsidRDefault="000719F4" w:rsidP="00621184">
      <w:pPr>
        <w:autoSpaceDE w:val="0"/>
        <w:autoSpaceDN w:val="0"/>
        <w:adjustRightInd w:val="0"/>
        <w:rPr>
          <w:rFonts w:ascii="Times New Roman" w:hAnsi="Times New Roman"/>
        </w:rPr>
      </w:pPr>
      <w:r w:rsidRPr="000719F4">
        <w:rPr>
          <w:noProof/>
        </w:rPr>
        <w:pict>
          <v:shape id="Прямая со стрелкой 300" o:spid="_x0000_s1035" type="#_x0000_t32" style="position:absolute;left:0;text-align:left;margin-left:94.45pt;margin-top:2.9pt;width:0;height:17.3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sidRPr="000719F4">
        <w:rPr>
          <w:noProof/>
        </w:rPr>
        <w:pict>
          <v:shape id="Прямая со стрелкой 298" o:spid="_x0000_s1036" type="#_x0000_t32" style="position:absolute;left:0;text-align:left;margin-left:412.4pt;margin-top:1.2pt;width:0;height:19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F42F28" w:rsidRPr="00912BFE" w:rsidRDefault="000719F4" w:rsidP="00621184">
      <w:pPr>
        <w:autoSpaceDE w:val="0"/>
        <w:autoSpaceDN w:val="0"/>
        <w:adjustRightInd w:val="0"/>
        <w:rPr>
          <w:rFonts w:ascii="Times New Roman" w:hAnsi="Times New Roman"/>
        </w:rPr>
      </w:pPr>
      <w:r w:rsidRPr="000719F4">
        <w:rPr>
          <w:noProof/>
        </w:rPr>
        <w:pict>
          <v:shape id="Поле 312" o:spid="_x0000_s1037" type="#_x0000_t202" style="position:absolute;left:0;text-align:left;margin-left:253.9pt;margin-top:6.4pt;width:200.05pt;height:8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A73AC9" w:rsidRPr="00DB673A" w:rsidRDefault="00A73AC9" w:rsidP="001D10E7">
                  <w:pPr>
                    <w:ind w:firstLine="0"/>
                    <w:rPr>
                      <w:rFonts w:cs="Arial"/>
                      <w:sz w:val="20"/>
                      <w:szCs w:val="20"/>
                    </w:rPr>
                  </w:pPr>
                  <w:r w:rsidRPr="00DB673A">
                    <w:rPr>
                      <w:rFonts w:cs="Arial"/>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0719F4">
        <w:rPr>
          <w:noProof/>
        </w:rPr>
        <w:pict>
          <v:shape id="Поле 294" o:spid="_x0000_s1038" type="#_x0000_t202" style="position:absolute;left:0;text-align:left;margin-left:-5.8pt;margin-top:9.65pt;width:200.05pt;height:50.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A73AC9" w:rsidRPr="007C4354" w:rsidRDefault="00A73AC9" w:rsidP="001D10E7">
                  <w:pPr>
                    <w:ind w:firstLine="0"/>
                    <w:rPr>
                      <w:rFonts w:cs="Arial"/>
                      <w:sz w:val="20"/>
                      <w:szCs w:val="20"/>
                    </w:rPr>
                  </w:pPr>
                  <w:r w:rsidRPr="007C4354">
                    <w:rPr>
                      <w:rFonts w:cs="Arial"/>
                      <w:sz w:val="20"/>
                      <w:szCs w:val="20"/>
                    </w:rPr>
                    <w:t>Подготовка проекта уведомления о возврате заявления с указанием причин  возврата</w:t>
                  </w:r>
                </w:p>
              </w:txbxContent>
            </v:textbox>
          </v:shape>
        </w:pict>
      </w:r>
    </w:p>
    <w:p w:rsidR="00F42F28" w:rsidRPr="00912BFE" w:rsidRDefault="00F42F28" w:rsidP="00621184">
      <w:pPr>
        <w:autoSpaceDE w:val="0"/>
        <w:autoSpaceDN w:val="0"/>
        <w:adjustRightInd w:val="0"/>
        <w:rPr>
          <w:rFonts w:ascii="Times New Roman" w:hAnsi="Times New Roman"/>
        </w:rPr>
      </w:pPr>
    </w:p>
    <w:p w:rsidR="00F42F28" w:rsidRPr="00912BFE" w:rsidRDefault="00F42F28" w:rsidP="00621184">
      <w:pPr>
        <w:autoSpaceDE w:val="0"/>
        <w:autoSpaceDN w:val="0"/>
        <w:adjustRightInd w:val="0"/>
        <w:rPr>
          <w:rFonts w:ascii="Times New Roman" w:hAnsi="Times New Roman"/>
        </w:rPr>
      </w:pPr>
    </w:p>
    <w:p w:rsidR="00F42F28" w:rsidRPr="00912BFE" w:rsidRDefault="000719F4" w:rsidP="00621184">
      <w:pPr>
        <w:autoSpaceDE w:val="0"/>
        <w:autoSpaceDN w:val="0"/>
        <w:adjustRightInd w:val="0"/>
        <w:rPr>
          <w:rFonts w:ascii="Times New Roman" w:hAnsi="Times New Roman"/>
        </w:rPr>
      </w:pPr>
      <w:r w:rsidRPr="000719F4">
        <w:rPr>
          <w:noProof/>
        </w:rPr>
        <w:pict>
          <v:shape id="Прямая со стрелкой 288" o:spid="_x0000_s1039" type="#_x0000_t32" style="position:absolute;left:0;text-align:left;margin-left:73.95pt;margin-top:.75pt;width:0;height:.05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F42F28" w:rsidRPr="00912BFE" w:rsidRDefault="000719F4" w:rsidP="00621184">
      <w:pPr>
        <w:ind w:left="5387" w:firstLine="0"/>
        <w:rPr>
          <w:rFonts w:cs="Arial"/>
        </w:rPr>
      </w:pPr>
      <w:r w:rsidRPr="000719F4">
        <w:rPr>
          <w:noProof/>
        </w:rPr>
        <w:pict>
          <v:shape id="Поле 307" o:spid="_x0000_s1040" type="#_x0000_t202" style="position:absolute;left:0;text-align:left;margin-left:200.8pt;margin-top:36.8pt;width:291pt;height:3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A73AC9" w:rsidRPr="007C4354" w:rsidRDefault="00A73AC9" w:rsidP="001D10E7">
                  <w:pPr>
                    <w:ind w:firstLine="0"/>
                    <w:rPr>
                      <w:rFonts w:cs="Arial"/>
                      <w:sz w:val="20"/>
                      <w:szCs w:val="20"/>
                    </w:rPr>
                  </w:pPr>
                  <w:r w:rsidRPr="007C4354">
                    <w:rPr>
                      <w:rFonts w:cs="Arial"/>
                      <w:sz w:val="20"/>
                      <w:szCs w:val="20"/>
                    </w:rPr>
                    <w:t>Определение наличие или отсутствие</w:t>
                  </w:r>
                  <w:r w:rsidRPr="001D10E7">
                    <w:rPr>
                      <w:rFonts w:cs="Arial"/>
                      <w:sz w:val="20"/>
                      <w:szCs w:val="20"/>
                    </w:rPr>
                    <w:t xml:space="preserve"> оснований для отказа в предоставлении земельного участка без проведения торгов</w:t>
                  </w:r>
                </w:p>
              </w:txbxContent>
            </v:textbox>
          </v:shape>
        </w:pict>
      </w:r>
      <w:r w:rsidRPr="000719F4">
        <w:rPr>
          <w:noProof/>
        </w:rPr>
        <w:pict>
          <v:shape id="Прямая со стрелкой 319" o:spid="_x0000_s1041" type="#_x0000_t34" style="position:absolute;left:0;text-align:left;margin-left:255.65pt;margin-top:199.95pt;width:47.3pt;height:.05pt;rotation:180;flip:y;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adj=",266500800,-177184">
            <v:stroke endarrow="block"/>
          </v:shape>
        </w:pict>
      </w:r>
      <w:r w:rsidRPr="000719F4">
        <w:rPr>
          <w:noProof/>
        </w:rPr>
        <w:pict>
          <v:shape id="Поле 293" o:spid="_x0000_s1042" type="#_x0000_t202" style="position:absolute;left:0;text-align:left;margin-left:302.95pt;margin-top:131pt;width:188.85pt;height:10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A73AC9" w:rsidRPr="00EC01BE" w:rsidRDefault="00A73AC9" w:rsidP="001D10E7">
                  <w:pPr>
                    <w:autoSpaceDE w:val="0"/>
                    <w:autoSpaceDN w:val="0"/>
                    <w:adjustRightInd w:val="0"/>
                    <w:ind w:firstLine="0"/>
                    <w:rPr>
                      <w:rFonts w:cs="Arial"/>
                      <w:sz w:val="18"/>
                      <w:szCs w:val="18"/>
                    </w:rPr>
                  </w:pPr>
                  <w:r w:rsidRPr="00EC01BE">
                    <w:rPr>
                      <w:rFonts w:cs="Arial"/>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w:r>
      <w:r w:rsidRPr="000719F4">
        <w:rPr>
          <w:noProof/>
        </w:rPr>
        <w:pict>
          <v:shape id="Прямая со стрелкой 321" o:spid="_x0000_s1043" type="#_x0000_t32" style="position:absolute;left:0;text-align:left;margin-left:418.95pt;margin-top:115pt;width:0;height:16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sidRPr="000719F4">
        <w:rPr>
          <w:noProof/>
        </w:rPr>
        <w:pict>
          <v:shape id="Поле 90" o:spid="_x0000_s1044" type="#_x0000_t202" style="position:absolute;left:0;text-align:left;margin-left:-36.15pt;margin-top:181.25pt;width:291.8pt;height:4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A73AC9" w:rsidRPr="00EC01BE" w:rsidRDefault="00A73AC9" w:rsidP="001D10E7">
                  <w:pPr>
                    <w:ind w:firstLine="0"/>
                    <w:rPr>
                      <w:rFonts w:cs="Arial"/>
                      <w:sz w:val="20"/>
                      <w:szCs w:val="20"/>
                    </w:rPr>
                  </w:pPr>
                  <w:r w:rsidRPr="00EC01BE">
                    <w:rPr>
                      <w:rFonts w:cs="Arial"/>
                      <w:sz w:val="20"/>
                      <w:szCs w:val="20"/>
                    </w:rPr>
                    <w:t>Направление (выдача) заявителю результата предоставления муниципальной услуги</w:t>
                  </w:r>
                </w:p>
              </w:txbxContent>
            </v:textbox>
          </v:shape>
        </w:pict>
      </w:r>
      <w:r w:rsidRPr="000719F4">
        <w:rPr>
          <w:noProof/>
        </w:rPr>
        <w:pict>
          <v:shape id="Прямая со стрелкой 95" o:spid="_x0000_s1045" type="#_x0000_t32" style="position:absolute;left:0;text-align:left;margin-left:117.15pt;margin-top:161.45pt;width:0;height:19.8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r w:rsidRPr="000719F4">
        <w:rPr>
          <w:noProof/>
        </w:rPr>
        <w:pict>
          <v:shape id="Поле 290" o:spid="_x0000_s1046" type="#_x0000_t202" style="position:absolute;left:0;text-align:left;margin-left:-36.15pt;margin-top:128.1pt;width:290.05pt;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A73AC9" w:rsidRPr="00EC01BE" w:rsidRDefault="00A73AC9" w:rsidP="00621184">
                  <w:pPr>
                    <w:pStyle w:val="ConsPlusNormal"/>
                    <w:jc w:val="center"/>
                    <w:rPr>
                      <w:rFonts w:ascii="Arial" w:hAnsi="Arial" w:cs="Arial"/>
                      <w:sz w:val="20"/>
                      <w:lang w:eastAsia="en-US"/>
                    </w:rPr>
                  </w:pPr>
                  <w:r w:rsidRPr="00EC01BE">
                    <w:rPr>
                      <w:rFonts w:ascii="Arial" w:hAnsi="Arial" w:cs="Arial"/>
                      <w:sz w:val="20"/>
                    </w:rPr>
                    <w:t xml:space="preserve">Подготовка решения </w:t>
                  </w:r>
                  <w:r w:rsidRPr="00EC01BE">
                    <w:rPr>
                      <w:rFonts w:ascii="Arial" w:hAnsi="Arial" w:cs="Arial"/>
                      <w:sz w:val="20"/>
                      <w:lang w:eastAsia="en-US"/>
                    </w:rPr>
                    <w:t>об отказе в предоставлении земельного участка</w:t>
                  </w:r>
                </w:p>
                <w:p w:rsidR="00A73AC9" w:rsidRPr="00EC01BE" w:rsidRDefault="00A73AC9" w:rsidP="00621184">
                  <w:pPr>
                    <w:jc w:val="center"/>
                    <w:rPr>
                      <w:rFonts w:cs="Arial"/>
                      <w:sz w:val="20"/>
                      <w:szCs w:val="20"/>
                    </w:rPr>
                  </w:pPr>
                </w:p>
              </w:txbxContent>
            </v:textbox>
          </v:shape>
        </w:pict>
      </w:r>
      <w:r w:rsidRPr="000719F4">
        <w:rPr>
          <w:noProof/>
        </w:rPr>
        <w:pict>
          <v:shape id="Прямая со стрелкой 292" o:spid="_x0000_s1047" type="#_x0000_t34" style="position:absolute;left:0;text-align:left;margin-left:171.4pt;margin-top:119.6pt;width:16.95pt;height:.05pt;rotation:90;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adj="10768,248076000,-276467">
            <v:stroke endarrow="block"/>
          </v:shape>
        </w:pict>
      </w:r>
      <w:r w:rsidRPr="000719F4">
        <w:rPr>
          <w:noProof/>
        </w:rPr>
        <w:pict>
          <v:shape id="Поле 295" o:spid="_x0000_s1048" type="#_x0000_t202" style="position:absolute;left:0;text-align:left;margin-left:41.75pt;margin-top:87.15pt;width:205.3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A73AC9" w:rsidRPr="007C4354" w:rsidRDefault="00A73AC9" w:rsidP="00DB673A">
                  <w:pPr>
                    <w:rPr>
                      <w:rFonts w:cs="Arial"/>
                      <w:sz w:val="20"/>
                      <w:szCs w:val="20"/>
                    </w:rPr>
                  </w:pPr>
                  <w:r w:rsidRPr="007C4354">
                    <w:rPr>
                      <w:rFonts w:cs="Arial"/>
                      <w:sz w:val="20"/>
                      <w:szCs w:val="20"/>
                    </w:rPr>
                    <w:t>Имеются основания</w:t>
                  </w:r>
                </w:p>
              </w:txbxContent>
            </v:textbox>
          </v:shape>
        </w:pict>
      </w:r>
      <w:r w:rsidRPr="000719F4">
        <w:rPr>
          <w:noProof/>
        </w:rPr>
        <w:pict>
          <v:shape id="Поле 296" o:spid="_x0000_s1049" type="#_x0000_t202" style="position:absolute;left:0;text-align:left;margin-left:322.8pt;margin-top:87.15pt;width:169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A73AC9" w:rsidRPr="00EC01BE" w:rsidRDefault="00A73AC9" w:rsidP="00DB673A">
                  <w:pPr>
                    <w:rPr>
                      <w:rFonts w:cs="Arial"/>
                      <w:sz w:val="20"/>
                      <w:szCs w:val="20"/>
                    </w:rPr>
                  </w:pPr>
                  <w:r w:rsidRPr="00EC01BE">
                    <w:rPr>
                      <w:rFonts w:cs="Arial"/>
                      <w:sz w:val="20"/>
                      <w:szCs w:val="20"/>
                    </w:rPr>
                    <w:t>Отсутствуют основания</w:t>
                  </w:r>
                </w:p>
              </w:txbxContent>
            </v:textbox>
          </v:shape>
        </w:pict>
      </w:r>
      <w:r w:rsidRPr="000719F4">
        <w:rPr>
          <w:noProof/>
        </w:rPr>
        <w:pict>
          <v:shape id="Прямая со стрелкой 302" o:spid="_x0000_s1050" type="#_x0000_t32" style="position:absolute;left:0;text-align:left;margin-left:206.35pt;margin-top:72.45pt;width:78.95pt;height:11.6pt;flip:x;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sidRPr="000719F4">
        <w:rPr>
          <w:noProof/>
        </w:rPr>
        <w:pict>
          <v:shape id="Прямая со стрелкой 320" o:spid="_x0000_s1051" type="#_x0000_t32" style="position:absolute;left:0;text-align:left;margin-left:379.1pt;margin-top:75.55pt;width:83pt;height:1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sidRPr="000719F4">
        <w:rPr>
          <w:noProof/>
        </w:rPr>
        <w:pict>
          <v:shape id="Поле 93" o:spid="_x0000_s1052" type="#_x0000_t202" style="position:absolute;left:0;text-align:left;margin-left:-15.05pt;margin-top:24.6pt;width:200.05pt;height:3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A73AC9" w:rsidRPr="007C4354" w:rsidRDefault="00A73AC9" w:rsidP="001D10E7">
                  <w:pPr>
                    <w:ind w:firstLine="0"/>
                    <w:rPr>
                      <w:rFonts w:cs="Arial"/>
                      <w:sz w:val="20"/>
                      <w:szCs w:val="20"/>
                    </w:rPr>
                  </w:pPr>
                  <w:r w:rsidRPr="007C4354">
                    <w:rPr>
                      <w:rFonts w:cs="Arial"/>
                      <w:sz w:val="20"/>
                      <w:szCs w:val="20"/>
                    </w:rPr>
                    <w:t>Направление (выдача) заявителю уведомления о возврате заявления</w:t>
                  </w:r>
                </w:p>
              </w:txbxContent>
            </v:textbox>
          </v:shape>
        </w:pict>
      </w:r>
      <w:r w:rsidRPr="000719F4">
        <w:rPr>
          <w:noProof/>
        </w:rPr>
        <w:pict>
          <v:shape id="Прямая со стрелкой 289" o:spid="_x0000_s1053" type="#_x0000_t32" style="position:absolute;left:0;text-align:left;margin-left:81.4pt;margin-top:8.95pt;width:0;height:15.65pt;z-index:251650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r w:rsidR="00F42F28" w:rsidRPr="00912BFE">
        <w:rPr>
          <w:rFonts w:cs="Arial"/>
        </w:rPr>
        <w:br w:type="page"/>
      </w:r>
      <w:r w:rsidR="00F42F28" w:rsidRPr="00912BFE">
        <w:rPr>
          <w:rFonts w:cs="Arial"/>
        </w:rPr>
        <w:lastRenderedPageBreak/>
        <w:t>Приложение № 3</w:t>
      </w:r>
    </w:p>
    <w:p w:rsidR="00F42F28" w:rsidRPr="00912BFE" w:rsidRDefault="00F42F28" w:rsidP="00621184">
      <w:pPr>
        <w:ind w:left="5387" w:firstLine="0"/>
        <w:rPr>
          <w:rFonts w:cs="Arial"/>
        </w:rPr>
      </w:pPr>
      <w:r w:rsidRPr="00912BFE">
        <w:rPr>
          <w:rFonts w:cs="Arial"/>
        </w:rPr>
        <w:t>к административному регламенту</w:t>
      </w:r>
    </w:p>
    <w:p w:rsidR="00F42F28" w:rsidRPr="00912BFE" w:rsidRDefault="00F42F28" w:rsidP="00621184">
      <w:pPr>
        <w:autoSpaceDE w:val="0"/>
        <w:autoSpaceDN w:val="0"/>
        <w:adjustRightInd w:val="0"/>
        <w:ind w:left="5387"/>
        <w:rPr>
          <w:rFonts w:cs="Arial"/>
        </w:rPr>
      </w:pPr>
    </w:p>
    <w:p w:rsidR="00F42F28" w:rsidRPr="00912BFE" w:rsidRDefault="00F42F28" w:rsidP="00621184">
      <w:pPr>
        <w:autoSpaceDE w:val="0"/>
        <w:autoSpaceDN w:val="0"/>
        <w:adjustRightInd w:val="0"/>
        <w:ind w:firstLine="709"/>
        <w:contextualSpacing/>
        <w:jc w:val="center"/>
        <w:rPr>
          <w:rFonts w:cs="Arial"/>
        </w:rPr>
      </w:pPr>
      <w:r w:rsidRPr="00912BFE">
        <w:rPr>
          <w:rFonts w:cs="Arial"/>
        </w:rPr>
        <w:t>РАСПИСКА</w:t>
      </w:r>
    </w:p>
    <w:p w:rsidR="00F42F28" w:rsidRPr="00912BFE" w:rsidRDefault="00F42F28" w:rsidP="00621184">
      <w:pPr>
        <w:autoSpaceDE w:val="0"/>
        <w:autoSpaceDN w:val="0"/>
        <w:adjustRightInd w:val="0"/>
        <w:ind w:firstLine="709"/>
        <w:contextualSpacing/>
        <w:jc w:val="center"/>
        <w:rPr>
          <w:rFonts w:cs="Arial"/>
        </w:rPr>
      </w:pPr>
      <w:r w:rsidRPr="00912BFE">
        <w:rPr>
          <w:rFonts w:cs="Arial"/>
        </w:rPr>
        <w:t>в получении документов, представленных для принятия решения</w:t>
      </w:r>
    </w:p>
    <w:p w:rsidR="00F42F28" w:rsidRPr="00912BFE" w:rsidRDefault="00F42F28" w:rsidP="00621184">
      <w:pPr>
        <w:autoSpaceDE w:val="0"/>
        <w:autoSpaceDN w:val="0"/>
        <w:adjustRightInd w:val="0"/>
        <w:ind w:firstLine="709"/>
        <w:contextualSpacing/>
        <w:jc w:val="center"/>
        <w:rPr>
          <w:rFonts w:cs="Arial"/>
        </w:rPr>
      </w:pPr>
      <w:r w:rsidRPr="00912BFE">
        <w:rPr>
          <w:rFonts w:cs="Arial"/>
        </w:rPr>
        <w:t>о предоставлении земельного участка без проведения торгов</w:t>
      </w:r>
    </w:p>
    <w:p w:rsidR="00F42F28" w:rsidRPr="00912BFE" w:rsidRDefault="00F42F28" w:rsidP="00621184">
      <w:pPr>
        <w:autoSpaceDE w:val="0"/>
        <w:autoSpaceDN w:val="0"/>
        <w:adjustRightInd w:val="0"/>
        <w:ind w:firstLine="709"/>
        <w:contextualSpacing/>
        <w:jc w:val="center"/>
        <w:rPr>
          <w:rFonts w:cs="Arial"/>
        </w:rPr>
      </w:pPr>
    </w:p>
    <w:p w:rsidR="00F42F28" w:rsidRPr="00912BFE" w:rsidRDefault="00F42F28" w:rsidP="00621184">
      <w:pPr>
        <w:pStyle w:val="ConsPlusNonformat"/>
        <w:ind w:firstLine="709"/>
        <w:jc w:val="both"/>
        <w:rPr>
          <w:rFonts w:ascii="Arial" w:hAnsi="Arial" w:cs="Arial"/>
          <w:sz w:val="24"/>
          <w:szCs w:val="24"/>
        </w:rPr>
      </w:pPr>
      <w:r w:rsidRPr="00912BFE">
        <w:rPr>
          <w:rFonts w:ascii="Arial" w:hAnsi="Arial" w:cs="Arial"/>
          <w:sz w:val="24"/>
          <w:szCs w:val="24"/>
        </w:rPr>
        <w:t>Настоящим удостоверяется, что заявитель ___________________</w:t>
      </w:r>
    </w:p>
    <w:p w:rsidR="00F42F28" w:rsidRPr="00912BFE" w:rsidRDefault="00F42F28" w:rsidP="00621184">
      <w:pPr>
        <w:pStyle w:val="ConsPlusNonformat"/>
        <w:tabs>
          <w:tab w:val="left" w:pos="5160"/>
          <w:tab w:val="left" w:pos="5245"/>
          <w:tab w:val="left" w:pos="5387"/>
          <w:tab w:val="center" w:pos="7084"/>
        </w:tabs>
        <w:ind w:firstLine="709"/>
        <w:jc w:val="both"/>
        <w:rPr>
          <w:rFonts w:ascii="Arial" w:hAnsi="Arial" w:cs="Arial"/>
        </w:rPr>
      </w:pPr>
      <w:r>
        <w:rPr>
          <w:rFonts w:ascii="Arial" w:hAnsi="Arial" w:cs="Arial"/>
        </w:rPr>
        <w:t xml:space="preserve">                                                                                   </w:t>
      </w:r>
      <w:r w:rsidRPr="00912BFE">
        <w:rPr>
          <w:rFonts w:ascii="Arial" w:hAnsi="Arial" w:cs="Arial"/>
        </w:rPr>
        <w:t xml:space="preserve"> (фамилия, имя, отчество)</w:t>
      </w:r>
    </w:p>
    <w:p w:rsidR="00F42F28" w:rsidRPr="00912BFE" w:rsidRDefault="00F42F28" w:rsidP="00621184">
      <w:pPr>
        <w:pStyle w:val="ConsPlusNonformat"/>
        <w:ind w:firstLine="709"/>
        <w:jc w:val="both"/>
        <w:rPr>
          <w:rFonts w:ascii="Arial" w:hAnsi="Arial" w:cs="Arial"/>
          <w:sz w:val="24"/>
          <w:szCs w:val="24"/>
        </w:rPr>
      </w:pPr>
      <w:r w:rsidRPr="00912BFE">
        <w:rPr>
          <w:rFonts w:ascii="Arial" w:hAnsi="Arial" w:cs="Arial"/>
          <w:sz w:val="24"/>
          <w:szCs w:val="24"/>
        </w:rPr>
        <w:t xml:space="preserve">представил, а сотрудник администрации </w:t>
      </w:r>
      <w:proofErr w:type="spellStart"/>
      <w:r w:rsidR="00374F36">
        <w:rPr>
          <w:rFonts w:ascii="Arial" w:hAnsi="Arial" w:cs="Arial"/>
          <w:sz w:val="24"/>
          <w:szCs w:val="24"/>
        </w:rPr>
        <w:t>Копёнкинского</w:t>
      </w:r>
      <w:proofErr w:type="spellEnd"/>
      <w:r w:rsidRPr="00912BFE">
        <w:rPr>
          <w:rFonts w:ascii="Arial" w:hAnsi="Arial" w:cs="Arial"/>
          <w:sz w:val="24"/>
          <w:szCs w:val="24"/>
        </w:rPr>
        <w:t xml:space="preserve"> сельского поселения получил "_____" __________________ документы</w:t>
      </w:r>
    </w:p>
    <w:p w:rsidR="00F42F28" w:rsidRPr="00912BFE" w:rsidRDefault="00F42F28" w:rsidP="00621184">
      <w:pPr>
        <w:pStyle w:val="ConsPlusNonformat"/>
        <w:ind w:firstLine="709"/>
        <w:jc w:val="both"/>
        <w:rPr>
          <w:rFonts w:ascii="Arial" w:hAnsi="Arial" w:cs="Arial"/>
        </w:rPr>
      </w:pPr>
      <w:r>
        <w:rPr>
          <w:rFonts w:ascii="Arial" w:hAnsi="Arial" w:cs="Arial"/>
        </w:rPr>
        <w:t xml:space="preserve">                          </w:t>
      </w:r>
      <w:r w:rsidRPr="00912BFE">
        <w:rPr>
          <w:rFonts w:ascii="Arial" w:hAnsi="Arial" w:cs="Arial"/>
        </w:rPr>
        <w:t xml:space="preserve"> (число)</w:t>
      </w:r>
      <w:r>
        <w:rPr>
          <w:rFonts w:ascii="Arial" w:hAnsi="Arial" w:cs="Arial"/>
        </w:rPr>
        <w:t xml:space="preserve">    </w:t>
      </w:r>
      <w:r w:rsidRPr="00912BFE">
        <w:rPr>
          <w:rFonts w:ascii="Arial" w:hAnsi="Arial" w:cs="Arial"/>
        </w:rPr>
        <w:t xml:space="preserve"> (месяц прописью) (год)</w:t>
      </w:r>
    </w:p>
    <w:p w:rsidR="00F42F28" w:rsidRPr="00912BFE" w:rsidRDefault="00F42F28" w:rsidP="00621184">
      <w:pPr>
        <w:pStyle w:val="ConsPlusNonformat"/>
        <w:ind w:firstLine="709"/>
        <w:jc w:val="both"/>
        <w:rPr>
          <w:rFonts w:ascii="Arial" w:hAnsi="Arial" w:cs="Arial"/>
          <w:sz w:val="24"/>
          <w:szCs w:val="24"/>
        </w:rPr>
      </w:pPr>
      <w:r w:rsidRPr="00912BFE">
        <w:rPr>
          <w:rFonts w:ascii="Arial" w:hAnsi="Arial" w:cs="Arial"/>
          <w:sz w:val="24"/>
          <w:szCs w:val="24"/>
        </w:rPr>
        <w:t>в количестве _____ экземпляров по прилагаемому к заявлению</w:t>
      </w:r>
    </w:p>
    <w:p w:rsidR="00F42F28" w:rsidRPr="00912BFE" w:rsidRDefault="00F42F28" w:rsidP="00621184">
      <w:pPr>
        <w:pStyle w:val="ConsPlusNonformat"/>
        <w:ind w:firstLine="709"/>
        <w:jc w:val="both"/>
        <w:rPr>
          <w:rFonts w:ascii="Arial" w:hAnsi="Arial" w:cs="Arial"/>
        </w:rPr>
      </w:pPr>
      <w:r>
        <w:rPr>
          <w:rFonts w:ascii="Arial" w:hAnsi="Arial" w:cs="Arial"/>
        </w:rPr>
        <w:t xml:space="preserve">                     </w:t>
      </w:r>
      <w:r w:rsidRPr="00912BFE">
        <w:rPr>
          <w:rFonts w:ascii="Arial" w:hAnsi="Arial" w:cs="Arial"/>
        </w:rPr>
        <w:t xml:space="preserve"> (прописью)</w:t>
      </w:r>
    </w:p>
    <w:p w:rsidR="00F42F28" w:rsidRPr="00912BFE" w:rsidRDefault="00F42F28" w:rsidP="00621184">
      <w:pPr>
        <w:pStyle w:val="ConsPlusNonformat"/>
        <w:ind w:firstLine="709"/>
        <w:jc w:val="both"/>
        <w:rPr>
          <w:rFonts w:ascii="Arial" w:hAnsi="Arial" w:cs="Arial"/>
          <w:sz w:val="24"/>
          <w:szCs w:val="24"/>
        </w:rPr>
      </w:pPr>
      <w:r w:rsidRPr="00912BFE">
        <w:rPr>
          <w:rFonts w:ascii="Arial" w:hAnsi="Arial" w:cs="Arial"/>
          <w:sz w:val="24"/>
          <w:szCs w:val="24"/>
        </w:rPr>
        <w:t xml:space="preserve">перечню документов, необходимых для принятия решения </w:t>
      </w:r>
      <w:r w:rsidRPr="00912BFE">
        <w:rPr>
          <w:rFonts w:ascii="Arial" w:eastAsia="Times New Roman" w:hAnsi="Arial" w:cs="Arial"/>
          <w:sz w:val="24"/>
          <w:szCs w:val="24"/>
          <w:lang w:eastAsia="en-US"/>
        </w:rPr>
        <w:t xml:space="preserve">о предоставлении земельного участка без проведения торгов </w:t>
      </w:r>
      <w:r w:rsidRPr="00912BFE">
        <w:rPr>
          <w:rFonts w:ascii="Arial" w:hAnsi="Arial" w:cs="Arial"/>
          <w:sz w:val="24"/>
          <w:szCs w:val="24"/>
        </w:rPr>
        <w:t>(согласно п. 2.6.1.1. или 2.6.1.2. настоящего административного регламента).</w:t>
      </w:r>
    </w:p>
    <w:p w:rsidR="00F42F28" w:rsidRPr="00912BFE" w:rsidRDefault="00F42F28" w:rsidP="00621184">
      <w:pPr>
        <w:pStyle w:val="ConsPlusNonformat"/>
        <w:ind w:firstLine="709"/>
        <w:jc w:val="both"/>
        <w:rPr>
          <w:rFonts w:ascii="Arial" w:hAnsi="Arial" w:cs="Arial"/>
          <w:sz w:val="24"/>
          <w:szCs w:val="24"/>
        </w:rPr>
      </w:pPr>
      <w:r w:rsidRPr="00912BFE">
        <w:rPr>
          <w:rFonts w:ascii="Arial" w:hAnsi="Arial" w:cs="Arial"/>
          <w:sz w:val="24"/>
          <w:szCs w:val="24"/>
        </w:rPr>
        <w:t xml:space="preserve">Перечень документов, которые будут получены по межведомственным запросам: </w:t>
      </w:r>
    </w:p>
    <w:p w:rsidR="00F42F28" w:rsidRPr="00912BFE" w:rsidRDefault="00F42F28" w:rsidP="00621184">
      <w:pPr>
        <w:pStyle w:val="ConsPlusNonformat"/>
        <w:ind w:firstLine="709"/>
        <w:jc w:val="both"/>
        <w:rPr>
          <w:rFonts w:ascii="Arial" w:hAnsi="Arial" w:cs="Arial"/>
          <w:sz w:val="24"/>
          <w:szCs w:val="24"/>
        </w:rPr>
      </w:pPr>
    </w:p>
    <w:p w:rsidR="00F42F28" w:rsidRPr="00912BFE" w:rsidRDefault="00F42F28" w:rsidP="00621184">
      <w:pPr>
        <w:pStyle w:val="ConsPlusNonformat"/>
        <w:ind w:firstLine="709"/>
        <w:jc w:val="both"/>
        <w:rPr>
          <w:rFonts w:ascii="Arial" w:hAnsi="Arial" w:cs="Arial"/>
          <w:sz w:val="24"/>
          <w:szCs w:val="24"/>
        </w:rPr>
      </w:pPr>
      <w:r w:rsidRPr="00912BFE">
        <w:rPr>
          <w:rFonts w:ascii="Arial" w:hAnsi="Arial" w:cs="Arial"/>
          <w:sz w:val="24"/>
          <w:szCs w:val="24"/>
        </w:rPr>
        <w:t xml:space="preserve">______________ </w:t>
      </w:r>
      <w:r>
        <w:rPr>
          <w:rFonts w:ascii="Arial" w:hAnsi="Arial" w:cs="Arial"/>
          <w:sz w:val="24"/>
          <w:szCs w:val="24"/>
        </w:rPr>
        <w:t xml:space="preserve">    </w:t>
      </w:r>
      <w:r w:rsidRPr="00912BFE">
        <w:rPr>
          <w:rFonts w:ascii="Arial" w:hAnsi="Arial" w:cs="Arial"/>
          <w:sz w:val="24"/>
          <w:szCs w:val="24"/>
        </w:rPr>
        <w:t>______________ ________________________</w:t>
      </w:r>
    </w:p>
    <w:p w:rsidR="00F42F28" w:rsidRPr="00912BFE" w:rsidRDefault="00F42F28" w:rsidP="00621184">
      <w:pPr>
        <w:pStyle w:val="ConsPlusNonformat"/>
        <w:ind w:firstLine="709"/>
        <w:jc w:val="both"/>
        <w:rPr>
          <w:rFonts w:ascii="Arial" w:hAnsi="Arial" w:cs="Arial"/>
        </w:rPr>
      </w:pPr>
      <w:r w:rsidRPr="00912BFE">
        <w:rPr>
          <w:rFonts w:ascii="Arial" w:hAnsi="Arial" w:cs="Arial"/>
        </w:rPr>
        <w:t xml:space="preserve">(должность специалиста, </w:t>
      </w:r>
      <w:r>
        <w:rPr>
          <w:rFonts w:ascii="Arial" w:hAnsi="Arial" w:cs="Arial"/>
        </w:rPr>
        <w:t xml:space="preserve">     </w:t>
      </w:r>
      <w:r w:rsidRPr="00912BFE">
        <w:rPr>
          <w:rFonts w:ascii="Arial" w:hAnsi="Arial" w:cs="Arial"/>
        </w:rPr>
        <w:t xml:space="preserve">(подпись) </w:t>
      </w:r>
      <w:r>
        <w:rPr>
          <w:rFonts w:ascii="Arial" w:hAnsi="Arial" w:cs="Arial"/>
        </w:rPr>
        <w:t xml:space="preserve">                </w:t>
      </w:r>
      <w:r w:rsidRPr="00912BFE">
        <w:rPr>
          <w:rFonts w:ascii="Arial" w:hAnsi="Arial" w:cs="Arial"/>
        </w:rPr>
        <w:t>(расшифровка подписи)</w:t>
      </w:r>
    </w:p>
    <w:p w:rsidR="00F42F28" w:rsidRPr="00912BFE" w:rsidRDefault="00F42F28" w:rsidP="00621184">
      <w:pPr>
        <w:pStyle w:val="ConsPlusNonformat"/>
        <w:ind w:firstLine="709"/>
        <w:jc w:val="both"/>
        <w:rPr>
          <w:rFonts w:ascii="Arial" w:hAnsi="Arial" w:cs="Arial"/>
        </w:rPr>
      </w:pPr>
      <w:r w:rsidRPr="00912BFE">
        <w:rPr>
          <w:rFonts w:ascii="Arial" w:hAnsi="Arial" w:cs="Arial"/>
        </w:rPr>
        <w:t>ответственного за</w:t>
      </w:r>
    </w:p>
    <w:p w:rsidR="00F42F28" w:rsidRPr="00912BFE" w:rsidRDefault="00F42F28" w:rsidP="00621184">
      <w:pPr>
        <w:pStyle w:val="ConsPlusNonformat"/>
        <w:ind w:firstLine="709"/>
        <w:jc w:val="both"/>
        <w:rPr>
          <w:rFonts w:ascii="Arial" w:hAnsi="Arial" w:cs="Arial"/>
        </w:rPr>
      </w:pPr>
      <w:r w:rsidRPr="00912BFE">
        <w:rPr>
          <w:rFonts w:ascii="Arial" w:hAnsi="Arial" w:cs="Arial"/>
        </w:rPr>
        <w:t>прием документов)</w:t>
      </w:r>
    </w:p>
    <w:p w:rsidR="00F42F28" w:rsidRPr="00912BFE" w:rsidRDefault="00F42F28" w:rsidP="00621184">
      <w:pPr>
        <w:ind w:left="5103"/>
        <w:rPr>
          <w:rFonts w:cs="Arial"/>
        </w:rPr>
      </w:pPr>
      <w:r w:rsidRPr="00912BFE">
        <w:rPr>
          <w:rFonts w:cs="Arial"/>
        </w:rPr>
        <w:br w:type="page"/>
      </w:r>
      <w:r w:rsidRPr="00912BFE">
        <w:rPr>
          <w:rFonts w:cs="Arial"/>
        </w:rPr>
        <w:lastRenderedPageBreak/>
        <w:t>Приложение № 4</w:t>
      </w:r>
    </w:p>
    <w:p w:rsidR="00F42F28" w:rsidRPr="00912BFE" w:rsidRDefault="00F42F28" w:rsidP="00621184">
      <w:pPr>
        <w:ind w:left="5103"/>
        <w:rPr>
          <w:rFonts w:cs="Arial"/>
        </w:rPr>
      </w:pPr>
      <w:r w:rsidRPr="00912BFE">
        <w:rPr>
          <w:rFonts w:cs="Arial"/>
        </w:rPr>
        <w:t>к административному регламенту</w:t>
      </w:r>
    </w:p>
    <w:p w:rsidR="00F42F28" w:rsidRPr="00912BFE" w:rsidRDefault="00F42F28" w:rsidP="00621184">
      <w:pPr>
        <w:ind w:firstLine="709"/>
        <w:rPr>
          <w:rFonts w:cs="Arial"/>
        </w:rPr>
      </w:pPr>
    </w:p>
    <w:p w:rsidR="00F42F28" w:rsidRPr="00912BFE" w:rsidRDefault="00F42F28" w:rsidP="00621184">
      <w:pPr>
        <w:ind w:firstLine="709"/>
        <w:jc w:val="center"/>
        <w:rPr>
          <w:rFonts w:cs="Arial"/>
        </w:rPr>
      </w:pPr>
      <w:r w:rsidRPr="00912BFE">
        <w:rPr>
          <w:rFonts w:cs="Arial"/>
        </w:rPr>
        <w:t>Извещение о предоставлении</w:t>
      </w:r>
    </w:p>
    <w:p w:rsidR="00F42F28" w:rsidRPr="00912BFE" w:rsidRDefault="00F42F28" w:rsidP="00621184">
      <w:pPr>
        <w:ind w:firstLine="709"/>
        <w:jc w:val="center"/>
        <w:rPr>
          <w:rFonts w:cs="Arial"/>
        </w:rPr>
      </w:pPr>
      <w:r w:rsidRPr="00912BFE">
        <w:rPr>
          <w:rFonts w:cs="Arial"/>
        </w:rPr>
        <w:t>земельного участка</w:t>
      </w:r>
    </w:p>
    <w:p w:rsidR="00F42F28" w:rsidRPr="00912BFE" w:rsidRDefault="00F42F28" w:rsidP="00621184">
      <w:pPr>
        <w:ind w:firstLine="709"/>
        <w:jc w:val="center"/>
        <w:rPr>
          <w:rFonts w:cs="Arial"/>
        </w:rPr>
      </w:pPr>
    </w:p>
    <w:p w:rsidR="00F42F28" w:rsidRPr="00912BFE" w:rsidRDefault="00F42F28" w:rsidP="00621184">
      <w:pPr>
        <w:ind w:firstLine="709"/>
        <w:rPr>
          <w:rFonts w:cs="Arial"/>
        </w:rPr>
      </w:pPr>
      <w:r w:rsidRPr="00912BFE">
        <w:rPr>
          <w:rFonts w:cs="Arial"/>
        </w:rPr>
        <w:t xml:space="preserve">В соответствии со статьей 39.18 Земельного кодекса Российской Федерации администрация </w:t>
      </w:r>
      <w:proofErr w:type="spellStart"/>
      <w:r w:rsidR="00374F36">
        <w:rPr>
          <w:rFonts w:cs="Arial"/>
        </w:rPr>
        <w:t>Копёнкинского</w:t>
      </w:r>
      <w:proofErr w:type="spellEnd"/>
      <w:r w:rsidRPr="00912BFE">
        <w:rPr>
          <w:rFonts w:cs="Arial"/>
        </w:rPr>
        <w:t xml:space="preserve"> сельского поселения </w:t>
      </w:r>
      <w:proofErr w:type="spellStart"/>
      <w:r w:rsidRPr="00912BFE">
        <w:rPr>
          <w:rFonts w:cs="Arial"/>
        </w:rPr>
        <w:t>Россошанского</w:t>
      </w:r>
      <w:proofErr w:type="spellEnd"/>
      <w:r w:rsidRPr="00912BFE">
        <w:rPr>
          <w:rFonts w:cs="Arial"/>
        </w:rPr>
        <w:t xml:space="preserve"> муниципального района Воронежской области извещает о возможности предоставления земельного участка в _________ сроком на ________ лет для ______, относящегося к категории земель: «____________», с кадастровым номером ______________, площадью ______ кв.м, расположенного по адресу: _____________________ (далее по тексту - земельный участок).</w:t>
      </w:r>
    </w:p>
    <w:p w:rsidR="00F42F28" w:rsidRPr="00912BFE" w:rsidRDefault="00F42F28" w:rsidP="00621184">
      <w:pPr>
        <w:ind w:firstLine="709"/>
        <w:rPr>
          <w:rFonts w:cs="Arial"/>
        </w:rPr>
      </w:pPr>
      <w:proofErr w:type="gramStart"/>
      <w:r w:rsidRPr="00912BFE">
        <w:rPr>
          <w:rFonts w:cs="Arial"/>
        </w:rPr>
        <w:t xml:space="preserve">Граждане и крестьянские (фермерские) хозяйства, заинтересованные в предоставлении земельного участка, в течение 30 дней со дня опубликования извещения о предоставлении земельного в «Вестнике муниципальных правовых актов </w:t>
      </w:r>
      <w:proofErr w:type="spellStart"/>
      <w:r w:rsidR="00374F36">
        <w:rPr>
          <w:rFonts w:cs="Arial"/>
        </w:rPr>
        <w:t>Копёнкинского</w:t>
      </w:r>
      <w:proofErr w:type="spellEnd"/>
      <w:r w:rsidRPr="00912BFE">
        <w:rPr>
          <w:rFonts w:cs="Arial"/>
        </w:rPr>
        <w:t xml:space="preserve"> сельского поселения» и размещения на официальном сайте муниципального образования – </w:t>
      </w:r>
      <w:proofErr w:type="spellStart"/>
      <w:r w:rsidR="00374F36">
        <w:rPr>
          <w:rFonts w:cs="Arial"/>
        </w:rPr>
        <w:t>Копёнкинского</w:t>
      </w:r>
      <w:proofErr w:type="spellEnd"/>
      <w:r w:rsidRPr="00912BFE">
        <w:rPr>
          <w:rFonts w:cs="Arial"/>
        </w:rPr>
        <w:t xml:space="preserve"> сельского поселения в сети «Интернет» </w:t>
      </w:r>
      <w:hyperlink r:id="rId7" w:history="1">
        <w:r w:rsidR="00F63F8E" w:rsidRPr="006044A9">
          <w:rPr>
            <w:rStyle w:val="a9"/>
            <w:rFonts w:cs="Arial"/>
            <w:lang w:val="en-US"/>
          </w:rPr>
          <w:t>http</w:t>
        </w:r>
        <w:r w:rsidR="00F63F8E" w:rsidRPr="006044A9">
          <w:rPr>
            <w:rStyle w:val="a9"/>
            <w:rFonts w:cs="Arial"/>
          </w:rPr>
          <w:t>://</w:t>
        </w:r>
        <w:r w:rsidR="00F63F8E" w:rsidRPr="006044A9">
          <w:rPr>
            <w:rStyle w:val="a9"/>
            <w:rFonts w:cs="Arial"/>
            <w:lang w:val="en-US"/>
          </w:rPr>
          <w:t>kopenkino</w:t>
        </w:r>
        <w:r w:rsidR="00F63F8E" w:rsidRPr="006044A9">
          <w:rPr>
            <w:rStyle w:val="a9"/>
            <w:rFonts w:cs="Arial"/>
          </w:rPr>
          <w:t>.</w:t>
        </w:r>
        <w:r w:rsidR="00F63F8E" w:rsidRPr="006044A9">
          <w:rPr>
            <w:rStyle w:val="a9"/>
            <w:rFonts w:cs="Arial"/>
            <w:lang w:val="en-US"/>
          </w:rPr>
          <w:t>rossoshmr</w:t>
        </w:r>
        <w:r w:rsidR="00F63F8E" w:rsidRPr="006044A9">
          <w:rPr>
            <w:rStyle w:val="a9"/>
            <w:rFonts w:cs="Arial"/>
          </w:rPr>
          <w:t>.</w:t>
        </w:r>
        <w:r w:rsidR="00F63F8E" w:rsidRPr="006044A9">
          <w:rPr>
            <w:rStyle w:val="a9"/>
            <w:rFonts w:cs="Arial"/>
            <w:lang w:val="en-US"/>
          </w:rPr>
          <w:t>ru</w:t>
        </w:r>
        <w:r w:rsidR="00F63F8E" w:rsidRPr="006044A9">
          <w:rPr>
            <w:rStyle w:val="a9"/>
            <w:rFonts w:cs="Arial"/>
          </w:rPr>
          <w:t>/</w:t>
        </w:r>
      </w:hyperlink>
      <w:r w:rsidR="00F63F8E">
        <w:rPr>
          <w:rFonts w:cs="Arial"/>
        </w:rPr>
        <w:t xml:space="preserve">, </w:t>
      </w:r>
      <w:r w:rsidRPr="00912BFE">
        <w:rPr>
          <w:rFonts w:cs="Arial"/>
        </w:rPr>
        <w:t xml:space="preserve">а также на официальном сайте Российской Федерации в сети «Интернет» </w:t>
      </w:r>
      <w:proofErr w:type="gramEnd"/>
      <w:r w:rsidRPr="00912BFE">
        <w:rPr>
          <w:rFonts w:cs="Arial"/>
          <w:lang w:val="en-US"/>
        </w:rPr>
        <w:t>www</w:t>
      </w:r>
      <w:r w:rsidRPr="00912BFE">
        <w:rPr>
          <w:rFonts w:cs="Arial"/>
        </w:rPr>
        <w:t>.</w:t>
      </w:r>
      <w:r w:rsidRPr="00912BFE">
        <w:rPr>
          <w:rFonts w:cs="Arial"/>
          <w:lang w:val="en-US"/>
        </w:rPr>
        <w:t>torgi</w:t>
      </w:r>
      <w:r w:rsidRPr="00912BFE">
        <w:rPr>
          <w:rFonts w:cs="Arial"/>
        </w:rPr>
        <w:t>.</w:t>
      </w:r>
      <w:r w:rsidRPr="00912BFE">
        <w:rPr>
          <w:rFonts w:cs="Arial"/>
          <w:lang w:val="en-US"/>
        </w:rPr>
        <w:t>gov</w:t>
      </w:r>
      <w:r w:rsidRPr="00912BFE">
        <w:rPr>
          <w:rFonts w:cs="Arial"/>
        </w:rPr>
        <w:t>.</w:t>
      </w:r>
      <w:r w:rsidRPr="00912BFE">
        <w:rPr>
          <w:rFonts w:cs="Arial"/>
          <w:lang w:val="en-US"/>
        </w:rPr>
        <w:t>ru</w:t>
      </w:r>
      <w:r w:rsidRPr="00912BFE">
        <w:rPr>
          <w:rFonts w:cs="Arial"/>
        </w:rPr>
        <w:t>, вправе подать заявления о намерении участвовать в аукционе на право заключения договора _______ земельного участка.</w:t>
      </w:r>
    </w:p>
    <w:p w:rsidR="00F42F28" w:rsidRPr="00912BFE" w:rsidRDefault="00F42F28" w:rsidP="00621184">
      <w:pPr>
        <w:ind w:firstLine="709"/>
        <w:rPr>
          <w:rFonts w:cs="Arial"/>
        </w:rPr>
      </w:pPr>
      <w:r w:rsidRPr="00912BFE">
        <w:rPr>
          <w:rFonts w:cs="Arial"/>
        </w:rPr>
        <w:t>Заявления могут быть поданы лично гражданином или его представителем, наделенным полномочиями в порядке, установленном законодательством РФ, с понедельника по пятницу ежедневно, исключая выходные и праздничные дни с 8 ч.00 мин. до 12 ч. 00 мин. и с 13 ч.00 мин до 16 ч.00 мин. по адресу:</w:t>
      </w:r>
      <w:r>
        <w:rPr>
          <w:rFonts w:cs="Arial"/>
        </w:rPr>
        <w:t xml:space="preserve"> </w:t>
      </w:r>
      <w:r w:rsidRPr="00912BFE">
        <w:rPr>
          <w:rFonts w:cs="Arial"/>
        </w:rPr>
        <w:t>_______, а также почтовым отправлением или в электронном виде по адресу: ________________.</w:t>
      </w:r>
    </w:p>
    <w:p w:rsidR="00F42F28" w:rsidRPr="00912BFE" w:rsidRDefault="00F42F28" w:rsidP="00621184">
      <w:pPr>
        <w:ind w:firstLine="709"/>
        <w:rPr>
          <w:rFonts w:cs="Arial"/>
        </w:rPr>
      </w:pPr>
      <w:r w:rsidRPr="00912BFE">
        <w:rPr>
          <w:rFonts w:cs="Arial"/>
        </w:rPr>
        <w:t xml:space="preserve">Дополнительная информация о предоставлении земельного участка по адресу: Воронежская область, </w:t>
      </w:r>
      <w:proofErr w:type="spellStart"/>
      <w:r w:rsidRPr="00912BFE">
        <w:rPr>
          <w:rFonts w:cs="Arial"/>
        </w:rPr>
        <w:t>Россошанский</w:t>
      </w:r>
      <w:proofErr w:type="spellEnd"/>
      <w:r w:rsidRPr="00912BFE">
        <w:rPr>
          <w:rFonts w:cs="Arial"/>
        </w:rPr>
        <w:t xml:space="preserve"> район, ____________________</w:t>
      </w:r>
    </w:p>
    <w:p w:rsidR="00F42F28" w:rsidRPr="00912BFE" w:rsidRDefault="00F42F28" w:rsidP="00621184">
      <w:pPr>
        <w:ind w:firstLine="709"/>
        <w:rPr>
          <w:rFonts w:cs="Arial"/>
        </w:rPr>
      </w:pPr>
      <w:r w:rsidRPr="00912BFE">
        <w:rPr>
          <w:rFonts w:cs="Arial"/>
        </w:rPr>
        <w:t>Дата начала приема заявлений о намерении участвовать в аукционе ______________.</w:t>
      </w:r>
    </w:p>
    <w:p w:rsidR="00F42F28" w:rsidRPr="00912BFE" w:rsidRDefault="00F42F28" w:rsidP="00621184">
      <w:pPr>
        <w:ind w:firstLine="709"/>
        <w:rPr>
          <w:rFonts w:cs="Arial"/>
        </w:rPr>
      </w:pPr>
      <w:r w:rsidRPr="00912BFE">
        <w:rPr>
          <w:rFonts w:cs="Arial"/>
        </w:rPr>
        <w:t>Дата окончания приема заявлений о намерении участвовать в аукционе ___________.</w:t>
      </w:r>
    </w:p>
    <w:p w:rsidR="00F42F28" w:rsidRPr="00912BFE" w:rsidRDefault="00F42F28" w:rsidP="00621184">
      <w:pPr>
        <w:ind w:firstLine="709"/>
        <w:rPr>
          <w:rFonts w:cs="Arial"/>
        </w:rPr>
      </w:pPr>
    </w:p>
    <w:p w:rsidR="00F42F28" w:rsidRDefault="00F42F28" w:rsidP="00DB673A">
      <w:pPr>
        <w:ind w:firstLine="709"/>
      </w:pPr>
      <w:r w:rsidRPr="00912BFE">
        <w:rPr>
          <w:rFonts w:cs="Arial"/>
        </w:rPr>
        <w:t xml:space="preserve">Глава </w:t>
      </w:r>
      <w:proofErr w:type="spellStart"/>
      <w:r w:rsidR="00374F36">
        <w:rPr>
          <w:rFonts w:cs="Arial"/>
        </w:rPr>
        <w:t>Копёнкинского</w:t>
      </w:r>
      <w:proofErr w:type="spellEnd"/>
      <w:r w:rsidRPr="00912BFE">
        <w:rPr>
          <w:rFonts w:cs="Arial"/>
        </w:rPr>
        <w:t xml:space="preserve"> сельского поселения</w:t>
      </w:r>
      <w:r w:rsidRPr="00AC1361">
        <w:rPr>
          <w:rFonts w:cs="Arial"/>
        </w:rPr>
        <w:t xml:space="preserve"> </w:t>
      </w:r>
      <w:r w:rsidR="00F63F8E">
        <w:rPr>
          <w:rFonts w:cs="Arial"/>
        </w:rPr>
        <w:t xml:space="preserve">                      _______________</w:t>
      </w:r>
    </w:p>
    <w:sectPr w:rsidR="00F42F28" w:rsidSect="00E46D31">
      <w:headerReference w:type="default" r:id="rId8"/>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A9" w:rsidRDefault="00F56EA9" w:rsidP="003F466E">
      <w:r>
        <w:separator/>
      </w:r>
    </w:p>
  </w:endnote>
  <w:endnote w:type="continuationSeparator" w:id="0">
    <w:p w:rsidR="00F56EA9" w:rsidRDefault="00F56EA9" w:rsidP="003F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A9" w:rsidRDefault="00F56EA9" w:rsidP="003F466E">
      <w:r>
        <w:separator/>
      </w:r>
    </w:p>
  </w:footnote>
  <w:footnote w:type="continuationSeparator" w:id="0">
    <w:p w:rsidR="00F56EA9" w:rsidRDefault="00F56EA9" w:rsidP="003F4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404"/>
      <w:docPartObj>
        <w:docPartGallery w:val="Page Numbers (Top of Page)"/>
        <w:docPartUnique/>
      </w:docPartObj>
    </w:sdtPr>
    <w:sdtContent>
      <w:p w:rsidR="00F63F8E" w:rsidRDefault="00F63F8E">
        <w:pPr>
          <w:pStyle w:val="af"/>
          <w:jc w:val="right"/>
        </w:pPr>
        <w:r w:rsidRPr="00F63F8E">
          <w:rPr>
            <w:color w:val="8DB3E2" w:themeColor="text2" w:themeTint="66"/>
          </w:rPr>
          <w:fldChar w:fldCharType="begin"/>
        </w:r>
        <w:r w:rsidRPr="00F63F8E">
          <w:rPr>
            <w:color w:val="8DB3E2" w:themeColor="text2" w:themeTint="66"/>
          </w:rPr>
          <w:instrText xml:space="preserve"> PAGE   \* MERGEFORMAT </w:instrText>
        </w:r>
        <w:r w:rsidRPr="00F63F8E">
          <w:rPr>
            <w:color w:val="8DB3E2" w:themeColor="text2" w:themeTint="66"/>
          </w:rPr>
          <w:fldChar w:fldCharType="separate"/>
        </w:r>
        <w:r w:rsidR="0095534D">
          <w:rPr>
            <w:noProof/>
            <w:color w:val="8DB3E2" w:themeColor="text2" w:themeTint="66"/>
          </w:rPr>
          <w:t>1</w:t>
        </w:r>
        <w:r w:rsidRPr="00F63F8E">
          <w:rPr>
            <w:color w:val="8DB3E2" w:themeColor="text2" w:themeTint="66"/>
          </w:rPr>
          <w:fldChar w:fldCharType="end"/>
        </w:r>
      </w:p>
    </w:sdtContent>
  </w:sdt>
  <w:p w:rsidR="00A73AC9" w:rsidRPr="00374F36" w:rsidRDefault="00A73AC9" w:rsidP="00374F36">
    <w:pPr>
      <w:pStyle w:val="af"/>
      <w:jc w:val="right"/>
      <w:rPr>
        <w:rFonts w:ascii="Book Antiqua" w:hAnsi="Book Antiq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122E39"/>
    <w:multiLevelType w:val="multilevel"/>
    <w:tmpl w:val="B92C50D0"/>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CF65FE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F527E75"/>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275F"/>
    <w:multiLevelType w:val="multilevel"/>
    <w:tmpl w:val="5FE2D8DE"/>
    <w:lvl w:ilvl="0">
      <w:start w:val="2"/>
      <w:numFmt w:val="decimal"/>
      <w:lvlText w:val="%1."/>
      <w:lvlJc w:val="left"/>
      <w:pPr>
        <w:ind w:left="660" w:hanging="660"/>
      </w:pPr>
      <w:rPr>
        <w:rFonts w:cs="Times New Roman" w:hint="default"/>
      </w:rPr>
    </w:lvl>
    <w:lvl w:ilvl="1">
      <w:start w:val="12"/>
      <w:numFmt w:val="decimal"/>
      <w:lvlText w:val="%1.%2."/>
      <w:lvlJc w:val="left"/>
      <w:pPr>
        <w:ind w:left="1095" w:hanging="660"/>
      </w:pPr>
      <w:rPr>
        <w:rFonts w:cs="Times New Roman" w:hint="default"/>
      </w:rPr>
    </w:lvl>
    <w:lvl w:ilvl="2">
      <w:start w:val="3"/>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0">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1">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74EA9"/>
    <w:multiLevelType w:val="multilevel"/>
    <w:tmpl w:val="E9EA37DA"/>
    <w:lvl w:ilvl="0">
      <w:start w:val="2"/>
      <w:numFmt w:val="decimal"/>
      <w:lvlText w:val="%1."/>
      <w:lvlJc w:val="left"/>
      <w:pPr>
        <w:ind w:left="660" w:hanging="660"/>
      </w:pPr>
      <w:rPr>
        <w:rFonts w:cs="Times New Roman" w:hint="default"/>
      </w:rPr>
    </w:lvl>
    <w:lvl w:ilvl="1">
      <w:start w:val="11"/>
      <w:numFmt w:val="decimal"/>
      <w:lvlText w:val="%1.%2."/>
      <w:lvlJc w:val="left"/>
      <w:pPr>
        <w:ind w:left="1095" w:hanging="660"/>
      </w:pPr>
      <w:rPr>
        <w:rFonts w:cs="Times New Roman" w:hint="default"/>
      </w:rPr>
    </w:lvl>
    <w:lvl w:ilvl="2">
      <w:start w:val="3"/>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8">
    <w:nsid w:val="2DF665C9"/>
    <w:multiLevelType w:val="hybridMultilevel"/>
    <w:tmpl w:val="58EE3E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2F1625BA"/>
    <w:multiLevelType w:val="multilevel"/>
    <w:tmpl w:val="339A0904"/>
    <w:lvl w:ilvl="0">
      <w:start w:val="2"/>
      <w:numFmt w:val="decimal"/>
      <w:lvlText w:val="%1."/>
      <w:lvlJc w:val="left"/>
      <w:pPr>
        <w:ind w:left="660" w:hanging="660"/>
      </w:pPr>
      <w:rPr>
        <w:rFonts w:cs="Times New Roman" w:hint="default"/>
      </w:rPr>
    </w:lvl>
    <w:lvl w:ilvl="1">
      <w:start w:val="12"/>
      <w:numFmt w:val="decimal"/>
      <w:lvlText w:val="%1.%2."/>
      <w:lvlJc w:val="left"/>
      <w:pPr>
        <w:ind w:left="1095" w:hanging="6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0">
    <w:nsid w:val="3CAE2731"/>
    <w:multiLevelType w:val="hybridMultilevel"/>
    <w:tmpl w:val="73FCF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15359BF"/>
    <w:multiLevelType w:val="multilevel"/>
    <w:tmpl w:val="705AC254"/>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3">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4">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5">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D322F97"/>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7">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9">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447C0C"/>
    <w:multiLevelType w:val="multilevel"/>
    <w:tmpl w:val="3B546D8C"/>
    <w:lvl w:ilvl="0">
      <w:start w:val="2"/>
      <w:numFmt w:val="decimal"/>
      <w:lvlText w:val="%1."/>
      <w:lvlJc w:val="left"/>
      <w:pPr>
        <w:ind w:left="660" w:hanging="660"/>
      </w:pPr>
      <w:rPr>
        <w:rFonts w:cs="Times New Roman" w:hint="default"/>
      </w:rPr>
    </w:lvl>
    <w:lvl w:ilvl="1">
      <w:start w:val="13"/>
      <w:numFmt w:val="decimal"/>
      <w:lvlText w:val="%1.%2."/>
      <w:lvlJc w:val="left"/>
      <w:pPr>
        <w:ind w:left="1095" w:hanging="6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3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91F305E"/>
    <w:multiLevelType w:val="multilevel"/>
    <w:tmpl w:val="1FCE82B2"/>
    <w:lvl w:ilvl="0">
      <w:start w:val="2"/>
      <w:numFmt w:val="decimal"/>
      <w:lvlText w:val="%1."/>
      <w:lvlJc w:val="left"/>
      <w:pPr>
        <w:ind w:left="612" w:hanging="612"/>
      </w:pPr>
      <w:rPr>
        <w:rFonts w:cs="Times New Roman" w:hint="default"/>
      </w:rPr>
    </w:lvl>
    <w:lvl w:ilvl="1">
      <w:start w:val="14"/>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36">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8">
    <w:nsid w:val="69134E2A"/>
    <w:multiLevelType w:val="multilevel"/>
    <w:tmpl w:val="F36AECEE"/>
    <w:lvl w:ilvl="0">
      <w:start w:val="3"/>
      <w:numFmt w:val="decimal"/>
      <w:lvlText w:val="%1."/>
      <w:lvlJc w:val="left"/>
      <w:pPr>
        <w:ind w:left="744" w:hanging="744"/>
      </w:pPr>
      <w:rPr>
        <w:rFonts w:cs="Times New Roman" w:hint="default"/>
      </w:rPr>
    </w:lvl>
    <w:lvl w:ilvl="1">
      <w:start w:val="3"/>
      <w:numFmt w:val="decimal"/>
      <w:lvlText w:val="%1.%2."/>
      <w:lvlJc w:val="left"/>
      <w:pPr>
        <w:ind w:left="1638" w:hanging="744"/>
      </w:pPr>
      <w:rPr>
        <w:rFonts w:cs="Times New Roman" w:hint="default"/>
      </w:rPr>
    </w:lvl>
    <w:lvl w:ilvl="2">
      <w:start w:val="67"/>
      <w:numFmt w:val="decimal"/>
      <w:lvlText w:val="%1.%2.%3."/>
      <w:lvlJc w:val="left"/>
      <w:pPr>
        <w:ind w:left="2532" w:hanging="744"/>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8952" w:hanging="1800"/>
      </w:pPr>
      <w:rPr>
        <w:rFonts w:cs="Times New Roman" w:hint="default"/>
      </w:rPr>
    </w:lvl>
  </w:abstractNum>
  <w:abstractNum w:abstractNumId="39">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4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41"/>
  </w:num>
  <w:num w:numId="3">
    <w:abstractNumId w:val="14"/>
  </w:num>
  <w:num w:numId="4">
    <w:abstractNumId w:val="31"/>
  </w:num>
  <w:num w:numId="5">
    <w:abstractNumId w:val="28"/>
  </w:num>
  <w:num w:numId="6">
    <w:abstractNumId w:val="8"/>
  </w:num>
  <w:num w:numId="7">
    <w:abstractNumId w:val="12"/>
  </w:num>
  <w:num w:numId="8">
    <w:abstractNumId w:val="39"/>
  </w:num>
  <w:num w:numId="9">
    <w:abstractNumId w:val="3"/>
  </w:num>
  <w:num w:numId="10">
    <w:abstractNumId w:val="6"/>
  </w:num>
  <w:num w:numId="11">
    <w:abstractNumId w:val="27"/>
  </w:num>
  <w:num w:numId="12">
    <w:abstractNumId w:val="40"/>
  </w:num>
  <w:num w:numId="13">
    <w:abstractNumId w:val="29"/>
  </w:num>
  <w:num w:numId="14">
    <w:abstractNumId w:val="17"/>
  </w:num>
  <w:num w:numId="15">
    <w:abstractNumId w:val="10"/>
  </w:num>
  <w:num w:numId="16">
    <w:abstractNumId w:val="36"/>
  </w:num>
  <w:num w:numId="17">
    <w:abstractNumId w:val="21"/>
  </w:num>
  <w:num w:numId="18">
    <w:abstractNumId w:val="0"/>
  </w:num>
  <w:num w:numId="19">
    <w:abstractNumId w:val="32"/>
  </w:num>
  <w:num w:numId="20">
    <w:abstractNumId w:val="25"/>
  </w:num>
  <w:num w:numId="21">
    <w:abstractNumId w:val="16"/>
  </w:num>
  <w:num w:numId="22">
    <w:abstractNumId w:val="34"/>
  </w:num>
  <w:num w:numId="23">
    <w:abstractNumId w:val="23"/>
  </w:num>
  <w:num w:numId="24">
    <w:abstractNumId w:val="37"/>
  </w:num>
  <w:num w:numId="25">
    <w:abstractNumId w:val="33"/>
  </w:num>
  <w:num w:numId="26">
    <w:abstractNumId w:val="35"/>
  </w:num>
  <w:num w:numId="27">
    <w:abstractNumId w:val="1"/>
  </w:num>
  <w:num w:numId="28">
    <w:abstractNumId w:val="18"/>
  </w:num>
  <w:num w:numId="29">
    <w:abstractNumId w:val="7"/>
  </w:num>
  <w:num w:numId="30">
    <w:abstractNumId w:val="5"/>
  </w:num>
  <w:num w:numId="31">
    <w:abstractNumId w:val="38"/>
  </w:num>
  <w:num w:numId="32">
    <w:abstractNumId w:val="26"/>
  </w:num>
  <w:num w:numId="33">
    <w:abstractNumId w:val="24"/>
  </w:num>
  <w:num w:numId="34">
    <w:abstractNumId w:val="15"/>
  </w:num>
  <w:num w:numId="35">
    <w:abstractNumId w:val="19"/>
  </w:num>
  <w:num w:numId="36">
    <w:abstractNumId w:val="9"/>
  </w:num>
  <w:num w:numId="37">
    <w:abstractNumId w:val="30"/>
  </w:num>
  <w:num w:numId="38">
    <w:abstractNumId w:val="42"/>
  </w:num>
  <w:num w:numId="39">
    <w:abstractNumId w:val="2"/>
  </w:num>
  <w:num w:numId="40">
    <w:abstractNumId w:val="4"/>
  </w:num>
  <w:num w:numId="41">
    <w:abstractNumId w:val="11"/>
  </w:num>
  <w:num w:numId="42">
    <w:abstractNumId w:val="22"/>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621184"/>
    <w:rsid w:val="000078C6"/>
    <w:rsid w:val="00016023"/>
    <w:rsid w:val="000302D0"/>
    <w:rsid w:val="000428EC"/>
    <w:rsid w:val="00046637"/>
    <w:rsid w:val="00060F04"/>
    <w:rsid w:val="000719F4"/>
    <w:rsid w:val="00073EAD"/>
    <w:rsid w:val="000C69D6"/>
    <w:rsid w:val="001154B8"/>
    <w:rsid w:val="00121FF2"/>
    <w:rsid w:val="001466BA"/>
    <w:rsid w:val="001510B9"/>
    <w:rsid w:val="00193091"/>
    <w:rsid w:val="001A4853"/>
    <w:rsid w:val="001D10E7"/>
    <w:rsid w:val="001D7337"/>
    <w:rsid w:val="0022209F"/>
    <w:rsid w:val="00226819"/>
    <w:rsid w:val="00291662"/>
    <w:rsid w:val="002A3472"/>
    <w:rsid w:val="00343431"/>
    <w:rsid w:val="00344ADC"/>
    <w:rsid w:val="003718C7"/>
    <w:rsid w:val="00374F36"/>
    <w:rsid w:val="003F466E"/>
    <w:rsid w:val="00405826"/>
    <w:rsid w:val="00437546"/>
    <w:rsid w:val="00490471"/>
    <w:rsid w:val="004F19B0"/>
    <w:rsid w:val="00533253"/>
    <w:rsid w:val="0056614A"/>
    <w:rsid w:val="005715C5"/>
    <w:rsid w:val="005870ED"/>
    <w:rsid w:val="005A5EB5"/>
    <w:rsid w:val="005A7C03"/>
    <w:rsid w:val="005E5428"/>
    <w:rsid w:val="00621184"/>
    <w:rsid w:val="00633334"/>
    <w:rsid w:val="006A722C"/>
    <w:rsid w:val="006F4C39"/>
    <w:rsid w:val="007130EC"/>
    <w:rsid w:val="007304E1"/>
    <w:rsid w:val="0077708F"/>
    <w:rsid w:val="00794F13"/>
    <w:rsid w:val="007A4624"/>
    <w:rsid w:val="007A4E14"/>
    <w:rsid w:val="007C40B5"/>
    <w:rsid w:val="007C4354"/>
    <w:rsid w:val="007F268C"/>
    <w:rsid w:val="007F6CC4"/>
    <w:rsid w:val="008179D3"/>
    <w:rsid w:val="00821F79"/>
    <w:rsid w:val="00830B47"/>
    <w:rsid w:val="0083618B"/>
    <w:rsid w:val="0084017F"/>
    <w:rsid w:val="00873BB2"/>
    <w:rsid w:val="008B3BD3"/>
    <w:rsid w:val="00902BC3"/>
    <w:rsid w:val="00912BFE"/>
    <w:rsid w:val="0095534D"/>
    <w:rsid w:val="00970EC0"/>
    <w:rsid w:val="00971970"/>
    <w:rsid w:val="009C4FD6"/>
    <w:rsid w:val="009F0AC6"/>
    <w:rsid w:val="00A10ED5"/>
    <w:rsid w:val="00A3488C"/>
    <w:rsid w:val="00A41F3C"/>
    <w:rsid w:val="00A73AC9"/>
    <w:rsid w:val="00A73F19"/>
    <w:rsid w:val="00A9407A"/>
    <w:rsid w:val="00AC0378"/>
    <w:rsid w:val="00AC1361"/>
    <w:rsid w:val="00AD4E92"/>
    <w:rsid w:val="00AD69BE"/>
    <w:rsid w:val="00B13206"/>
    <w:rsid w:val="00B5108B"/>
    <w:rsid w:val="00B53458"/>
    <w:rsid w:val="00BB594E"/>
    <w:rsid w:val="00BE119F"/>
    <w:rsid w:val="00BE625C"/>
    <w:rsid w:val="00BF1E7B"/>
    <w:rsid w:val="00C00111"/>
    <w:rsid w:val="00C068C4"/>
    <w:rsid w:val="00C14FFF"/>
    <w:rsid w:val="00C76AAC"/>
    <w:rsid w:val="00C93D75"/>
    <w:rsid w:val="00CB67D5"/>
    <w:rsid w:val="00CC2DCC"/>
    <w:rsid w:val="00CE429D"/>
    <w:rsid w:val="00CF0624"/>
    <w:rsid w:val="00D1333A"/>
    <w:rsid w:val="00D3052A"/>
    <w:rsid w:val="00D448CE"/>
    <w:rsid w:val="00D57C26"/>
    <w:rsid w:val="00D863EF"/>
    <w:rsid w:val="00DB673A"/>
    <w:rsid w:val="00DC3A2A"/>
    <w:rsid w:val="00E41E40"/>
    <w:rsid w:val="00E46D31"/>
    <w:rsid w:val="00E80D0D"/>
    <w:rsid w:val="00E81256"/>
    <w:rsid w:val="00EB2FC9"/>
    <w:rsid w:val="00EC01BE"/>
    <w:rsid w:val="00EC407E"/>
    <w:rsid w:val="00EF4DBD"/>
    <w:rsid w:val="00F02532"/>
    <w:rsid w:val="00F0447D"/>
    <w:rsid w:val="00F42F28"/>
    <w:rsid w:val="00F56EA9"/>
    <w:rsid w:val="00F63F8E"/>
    <w:rsid w:val="00F67288"/>
    <w:rsid w:val="00F766F2"/>
    <w:rsid w:val="00FC650D"/>
    <w:rsid w:val="00FD4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15" type="connector" idref="#Прямая со стрелкой 300"/>
        <o:r id="V:Rule16" type="connector" idref="#Прямая со стрелкой 305"/>
        <o:r id="V:Rule17" type="connector" idref="#Прямая со стрелкой 313"/>
        <o:r id="V:Rule18" type="connector" idref="#Прямая со стрелкой 292"/>
        <o:r id="V:Rule19" type="connector" idref="#Прямая со стрелкой 95"/>
        <o:r id="V:Rule20" type="connector" idref="#Прямая со стрелкой 319"/>
        <o:r id="V:Rule21" type="connector" idref="#Прямая со стрелкой 308"/>
        <o:r id="V:Rule22" type="connector" idref="#Прямая со стрелкой 302"/>
        <o:r id="V:Rule23" type="connector" idref="#Прямая со стрелкой 289"/>
        <o:r id="V:Rule24" type="connector" idref="#Прямая со стрелкой 298"/>
        <o:r id="V:Rule25" type="connector" idref="#Прямая со стрелкой 320"/>
        <o:r id="V:Rule26" type="connector" idref="#Прямая со стрелкой 321"/>
        <o:r id="V:Rule27" type="connector" idref="#Прямая со стрелкой 303"/>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HTML Variable" w:locked="1"/>
    <w:lsdException w:name="No List"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1333A"/>
    <w:pPr>
      <w:ind w:firstLine="567"/>
      <w:jc w:val="both"/>
    </w:pPr>
    <w:rPr>
      <w:rFonts w:ascii="Arial" w:hAnsi="Arial"/>
      <w:sz w:val="24"/>
      <w:szCs w:val="24"/>
    </w:rPr>
  </w:style>
  <w:style w:type="paragraph" w:styleId="1">
    <w:name w:val="heading 1"/>
    <w:aliases w:val="!Части документа"/>
    <w:basedOn w:val="a"/>
    <w:next w:val="a"/>
    <w:link w:val="10"/>
    <w:qFormat/>
    <w:rsid w:val="00D1333A"/>
    <w:pPr>
      <w:jc w:val="center"/>
      <w:outlineLvl w:val="0"/>
    </w:pPr>
    <w:rPr>
      <w:b/>
      <w:bCs/>
      <w:kern w:val="32"/>
      <w:sz w:val="32"/>
      <w:szCs w:val="32"/>
    </w:rPr>
  </w:style>
  <w:style w:type="paragraph" w:styleId="2">
    <w:name w:val="heading 2"/>
    <w:aliases w:val="!Разделы документа"/>
    <w:basedOn w:val="a"/>
    <w:link w:val="20"/>
    <w:qFormat/>
    <w:rsid w:val="00D1333A"/>
    <w:pPr>
      <w:jc w:val="center"/>
      <w:outlineLvl w:val="1"/>
    </w:pPr>
    <w:rPr>
      <w:b/>
      <w:bCs/>
      <w:iCs/>
      <w:sz w:val="28"/>
      <w:szCs w:val="28"/>
    </w:rPr>
  </w:style>
  <w:style w:type="paragraph" w:styleId="3">
    <w:name w:val="heading 3"/>
    <w:aliases w:val="!Главы документа"/>
    <w:basedOn w:val="a"/>
    <w:link w:val="30"/>
    <w:qFormat/>
    <w:rsid w:val="00D1333A"/>
    <w:pPr>
      <w:outlineLvl w:val="2"/>
    </w:pPr>
    <w:rPr>
      <w:b/>
      <w:bCs/>
      <w:sz w:val="26"/>
      <w:szCs w:val="26"/>
    </w:rPr>
  </w:style>
  <w:style w:type="paragraph" w:styleId="4">
    <w:name w:val="heading 4"/>
    <w:aliases w:val="!Параграфы/Статьи документа"/>
    <w:basedOn w:val="a"/>
    <w:link w:val="40"/>
    <w:qFormat/>
    <w:rsid w:val="00D1333A"/>
    <w:pPr>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621184"/>
    <w:rPr>
      <w:rFonts w:ascii="Arial" w:hAnsi="Arial" w:cs="Arial"/>
      <w:b/>
      <w:bCs/>
      <w:kern w:val="32"/>
      <w:sz w:val="32"/>
      <w:szCs w:val="32"/>
    </w:rPr>
  </w:style>
  <w:style w:type="character" w:customStyle="1" w:styleId="20">
    <w:name w:val="Заголовок 2 Знак"/>
    <w:aliases w:val="!Разделы документа Знак"/>
    <w:link w:val="2"/>
    <w:locked/>
    <w:rsid w:val="00621184"/>
    <w:rPr>
      <w:rFonts w:ascii="Arial" w:hAnsi="Arial" w:cs="Arial"/>
      <w:b/>
      <w:bCs/>
      <w:iCs/>
      <w:sz w:val="28"/>
      <w:szCs w:val="28"/>
    </w:rPr>
  </w:style>
  <w:style w:type="character" w:customStyle="1" w:styleId="30">
    <w:name w:val="Заголовок 3 Знак"/>
    <w:aliases w:val="!Главы документа Знак"/>
    <w:link w:val="3"/>
    <w:locked/>
    <w:rsid w:val="00621184"/>
    <w:rPr>
      <w:rFonts w:ascii="Arial" w:hAnsi="Arial" w:cs="Arial"/>
      <w:b/>
      <w:bCs/>
      <w:sz w:val="26"/>
      <w:szCs w:val="26"/>
    </w:rPr>
  </w:style>
  <w:style w:type="character" w:customStyle="1" w:styleId="40">
    <w:name w:val="Заголовок 4 Знак"/>
    <w:aliases w:val="!Параграфы/Статьи документа Знак"/>
    <w:link w:val="4"/>
    <w:locked/>
    <w:rsid w:val="00621184"/>
    <w:rPr>
      <w:rFonts w:ascii="Arial" w:hAnsi="Arial" w:cs="Times New Roman"/>
      <w:b/>
      <w:bCs/>
      <w:sz w:val="28"/>
      <w:szCs w:val="28"/>
    </w:rPr>
  </w:style>
  <w:style w:type="paragraph" w:customStyle="1" w:styleId="ConsPlusNormal">
    <w:name w:val="ConsPlusNormal"/>
    <w:link w:val="ConsPlusNormal0"/>
    <w:rsid w:val="00621184"/>
    <w:pPr>
      <w:widowControl w:val="0"/>
      <w:autoSpaceDE w:val="0"/>
      <w:autoSpaceDN w:val="0"/>
    </w:pPr>
    <w:rPr>
      <w:rFonts w:eastAsia="Times New Roman"/>
      <w:sz w:val="22"/>
    </w:rPr>
  </w:style>
  <w:style w:type="paragraph" w:customStyle="1" w:styleId="ConsPlusNonformat">
    <w:name w:val="ConsPlusNonformat"/>
    <w:rsid w:val="00621184"/>
    <w:pPr>
      <w:widowControl w:val="0"/>
      <w:autoSpaceDE w:val="0"/>
      <w:autoSpaceDN w:val="0"/>
    </w:pPr>
    <w:rPr>
      <w:rFonts w:ascii="Courier New" w:hAnsi="Courier New" w:cs="Courier New"/>
    </w:rPr>
  </w:style>
  <w:style w:type="paragraph" w:customStyle="1" w:styleId="ConsPlusTitle">
    <w:name w:val="ConsPlusTitle"/>
    <w:rsid w:val="00621184"/>
    <w:pPr>
      <w:widowControl w:val="0"/>
      <w:autoSpaceDE w:val="0"/>
      <w:autoSpaceDN w:val="0"/>
    </w:pPr>
    <w:rPr>
      <w:rFonts w:cs="Calibri"/>
      <w:b/>
      <w:sz w:val="22"/>
    </w:rPr>
  </w:style>
  <w:style w:type="paragraph" w:customStyle="1" w:styleId="ConsPlusTitlePage">
    <w:name w:val="ConsPlusTitlePage"/>
    <w:rsid w:val="00621184"/>
    <w:pPr>
      <w:widowControl w:val="0"/>
      <w:autoSpaceDE w:val="0"/>
      <w:autoSpaceDN w:val="0"/>
    </w:pPr>
    <w:rPr>
      <w:rFonts w:ascii="Tahoma" w:hAnsi="Tahoma" w:cs="Tahoma"/>
    </w:rPr>
  </w:style>
  <w:style w:type="paragraph" w:customStyle="1" w:styleId="11">
    <w:name w:val="Абзац списка1"/>
    <w:basedOn w:val="a"/>
    <w:rsid w:val="00621184"/>
    <w:pPr>
      <w:ind w:left="720"/>
      <w:contextualSpacing/>
    </w:pPr>
  </w:style>
  <w:style w:type="character" w:customStyle="1" w:styleId="ConsPlusNormal0">
    <w:name w:val="ConsPlusNormal Знак"/>
    <w:link w:val="ConsPlusNormal"/>
    <w:locked/>
    <w:rsid w:val="00621184"/>
    <w:rPr>
      <w:rFonts w:eastAsia="Times New Roman"/>
      <w:sz w:val="22"/>
      <w:lang w:eastAsia="ru-RU" w:bidi="ar-SA"/>
    </w:rPr>
  </w:style>
  <w:style w:type="paragraph" w:styleId="a3">
    <w:name w:val="footnote text"/>
    <w:basedOn w:val="a"/>
    <w:link w:val="a4"/>
    <w:rsid w:val="00621184"/>
    <w:rPr>
      <w:rFonts w:ascii="Times New Roman" w:hAnsi="Times New Roman"/>
      <w:sz w:val="20"/>
      <w:szCs w:val="20"/>
    </w:rPr>
  </w:style>
  <w:style w:type="character" w:customStyle="1" w:styleId="a4">
    <w:name w:val="Текст сноски Знак"/>
    <w:link w:val="a3"/>
    <w:locked/>
    <w:rsid w:val="00621184"/>
    <w:rPr>
      <w:rFonts w:ascii="Times New Roman" w:hAnsi="Times New Roman" w:cs="Times New Roman"/>
      <w:sz w:val="20"/>
      <w:szCs w:val="20"/>
      <w:lang w:eastAsia="ru-RU"/>
    </w:rPr>
  </w:style>
  <w:style w:type="character" w:styleId="a5">
    <w:name w:val="footnote reference"/>
    <w:rsid w:val="00621184"/>
    <w:rPr>
      <w:vertAlign w:val="superscript"/>
    </w:rPr>
  </w:style>
  <w:style w:type="paragraph" w:customStyle="1" w:styleId="ConsPlusDocList">
    <w:name w:val="ConsPlusDocList"/>
    <w:rsid w:val="00621184"/>
    <w:pPr>
      <w:autoSpaceDE w:val="0"/>
      <w:autoSpaceDN w:val="0"/>
      <w:adjustRightInd w:val="0"/>
    </w:pPr>
    <w:rPr>
      <w:rFonts w:ascii="Courier New" w:eastAsia="Times New Roman" w:hAnsi="Courier New" w:cs="Courier New"/>
      <w:lang w:eastAsia="en-US"/>
    </w:rPr>
  </w:style>
  <w:style w:type="character" w:customStyle="1" w:styleId="a6">
    <w:name w:val="Основной текст_"/>
    <w:link w:val="12"/>
    <w:locked/>
    <w:rsid w:val="00621184"/>
    <w:rPr>
      <w:rFonts w:ascii="Times New Roman" w:hAnsi="Times New Roman"/>
      <w:sz w:val="26"/>
      <w:shd w:val="clear" w:color="auto" w:fill="FFFFFF"/>
    </w:rPr>
  </w:style>
  <w:style w:type="paragraph" w:customStyle="1" w:styleId="12">
    <w:name w:val="Основной текст1"/>
    <w:basedOn w:val="a"/>
    <w:link w:val="a6"/>
    <w:rsid w:val="00621184"/>
    <w:pPr>
      <w:widowControl w:val="0"/>
      <w:shd w:val="clear" w:color="auto" w:fill="FFFFFF"/>
      <w:spacing w:line="322" w:lineRule="exact"/>
      <w:jc w:val="center"/>
    </w:pPr>
    <w:rPr>
      <w:rFonts w:ascii="Times New Roman" w:hAnsi="Times New Roman"/>
      <w:sz w:val="26"/>
      <w:szCs w:val="20"/>
    </w:rPr>
  </w:style>
  <w:style w:type="paragraph" w:styleId="a7">
    <w:name w:val="Body Text"/>
    <w:basedOn w:val="a"/>
    <w:link w:val="a8"/>
    <w:rsid w:val="00621184"/>
    <w:pPr>
      <w:suppressAutoHyphens/>
    </w:pPr>
    <w:rPr>
      <w:rFonts w:ascii="Times New Roman" w:hAnsi="Times New Roman"/>
      <w:lang w:eastAsia="ar-SA"/>
    </w:rPr>
  </w:style>
  <w:style w:type="character" w:customStyle="1" w:styleId="a8">
    <w:name w:val="Основной текст Знак"/>
    <w:link w:val="a7"/>
    <w:locked/>
    <w:rsid w:val="00621184"/>
    <w:rPr>
      <w:rFonts w:ascii="Times New Roman" w:hAnsi="Times New Roman" w:cs="Times New Roman"/>
      <w:sz w:val="24"/>
      <w:szCs w:val="24"/>
      <w:lang w:eastAsia="ar-SA" w:bidi="ar-SA"/>
    </w:rPr>
  </w:style>
  <w:style w:type="character" w:styleId="a9">
    <w:name w:val="Hyperlink"/>
    <w:rsid w:val="00D1333A"/>
    <w:rPr>
      <w:rFonts w:cs="Times New Roman"/>
      <w:color w:val="0000FF"/>
      <w:u w:val="none"/>
    </w:rPr>
  </w:style>
  <w:style w:type="paragraph" w:customStyle="1" w:styleId="aa">
    <w:name w:val="Заголовок"/>
    <w:basedOn w:val="a"/>
    <w:link w:val="ab"/>
    <w:qFormat/>
    <w:rsid w:val="00621184"/>
    <w:pPr>
      <w:widowControl w:val="0"/>
      <w:autoSpaceDE w:val="0"/>
      <w:autoSpaceDN w:val="0"/>
      <w:adjustRightInd w:val="0"/>
      <w:jc w:val="center"/>
    </w:pPr>
    <w:rPr>
      <w:rFonts w:ascii="Times New Roman" w:hAnsi="Times New Roman"/>
      <w:b/>
      <w:sz w:val="28"/>
      <w:szCs w:val="28"/>
    </w:rPr>
  </w:style>
  <w:style w:type="character" w:customStyle="1" w:styleId="ab">
    <w:name w:val="Заголовок Знак"/>
    <w:link w:val="aa"/>
    <w:locked/>
    <w:rsid w:val="00621184"/>
    <w:rPr>
      <w:rFonts w:ascii="Times New Roman" w:hAnsi="Times New Roman" w:cs="Times New Roman"/>
      <w:b/>
      <w:sz w:val="28"/>
      <w:szCs w:val="28"/>
      <w:lang w:eastAsia="ru-RU"/>
    </w:rPr>
  </w:style>
  <w:style w:type="paragraph" w:customStyle="1" w:styleId="ac">
    <w:name w:val="Обычный.Название подразделения"/>
    <w:rsid w:val="00621184"/>
    <w:pPr>
      <w:autoSpaceDE w:val="0"/>
      <w:autoSpaceDN w:val="0"/>
    </w:pPr>
    <w:rPr>
      <w:rFonts w:ascii="SchoolBook" w:hAnsi="SchoolBook"/>
      <w:sz w:val="28"/>
      <w:szCs w:val="28"/>
    </w:rPr>
  </w:style>
  <w:style w:type="paragraph" w:styleId="ad">
    <w:name w:val="Balloon Text"/>
    <w:basedOn w:val="a"/>
    <w:link w:val="ae"/>
    <w:semiHidden/>
    <w:rsid w:val="00621184"/>
    <w:rPr>
      <w:rFonts w:ascii="Tahoma" w:eastAsia="Times New Roman" w:hAnsi="Tahoma"/>
      <w:sz w:val="16"/>
      <w:szCs w:val="16"/>
    </w:rPr>
  </w:style>
  <w:style w:type="character" w:customStyle="1" w:styleId="ae">
    <w:name w:val="Текст выноски Знак"/>
    <w:link w:val="ad"/>
    <w:semiHidden/>
    <w:locked/>
    <w:rsid w:val="00621184"/>
    <w:rPr>
      <w:rFonts w:ascii="Tahoma" w:eastAsia="Times New Roman" w:hAnsi="Tahoma" w:cs="Times New Roman"/>
      <w:sz w:val="16"/>
      <w:szCs w:val="16"/>
    </w:rPr>
  </w:style>
  <w:style w:type="paragraph" w:styleId="af">
    <w:name w:val="header"/>
    <w:basedOn w:val="a"/>
    <w:link w:val="af0"/>
    <w:uiPriority w:val="99"/>
    <w:rsid w:val="00621184"/>
    <w:pPr>
      <w:tabs>
        <w:tab w:val="center" w:pos="4677"/>
        <w:tab w:val="right" w:pos="9355"/>
      </w:tabs>
    </w:pPr>
    <w:rPr>
      <w:rFonts w:ascii="Calibri" w:eastAsia="Times New Roman" w:hAnsi="Calibri"/>
      <w:sz w:val="20"/>
      <w:szCs w:val="20"/>
    </w:rPr>
  </w:style>
  <w:style w:type="character" w:customStyle="1" w:styleId="af0">
    <w:name w:val="Верхний колонтитул Знак"/>
    <w:link w:val="af"/>
    <w:uiPriority w:val="99"/>
    <w:locked/>
    <w:rsid w:val="00621184"/>
    <w:rPr>
      <w:rFonts w:ascii="Calibri" w:eastAsia="Times New Roman" w:hAnsi="Calibri" w:cs="Times New Roman"/>
    </w:rPr>
  </w:style>
  <w:style w:type="paragraph" w:styleId="af1">
    <w:name w:val="footer"/>
    <w:basedOn w:val="a"/>
    <w:link w:val="af2"/>
    <w:rsid w:val="00621184"/>
    <w:pPr>
      <w:tabs>
        <w:tab w:val="center" w:pos="4677"/>
        <w:tab w:val="right" w:pos="9355"/>
      </w:tabs>
    </w:pPr>
    <w:rPr>
      <w:rFonts w:ascii="Calibri" w:eastAsia="Times New Roman" w:hAnsi="Calibri"/>
      <w:sz w:val="20"/>
      <w:szCs w:val="20"/>
    </w:rPr>
  </w:style>
  <w:style w:type="character" w:customStyle="1" w:styleId="af2">
    <w:name w:val="Нижний колонтитул Знак"/>
    <w:link w:val="af1"/>
    <w:locked/>
    <w:rsid w:val="00621184"/>
    <w:rPr>
      <w:rFonts w:ascii="Calibri" w:eastAsia="Times New Roman" w:hAnsi="Calibri" w:cs="Times New Roman"/>
    </w:rPr>
  </w:style>
  <w:style w:type="table" w:styleId="af3">
    <w:name w:val="Table Grid"/>
    <w:basedOn w:val="a1"/>
    <w:rsid w:val="006211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rsid w:val="00621184"/>
    <w:rPr>
      <w:rFonts w:cs="Times New Roman"/>
    </w:rPr>
  </w:style>
  <w:style w:type="character" w:styleId="HTML">
    <w:name w:val="HTML Variable"/>
    <w:aliases w:val="!Ссылки в документе"/>
    <w:rsid w:val="00D1333A"/>
    <w:rPr>
      <w:rFonts w:ascii="Arial" w:hAnsi="Arial" w:cs="Times New Roman"/>
      <w:iCs/>
      <w:color w:val="0000FF"/>
      <w:sz w:val="24"/>
      <w:u w:val="none"/>
    </w:rPr>
  </w:style>
  <w:style w:type="paragraph" w:styleId="af4">
    <w:name w:val="annotation text"/>
    <w:aliases w:val="!Равноширинный текст документа"/>
    <w:basedOn w:val="a"/>
    <w:link w:val="af5"/>
    <w:semiHidden/>
    <w:rsid w:val="00D1333A"/>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locked/>
    <w:rsid w:val="00621184"/>
    <w:rPr>
      <w:rFonts w:ascii="Courier" w:hAnsi="Courier" w:cs="Times New Roman"/>
      <w:sz w:val="22"/>
    </w:rPr>
  </w:style>
  <w:style w:type="paragraph" w:customStyle="1" w:styleId="Title">
    <w:name w:val="Title!Название НПА"/>
    <w:basedOn w:val="a"/>
    <w:rsid w:val="00D1333A"/>
    <w:pPr>
      <w:spacing w:before="240" w:after="60"/>
      <w:jc w:val="center"/>
      <w:outlineLvl w:val="0"/>
    </w:pPr>
    <w:rPr>
      <w:rFonts w:cs="Arial"/>
      <w:b/>
      <w:bCs/>
      <w:kern w:val="28"/>
      <w:sz w:val="32"/>
      <w:szCs w:val="32"/>
    </w:rPr>
  </w:style>
  <w:style w:type="paragraph" w:customStyle="1" w:styleId="Application">
    <w:name w:val="Application!Приложение"/>
    <w:rsid w:val="00D1333A"/>
    <w:pPr>
      <w:spacing w:before="120" w:after="120"/>
      <w:jc w:val="right"/>
    </w:pPr>
    <w:rPr>
      <w:rFonts w:ascii="Arial" w:hAnsi="Arial" w:cs="Arial"/>
      <w:b/>
      <w:bCs/>
      <w:kern w:val="28"/>
      <w:sz w:val="32"/>
      <w:szCs w:val="32"/>
    </w:rPr>
  </w:style>
  <w:style w:type="paragraph" w:customStyle="1" w:styleId="Table">
    <w:name w:val="Table!Таблица"/>
    <w:rsid w:val="00D1333A"/>
    <w:rPr>
      <w:rFonts w:ascii="Arial" w:hAnsi="Arial" w:cs="Arial"/>
      <w:bCs/>
      <w:kern w:val="28"/>
      <w:sz w:val="24"/>
      <w:szCs w:val="32"/>
    </w:rPr>
  </w:style>
  <w:style w:type="paragraph" w:customStyle="1" w:styleId="Table0">
    <w:name w:val="Table!"/>
    <w:next w:val="Table"/>
    <w:rsid w:val="00D1333A"/>
    <w:pPr>
      <w:jc w:val="center"/>
    </w:pPr>
    <w:rPr>
      <w:rFonts w:ascii="Arial" w:hAnsi="Arial" w:cs="Arial"/>
      <w:b/>
      <w:bCs/>
      <w:kern w:val="28"/>
      <w:sz w:val="24"/>
      <w:szCs w:val="32"/>
    </w:rPr>
  </w:style>
  <w:style w:type="paragraph" w:customStyle="1" w:styleId="NumberAndDate">
    <w:name w:val="NumberAndDate"/>
    <w:aliases w:val="!Дата и Номер"/>
    <w:rsid w:val="00D1333A"/>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penkino.rossosh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42</TotalTime>
  <Pages>36</Pages>
  <Words>14594</Words>
  <Characters>83190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97589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unmalinina</dc:creator>
  <cp:lastModifiedBy>user</cp:lastModifiedBy>
  <cp:revision>3</cp:revision>
  <cp:lastPrinted>2022-03-22T08:56:00Z</cp:lastPrinted>
  <dcterms:created xsi:type="dcterms:W3CDTF">2022-03-22T08:11:00Z</dcterms:created>
  <dcterms:modified xsi:type="dcterms:W3CDTF">2022-03-22T08:57:00Z</dcterms:modified>
</cp:coreProperties>
</file>