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7B" w:rsidRDefault="00A45D7B" w:rsidP="00A45D7B">
      <w:pPr>
        <w:pStyle w:val="ae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>
        <w:rPr>
          <w:rFonts w:ascii="Arial" w:hAnsi="Arial" w:cs="Arial"/>
          <w:b/>
          <w:bCs/>
          <w:spacing w:val="28"/>
          <w:sz w:val="24"/>
          <w:szCs w:val="24"/>
        </w:rPr>
        <w:t xml:space="preserve">       </w:t>
      </w:r>
      <w:r w:rsidR="00EF3BD6" w:rsidRPr="00B650D0">
        <w:rPr>
          <w:rFonts w:ascii="Arial" w:hAnsi="Arial" w:cs="Arial"/>
          <w:b/>
          <w:bCs/>
          <w:spacing w:val="28"/>
          <w:sz w:val="24"/>
          <w:szCs w:val="24"/>
        </w:rPr>
        <w:t>АДМИНИСТРАЦИЯ</w:t>
      </w:r>
    </w:p>
    <w:p w:rsidR="00EF3BD6" w:rsidRPr="00B650D0" w:rsidRDefault="00A45D7B" w:rsidP="00A45D7B">
      <w:pPr>
        <w:pStyle w:val="ae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>
        <w:rPr>
          <w:rFonts w:ascii="Arial" w:hAnsi="Arial" w:cs="Arial"/>
          <w:b/>
          <w:bCs/>
          <w:spacing w:val="28"/>
          <w:sz w:val="24"/>
          <w:szCs w:val="24"/>
        </w:rPr>
        <w:t xml:space="preserve">        </w:t>
      </w:r>
      <w:r w:rsidR="00EF3BD6" w:rsidRPr="00B650D0">
        <w:rPr>
          <w:rFonts w:ascii="Arial" w:hAnsi="Arial" w:cs="Arial"/>
          <w:b/>
          <w:bCs/>
          <w:spacing w:val="28"/>
          <w:sz w:val="24"/>
          <w:szCs w:val="24"/>
        </w:rPr>
        <w:t>КОПЕНКИНСКОГО СЕЛЬСКОГО ПОСЕЛЕНИЯ</w:t>
      </w:r>
    </w:p>
    <w:p w:rsidR="00EF3BD6" w:rsidRPr="00B650D0" w:rsidRDefault="00EF3BD6" w:rsidP="000363C6">
      <w:pPr>
        <w:pStyle w:val="ae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B650D0">
        <w:rPr>
          <w:rFonts w:ascii="Arial" w:hAnsi="Arial" w:cs="Arial"/>
          <w:b/>
          <w:bCs/>
          <w:spacing w:val="28"/>
          <w:sz w:val="24"/>
          <w:szCs w:val="24"/>
        </w:rPr>
        <w:t xml:space="preserve"> РОССОШАНСКОГО МУНИЦИПАЛЬНОГО РАЙОНА</w:t>
      </w:r>
    </w:p>
    <w:p w:rsidR="00EF3BD6" w:rsidRPr="00B650D0" w:rsidRDefault="00EF3BD6" w:rsidP="000363C6">
      <w:pPr>
        <w:pStyle w:val="ae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B650D0">
        <w:rPr>
          <w:rFonts w:ascii="Arial" w:hAnsi="Arial" w:cs="Arial"/>
          <w:b/>
          <w:bCs/>
          <w:spacing w:val="28"/>
          <w:sz w:val="24"/>
          <w:szCs w:val="24"/>
        </w:rPr>
        <w:t>ВОРОНЕЖСКОЙ ОБЛАСТИ</w:t>
      </w:r>
    </w:p>
    <w:p w:rsidR="00EF3BD6" w:rsidRPr="00B650D0" w:rsidRDefault="00EF3BD6" w:rsidP="000363C6">
      <w:pPr>
        <w:pStyle w:val="ae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EF3BD6" w:rsidRPr="00B650D0" w:rsidRDefault="00EF3BD6" w:rsidP="000363C6">
      <w:pPr>
        <w:pStyle w:val="ae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  <w:r w:rsidRPr="00B650D0">
        <w:rPr>
          <w:rFonts w:ascii="Arial" w:hAnsi="Arial" w:cs="Arial"/>
          <w:b/>
          <w:spacing w:val="40"/>
          <w:sz w:val="24"/>
          <w:szCs w:val="24"/>
        </w:rPr>
        <w:t>ПОСТАНОВЛЕНИЕ</w:t>
      </w:r>
    </w:p>
    <w:p w:rsidR="00EF3BD6" w:rsidRDefault="00EF3BD6" w:rsidP="006723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   </w:t>
      </w:r>
      <w:r w:rsidR="00A45D7B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.12.2021г. № </w:t>
      </w:r>
      <w:r w:rsidR="00A45D7B">
        <w:rPr>
          <w:rFonts w:ascii="Arial" w:hAnsi="Arial" w:cs="Arial"/>
        </w:rPr>
        <w:t>76</w:t>
      </w:r>
    </w:p>
    <w:p w:rsidR="00EF3BD6" w:rsidRDefault="00EF3BD6" w:rsidP="006723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пос. </w:t>
      </w:r>
      <w:proofErr w:type="spellStart"/>
      <w:r>
        <w:rPr>
          <w:rFonts w:ascii="Arial" w:hAnsi="Arial" w:cs="Arial"/>
        </w:rPr>
        <w:t>Копенкина</w:t>
      </w:r>
      <w:proofErr w:type="spellEnd"/>
      <w:r>
        <w:rPr>
          <w:rFonts w:ascii="Arial" w:hAnsi="Arial" w:cs="Arial"/>
        </w:rPr>
        <w:t xml:space="preserve"> </w:t>
      </w:r>
    </w:p>
    <w:p w:rsidR="00EF3BD6" w:rsidRDefault="00EF3BD6" w:rsidP="000363C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F3BD6" w:rsidRDefault="00EF3BD6" w:rsidP="000363C6">
      <w:pPr>
        <w:ind w:right="5101"/>
        <w:jc w:val="both"/>
        <w:rPr>
          <w:rFonts w:ascii="Arial" w:hAnsi="Arial" w:cs="Arial"/>
        </w:rPr>
      </w:pPr>
      <w:r w:rsidRPr="002B30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 утверждении нормативных затрат на              обеспечение функций администрации </w:t>
      </w:r>
      <w:proofErr w:type="spellStart"/>
      <w:r>
        <w:rPr>
          <w:rFonts w:ascii="Arial" w:hAnsi="Arial" w:cs="Arial"/>
        </w:rPr>
        <w:t>Копенкинского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Россошанского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</w:t>
      </w:r>
    </w:p>
    <w:p w:rsidR="00EF3BD6" w:rsidRDefault="00EF3BD6" w:rsidP="000363C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F3BD6" w:rsidRDefault="00EF3BD6" w:rsidP="000363C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В соответствии с </w:t>
      </w:r>
      <w:r w:rsidRPr="008B6244">
        <w:t xml:space="preserve"> </w:t>
      </w:r>
      <w:r w:rsidRPr="000D2B20">
        <w:rPr>
          <w:rFonts w:ascii="Arial" w:hAnsi="Arial" w:cs="Arial"/>
        </w:rPr>
        <w:t>частью 5 статьи 19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нужд»,</w:t>
      </w:r>
      <w:r w:rsidRPr="008B6244">
        <w:t xml:space="preserve"> </w:t>
      </w:r>
      <w:r>
        <w:rPr>
          <w:rFonts w:ascii="Arial" w:hAnsi="Arial" w:cs="Arial"/>
        </w:rPr>
        <w:t xml:space="preserve">постановлением администрации </w:t>
      </w:r>
      <w:proofErr w:type="spellStart"/>
      <w:r>
        <w:rPr>
          <w:rFonts w:ascii="Arial" w:hAnsi="Arial" w:cs="Arial"/>
        </w:rPr>
        <w:t>Копенкинского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Россошанского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от </w:t>
      </w:r>
      <w:r>
        <w:rPr>
          <w:rFonts w:ascii="Arial" w:hAnsi="Arial" w:cs="Arial"/>
          <w:color w:val="000000"/>
        </w:rPr>
        <w:t>13.12.2016 г. № 133</w:t>
      </w:r>
      <w:r>
        <w:rPr>
          <w:rFonts w:ascii="Arial" w:hAnsi="Arial" w:cs="Arial"/>
        </w:rPr>
        <w:t xml:space="preserve"> «О правилах определения нормативных затрат на обеспечение функций органов местного самоуправления </w:t>
      </w:r>
      <w:proofErr w:type="spellStart"/>
      <w:r>
        <w:rPr>
          <w:rFonts w:ascii="Arial" w:hAnsi="Arial" w:cs="Arial"/>
        </w:rPr>
        <w:t>Копенкинского</w:t>
      </w:r>
      <w:proofErr w:type="spellEnd"/>
      <w:r>
        <w:rPr>
          <w:rFonts w:ascii="Arial" w:hAnsi="Arial" w:cs="Arial"/>
        </w:rPr>
        <w:t xml:space="preserve"> сельского поселения, в том числе подведомственных</w:t>
      </w:r>
      <w:proofErr w:type="gramEnd"/>
      <w:r>
        <w:rPr>
          <w:rFonts w:ascii="Arial" w:hAnsi="Arial" w:cs="Arial"/>
        </w:rPr>
        <w:t xml:space="preserve"> им казённых учреждений», а также в целях повышения эффективности бюджетных расходов и организации процесса бюджетного планирования администрация </w:t>
      </w:r>
      <w:proofErr w:type="spellStart"/>
      <w:r>
        <w:rPr>
          <w:rFonts w:ascii="Arial" w:hAnsi="Arial" w:cs="Arial"/>
        </w:rPr>
        <w:t>Копенкинского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EF3BD6" w:rsidRDefault="00EF3BD6" w:rsidP="000363C6">
      <w:pPr>
        <w:ind w:firstLine="709"/>
        <w:jc w:val="both"/>
        <w:rPr>
          <w:rFonts w:ascii="Arial" w:hAnsi="Arial" w:cs="Arial"/>
        </w:rPr>
      </w:pPr>
    </w:p>
    <w:p w:rsidR="00EF3BD6" w:rsidRDefault="00EF3BD6" w:rsidP="000363C6">
      <w:pPr>
        <w:ind w:firstLine="709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О С Т А Н О В Л Я Е Т:</w:t>
      </w:r>
    </w:p>
    <w:p w:rsidR="00EF3BD6" w:rsidRDefault="00EF3BD6" w:rsidP="000363C6">
      <w:pPr>
        <w:ind w:firstLine="709"/>
        <w:jc w:val="center"/>
        <w:rPr>
          <w:rFonts w:ascii="Arial" w:hAnsi="Arial" w:cs="Arial"/>
        </w:rPr>
      </w:pPr>
    </w:p>
    <w:p w:rsidR="00EF3BD6" w:rsidRPr="00226285" w:rsidRDefault="00EF3BD6" w:rsidP="00E32199">
      <w:pPr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прилагаемые нормативные затраты на обеспечение функций        администрации </w:t>
      </w:r>
      <w:proofErr w:type="spellStart"/>
      <w:r>
        <w:rPr>
          <w:rFonts w:ascii="Arial" w:hAnsi="Arial" w:cs="Arial"/>
        </w:rPr>
        <w:t>Копенкинского</w:t>
      </w:r>
      <w:proofErr w:type="spellEnd"/>
      <w:r>
        <w:rPr>
          <w:rFonts w:ascii="Arial" w:hAnsi="Arial" w:cs="Arial"/>
        </w:rPr>
        <w:t xml:space="preserve"> сельского поселения согласно приложению</w:t>
      </w:r>
      <w:r w:rsidRPr="00226285">
        <w:rPr>
          <w:rFonts w:ascii="Arial" w:hAnsi="Arial" w:cs="Arial"/>
        </w:rPr>
        <w:t>.</w:t>
      </w:r>
    </w:p>
    <w:p w:rsidR="00EF3BD6" w:rsidRDefault="00EF3BD6" w:rsidP="00E32199">
      <w:pPr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Считать утратившим силу постановление администрации </w:t>
      </w:r>
      <w:proofErr w:type="spellStart"/>
      <w:r>
        <w:rPr>
          <w:rFonts w:ascii="Arial" w:hAnsi="Arial" w:cs="Arial"/>
        </w:rPr>
        <w:t>Копенкинского</w:t>
      </w:r>
      <w:proofErr w:type="spellEnd"/>
      <w:r>
        <w:rPr>
          <w:rFonts w:ascii="Arial" w:hAnsi="Arial" w:cs="Arial"/>
        </w:rPr>
        <w:t xml:space="preserve"> сельского поселения от 28.12.2020 г. № 78</w:t>
      </w:r>
    </w:p>
    <w:p w:rsidR="00EF3BD6" w:rsidRDefault="00EF3BD6" w:rsidP="00E3219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226285">
        <w:rPr>
          <w:rFonts w:ascii="Arial" w:hAnsi="Arial" w:cs="Arial"/>
        </w:rPr>
        <w:t xml:space="preserve">Опубликовать настоящее постановление в «Вестнике муниципальных правовых </w:t>
      </w:r>
      <w:r>
        <w:rPr>
          <w:rFonts w:ascii="Arial" w:hAnsi="Arial" w:cs="Arial"/>
        </w:rPr>
        <w:t xml:space="preserve">    </w:t>
      </w:r>
      <w:r w:rsidRPr="00226285">
        <w:rPr>
          <w:rFonts w:ascii="Arial" w:hAnsi="Arial" w:cs="Arial"/>
        </w:rPr>
        <w:t>ак</w:t>
      </w:r>
      <w:r>
        <w:rPr>
          <w:rFonts w:ascii="Arial" w:hAnsi="Arial" w:cs="Arial"/>
        </w:rPr>
        <w:t xml:space="preserve">тов </w:t>
      </w:r>
      <w:proofErr w:type="spellStart"/>
      <w:r>
        <w:rPr>
          <w:rFonts w:ascii="Arial" w:hAnsi="Arial" w:cs="Arial"/>
        </w:rPr>
        <w:t>Коп</w:t>
      </w:r>
      <w:r w:rsidRPr="00226285">
        <w:rPr>
          <w:rFonts w:ascii="Arial" w:hAnsi="Arial" w:cs="Arial"/>
        </w:rPr>
        <w:t>енкинского</w:t>
      </w:r>
      <w:proofErr w:type="spellEnd"/>
      <w:r w:rsidRPr="00226285">
        <w:rPr>
          <w:rFonts w:ascii="Arial" w:hAnsi="Arial" w:cs="Arial"/>
        </w:rPr>
        <w:t xml:space="preserve"> сельского поселения </w:t>
      </w:r>
      <w:proofErr w:type="spellStart"/>
      <w:r w:rsidRPr="00226285">
        <w:rPr>
          <w:rFonts w:ascii="Arial" w:hAnsi="Arial" w:cs="Arial"/>
        </w:rPr>
        <w:t>Россошанского</w:t>
      </w:r>
      <w:proofErr w:type="spellEnd"/>
      <w:r w:rsidRPr="00226285">
        <w:rPr>
          <w:rFonts w:ascii="Arial" w:hAnsi="Arial" w:cs="Arial"/>
        </w:rPr>
        <w:t xml:space="preserve"> муниципального района Воронежской области», на официальном сайте </w:t>
      </w:r>
      <w:proofErr w:type="spellStart"/>
      <w:r w:rsidRPr="00226285">
        <w:rPr>
          <w:rFonts w:ascii="Arial" w:hAnsi="Arial" w:cs="Arial"/>
        </w:rPr>
        <w:t>Копенкинского</w:t>
      </w:r>
      <w:proofErr w:type="spellEnd"/>
      <w:r w:rsidRPr="00226285">
        <w:rPr>
          <w:rFonts w:ascii="Arial" w:hAnsi="Arial" w:cs="Arial"/>
        </w:rPr>
        <w:t xml:space="preserve"> сельского поселения и на сайте ЕИС в сфере закупок для проведения обсуждения в целях общественного контроля.</w:t>
      </w:r>
    </w:p>
    <w:p w:rsidR="00EF3BD6" w:rsidRDefault="00EF3BD6" w:rsidP="00E32199">
      <w:pPr>
        <w:pStyle w:val="ad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EF3BD6" w:rsidRPr="00226285" w:rsidRDefault="00EF3BD6" w:rsidP="00E32199">
      <w:pPr>
        <w:numPr>
          <w:ilvl w:val="0"/>
          <w:numId w:val="19"/>
        </w:numPr>
        <w:rPr>
          <w:rFonts w:ascii="Arial" w:hAnsi="Arial" w:cs="Arial"/>
        </w:rPr>
      </w:pPr>
      <w:r w:rsidRPr="00226285">
        <w:rPr>
          <w:rFonts w:ascii="Arial" w:hAnsi="Arial" w:cs="Arial"/>
        </w:rPr>
        <w:t xml:space="preserve">Контроль над исполнением настоящего постановления возложить на главу </w:t>
      </w:r>
      <w:r>
        <w:rPr>
          <w:rFonts w:ascii="Arial" w:hAnsi="Arial" w:cs="Arial"/>
        </w:rPr>
        <w:t xml:space="preserve">     </w:t>
      </w:r>
      <w:proofErr w:type="spellStart"/>
      <w:r w:rsidRPr="00226285">
        <w:rPr>
          <w:rFonts w:ascii="Arial" w:hAnsi="Arial" w:cs="Arial"/>
        </w:rPr>
        <w:t>Копенкинского</w:t>
      </w:r>
      <w:proofErr w:type="spellEnd"/>
      <w:r w:rsidRPr="00226285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>.</w:t>
      </w:r>
    </w:p>
    <w:p w:rsidR="00EF3BD6" w:rsidRPr="00226285" w:rsidRDefault="00EF3BD6" w:rsidP="000363C6">
      <w:pPr>
        <w:ind w:firstLine="709"/>
        <w:jc w:val="both"/>
        <w:rPr>
          <w:rFonts w:ascii="Arial" w:hAnsi="Arial" w:cs="Arial"/>
        </w:rPr>
      </w:pPr>
      <w:r w:rsidRPr="00226285">
        <w:rPr>
          <w:rFonts w:ascii="Arial" w:hAnsi="Arial" w:cs="Arial"/>
        </w:rPr>
        <w:t xml:space="preserve"> </w:t>
      </w:r>
    </w:p>
    <w:p w:rsidR="00EF3BD6" w:rsidRDefault="00EF3BD6" w:rsidP="000363C6">
      <w:pPr>
        <w:ind w:firstLine="709"/>
        <w:jc w:val="both"/>
        <w:rPr>
          <w:rFonts w:ascii="Arial" w:hAnsi="Arial" w:cs="Arial"/>
        </w:rPr>
      </w:pPr>
    </w:p>
    <w:p w:rsidR="00EF3BD6" w:rsidRDefault="00EF3BD6" w:rsidP="000363C6">
      <w:pPr>
        <w:ind w:firstLine="709"/>
        <w:jc w:val="both"/>
        <w:rPr>
          <w:rFonts w:ascii="Arial" w:hAnsi="Arial" w:cs="Arial"/>
        </w:rPr>
      </w:pPr>
    </w:p>
    <w:p w:rsidR="00EF3BD6" w:rsidRDefault="00EF3BD6" w:rsidP="000363C6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EF3BD6" w:rsidTr="000363C6">
        <w:tc>
          <w:tcPr>
            <w:tcW w:w="3284" w:type="dxa"/>
          </w:tcPr>
          <w:p w:rsidR="00EF3BD6" w:rsidRDefault="00EF3BD6" w:rsidP="00E32199">
            <w:pPr>
              <w:jc w:val="center"/>
              <w:rPr>
                <w:rFonts w:ascii="Arial" w:hAnsi="Arial" w:cs="Arial"/>
              </w:rPr>
            </w:pPr>
          </w:p>
          <w:p w:rsidR="00EF3BD6" w:rsidRDefault="00EF3BD6" w:rsidP="00E32199">
            <w:pPr>
              <w:jc w:val="center"/>
              <w:rPr>
                <w:rFonts w:ascii="Arial" w:hAnsi="Arial" w:cs="Arial"/>
              </w:rPr>
            </w:pPr>
          </w:p>
          <w:p w:rsidR="00EF3BD6" w:rsidRDefault="00EF3BD6" w:rsidP="00E32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Копенкинского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EF3BD6" w:rsidRDefault="00EF3BD6" w:rsidP="00E32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EF3BD6" w:rsidRDefault="00EF3BD6" w:rsidP="00E32199">
            <w:pPr>
              <w:jc w:val="center"/>
              <w:rPr>
                <w:rFonts w:ascii="Arial" w:hAnsi="Arial" w:cs="Arial"/>
              </w:rPr>
            </w:pPr>
          </w:p>
          <w:p w:rsidR="00EF3BD6" w:rsidRDefault="00EF3BD6" w:rsidP="00E32199">
            <w:pPr>
              <w:jc w:val="center"/>
              <w:rPr>
                <w:rFonts w:ascii="Arial" w:hAnsi="Arial" w:cs="Arial"/>
              </w:rPr>
            </w:pPr>
          </w:p>
          <w:p w:rsidR="00EF3BD6" w:rsidRDefault="00EF3BD6" w:rsidP="00E32199">
            <w:pPr>
              <w:jc w:val="center"/>
              <w:rPr>
                <w:rFonts w:ascii="Arial" w:hAnsi="Arial" w:cs="Arial"/>
              </w:rPr>
            </w:pPr>
          </w:p>
          <w:p w:rsidR="00EF3BD6" w:rsidRDefault="00EF3BD6" w:rsidP="00E32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И.С. Тронов</w:t>
            </w:r>
          </w:p>
        </w:tc>
      </w:tr>
    </w:tbl>
    <w:p w:rsidR="00EF3BD6" w:rsidRDefault="00EF3BD6" w:rsidP="00E32199">
      <w:pPr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</w:p>
    <w:p w:rsidR="00EF3BD6" w:rsidRDefault="00EF3BD6" w:rsidP="000363C6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color w:val="000000"/>
        </w:rPr>
      </w:pPr>
      <w:r w:rsidRPr="0047469F"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Приложение к постановлению администрации </w:t>
      </w:r>
      <w:proofErr w:type="spellStart"/>
      <w:r>
        <w:rPr>
          <w:rFonts w:ascii="Arial" w:hAnsi="Arial" w:cs="Arial"/>
        </w:rPr>
        <w:t>Копенкинского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Россошанского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</w:t>
      </w:r>
      <w:r w:rsidR="00A45D7B">
        <w:rPr>
          <w:rFonts w:ascii="Arial" w:hAnsi="Arial" w:cs="Arial"/>
        </w:rPr>
        <w:t xml:space="preserve">  от  28</w:t>
      </w:r>
      <w:r>
        <w:rPr>
          <w:rFonts w:ascii="Arial" w:hAnsi="Arial" w:cs="Arial"/>
        </w:rPr>
        <w:t>.12.2021</w:t>
      </w:r>
      <w:r>
        <w:rPr>
          <w:rFonts w:ascii="Arial" w:hAnsi="Arial" w:cs="Arial"/>
          <w:color w:val="000000"/>
        </w:rPr>
        <w:t xml:space="preserve"> №  </w:t>
      </w:r>
      <w:r w:rsidR="00A45D7B">
        <w:rPr>
          <w:rFonts w:ascii="Arial" w:hAnsi="Arial" w:cs="Arial"/>
          <w:color w:val="000000"/>
        </w:rPr>
        <w:t>76</w:t>
      </w:r>
      <w:r>
        <w:rPr>
          <w:rFonts w:ascii="Arial" w:hAnsi="Arial" w:cs="Arial"/>
          <w:color w:val="000000"/>
        </w:rPr>
        <w:t xml:space="preserve">   </w:t>
      </w:r>
    </w:p>
    <w:p w:rsidR="00EF3BD6" w:rsidRDefault="00EF3BD6" w:rsidP="000363C6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color w:val="000000"/>
        </w:rPr>
      </w:pPr>
    </w:p>
    <w:p w:rsidR="00EF3BD6" w:rsidRDefault="00EF3BD6" w:rsidP="00A45D7B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P27"/>
      <w:bookmarkEnd w:id="0"/>
      <w:r>
        <w:rPr>
          <w:rFonts w:ascii="Arial" w:hAnsi="Arial" w:cs="Arial"/>
          <w:sz w:val="24"/>
          <w:szCs w:val="24"/>
        </w:rPr>
        <w:t xml:space="preserve">Нормативные затраты на обеспечение функций администрации </w:t>
      </w:r>
      <w:proofErr w:type="spellStart"/>
      <w:r>
        <w:rPr>
          <w:rFonts w:ascii="Arial" w:hAnsi="Arial" w:cs="Arial"/>
          <w:sz w:val="24"/>
          <w:szCs w:val="24"/>
        </w:rPr>
        <w:t>Копенкинского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Россошанского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EF3BD6" w:rsidRDefault="00EF3BD6" w:rsidP="000363C6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Настоящее приложение устанавливает порядок определения нормативных затрат на обеспечение функций администрации </w:t>
      </w:r>
      <w:proofErr w:type="spellStart"/>
      <w:r>
        <w:rPr>
          <w:rFonts w:ascii="Arial" w:hAnsi="Arial" w:cs="Arial"/>
          <w:sz w:val="24"/>
          <w:szCs w:val="24"/>
        </w:rPr>
        <w:t>Копенкинского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Нормативные затраты применяются для обоснования объекта и (или) </w:t>
      </w:r>
      <w:r w:rsidRPr="00C41ABE">
        <w:rPr>
          <w:rFonts w:ascii="Arial" w:hAnsi="Arial" w:cs="Arial"/>
          <w:sz w:val="24"/>
          <w:szCs w:val="24"/>
        </w:rPr>
        <w:t xml:space="preserve">объектов закупки администрации </w:t>
      </w:r>
      <w:proofErr w:type="spellStart"/>
      <w:r w:rsidRPr="00C41ABE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C41ABE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</w:rPr>
        <w:t>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bookmarkStart w:id="1" w:name="P36"/>
      <w:bookmarkEnd w:id="1"/>
      <w:proofErr w:type="gramStart"/>
      <w:r>
        <w:rPr>
          <w:rFonts w:ascii="Arial" w:hAnsi="Arial" w:cs="Arial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</w:t>
      </w:r>
      <w:proofErr w:type="spellStart"/>
      <w:r>
        <w:rPr>
          <w:rFonts w:ascii="Arial" w:hAnsi="Arial" w:cs="Arial"/>
          <w:sz w:val="24"/>
          <w:szCs w:val="24"/>
        </w:rPr>
        <w:t>Копенкинского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лимитов бюджетных обязательств на закупку товаров, работ, услуг в рамках исполнения местного бюджета, с учетом норм, установленных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</w:t>
      </w:r>
      <w:proofErr w:type="gramEnd"/>
      <w:r>
        <w:rPr>
          <w:rFonts w:ascii="Arial" w:hAnsi="Arial" w:cs="Arial"/>
          <w:sz w:val="24"/>
          <w:szCs w:val="24"/>
        </w:rPr>
        <w:t xml:space="preserve"> Российской Федерации».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Нормативные затраты включают в себя нормативные затраты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-информационно-коммуникационные технологии;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-прочие затраты;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-затраты на дополнительное профессиональное образование.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bookmarkStart w:id="2" w:name="P40"/>
      <w:bookmarkEnd w:id="2"/>
      <w:r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  <w:lang w:eastAsia="en-US"/>
        </w:rPr>
        <w:t>При определении нормативных затрат используется показатель расчетной численности основных работников, который</w:t>
      </w:r>
      <w:r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EF3BD6" w:rsidRDefault="00EF3BD6" w:rsidP="0003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Чоп = (</w:t>
      </w:r>
      <w:proofErr w:type="spellStart"/>
      <w:r>
        <w:rPr>
          <w:rFonts w:ascii="Arial" w:hAnsi="Arial" w:cs="Arial"/>
        </w:rPr>
        <w:t>Чс</w:t>
      </w:r>
      <w:proofErr w:type="spellEnd"/>
      <w:r>
        <w:rPr>
          <w:rFonts w:ascii="Arial" w:hAnsi="Arial" w:cs="Arial"/>
        </w:rPr>
        <w:t xml:space="preserve"> + </w:t>
      </w:r>
      <w:proofErr w:type="spellStart"/>
      <w:r>
        <w:rPr>
          <w:rFonts w:ascii="Arial" w:hAnsi="Arial" w:cs="Arial"/>
        </w:rPr>
        <w:t>Чр</w:t>
      </w:r>
      <w:proofErr w:type="spellEnd"/>
      <w:r>
        <w:rPr>
          <w:rFonts w:ascii="Arial" w:hAnsi="Arial" w:cs="Arial"/>
        </w:rPr>
        <w:t>) * 1,1,</w:t>
      </w:r>
    </w:p>
    <w:p w:rsidR="00EF3BD6" w:rsidRDefault="00EF3BD6" w:rsidP="0003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где:</w:t>
      </w:r>
    </w:p>
    <w:p w:rsidR="00EF3BD6" w:rsidRDefault="00E32199" w:rsidP="0003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</w:rPr>
        <w:drawing>
          <wp:inline distT="0" distB="0" distL="0" distR="0">
            <wp:extent cx="138430" cy="166370"/>
            <wp:effectExtent l="19050" t="0" r="0" b="0"/>
            <wp:docPr id="2" name="Рисунок 1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</w:rPr>
        <w:t xml:space="preserve"> - фактическая численность служащих;</w:t>
      </w:r>
    </w:p>
    <w:p w:rsidR="00EF3BD6" w:rsidRDefault="00E32199" w:rsidP="0003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</w:rPr>
        <w:drawing>
          <wp:inline distT="0" distB="0" distL="0" distR="0">
            <wp:extent cx="276860" cy="166370"/>
            <wp:effectExtent l="19050" t="0" r="0" b="0"/>
            <wp:docPr id="3" name="Рисунок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</w:rPr>
        <w:t xml:space="preserve"> - фактическая численность работников, замещающих должности, не являющиеся должностями муниципальной службы;</w:t>
      </w:r>
    </w:p>
    <w:p w:rsidR="00EF3BD6" w:rsidRDefault="00EF3BD6" w:rsidP="0003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1,1 - коэффициент, который может быть использован на случай замещения вакантных должностей.</w:t>
      </w:r>
    </w:p>
    <w:p w:rsidR="00EF3BD6" w:rsidRDefault="00EF3BD6" w:rsidP="000363C6">
      <w:pPr>
        <w:pStyle w:val="ConsPlusNormal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Количество планируемых к приобретению товаров (основных средств и материальных запасов) для администрации </w:t>
      </w:r>
      <w:proofErr w:type="spellStart"/>
      <w:r>
        <w:rPr>
          <w:rFonts w:ascii="Arial" w:hAnsi="Arial" w:cs="Arial"/>
          <w:sz w:val="24"/>
          <w:szCs w:val="24"/>
        </w:rPr>
        <w:t>Копенкинского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определяется с учетом фактического наличия количества товаров, учитываемых на балансе у администрации </w:t>
      </w:r>
      <w:proofErr w:type="spellStart"/>
      <w:r>
        <w:rPr>
          <w:rFonts w:ascii="Arial" w:hAnsi="Arial" w:cs="Arial"/>
          <w:sz w:val="24"/>
          <w:szCs w:val="24"/>
        </w:rPr>
        <w:t>Копенкинского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EF3BD6" w:rsidRDefault="00EF3BD6" w:rsidP="000363C6">
      <w:pPr>
        <w:pStyle w:val="ConsPlusNormal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 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Затраты на информационно-коммуникационные технологии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1.Затраты на услуги связи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Затраты на абонентскую плату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0" t="0" r="6985" b="0"/>
            <wp:docPr id="4" name="Рисунок 3" descr="base_23733_62930_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733_62930_46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48460" cy="360045"/>
            <wp:effectExtent l="0" t="0" r="0" b="0"/>
            <wp:docPr id="5" name="Рисунок 4" descr="base_23733_62930_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733_62930_46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66370" cy="221615"/>
            <wp:effectExtent l="0" t="0" r="5080" b="0"/>
            <wp:docPr id="6" name="Рисунок 5" descr="base_23733_62930_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3733_62930_46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</w:t>
      </w:r>
      <w:r w:rsidR="00EF3BD6">
        <w:rPr>
          <w:rFonts w:ascii="Arial" w:hAnsi="Arial" w:cs="Arial"/>
          <w:sz w:val="24"/>
          <w:szCs w:val="24"/>
        </w:rPr>
        <w:lastRenderedPageBreak/>
        <w:t xml:space="preserve">передачи голосовой информации (далее - абонентский номер для передачи голосовой информации), с </w:t>
      </w:r>
      <w:proofErr w:type="spellStart"/>
      <w:r w:rsidR="00EF3BD6">
        <w:rPr>
          <w:rFonts w:ascii="Arial" w:hAnsi="Arial" w:cs="Arial"/>
          <w:sz w:val="24"/>
          <w:szCs w:val="24"/>
        </w:rPr>
        <w:t>i-й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абонентской платой;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66370" cy="221615"/>
            <wp:effectExtent l="19050" t="0" r="5080" b="0"/>
            <wp:docPr id="7" name="Рисунок 6" descr="base_23733_62930_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3733_62930_46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66370" cy="221615"/>
            <wp:effectExtent l="19050" t="0" r="5080" b="0"/>
            <wp:docPr id="8" name="Рисунок 7" descr="base_23733_62930_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3733_62930_46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месяцев предоставления услуги с </w:t>
      </w:r>
      <w:proofErr w:type="spellStart"/>
      <w:r w:rsidR="00EF3BD6">
        <w:rPr>
          <w:rFonts w:ascii="Arial" w:hAnsi="Arial" w:cs="Arial"/>
          <w:sz w:val="24"/>
          <w:szCs w:val="24"/>
        </w:rPr>
        <w:t>i-й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абонентской платой.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Затраты на повременную оплату местных, междугородних и международных телефонных соединений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6860" cy="221615"/>
            <wp:effectExtent l="0" t="0" r="0" b="0"/>
            <wp:docPr id="9" name="Рисунок 8" descr="base_23733_62930_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3733_62930_46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927475" cy="852170"/>
            <wp:effectExtent l="19050" t="0" r="0" b="0"/>
            <wp:docPr id="10" name="Рисунок 9" descr="base_23733_62930_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3733_62930_46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475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21615" cy="83185"/>
            <wp:effectExtent l="19050" t="0" r="0" b="0"/>
            <wp:docPr id="11" name="Рисунок 10" descr="base_23733_62930_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733_62930_47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138430" cy="83185"/>
            <wp:effectExtent l="19050" t="0" r="0" b="0"/>
            <wp:docPr id="12" name="Рисунок 11" descr="base_23733_62930_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733_62930_47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="00EF3BD6">
        <w:rPr>
          <w:rFonts w:ascii="Arial" w:hAnsi="Arial" w:cs="Arial"/>
          <w:sz w:val="24"/>
          <w:szCs w:val="24"/>
        </w:rPr>
        <w:t>g-му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тарифу;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76860" cy="83185"/>
            <wp:effectExtent l="19050" t="0" r="0" b="0"/>
            <wp:docPr id="13" name="Рисунок 12" descr="base_23733_62930_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3733_62930_47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минуты разговора при местных телефонных соединениях по </w:t>
      </w:r>
      <w:proofErr w:type="spellStart"/>
      <w:r w:rsidR="00EF3BD6">
        <w:rPr>
          <w:rFonts w:ascii="Arial" w:hAnsi="Arial" w:cs="Arial"/>
          <w:sz w:val="24"/>
          <w:szCs w:val="24"/>
        </w:rPr>
        <w:t>g-му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тарифу;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21615" cy="83185"/>
            <wp:effectExtent l="19050" t="0" r="0" b="0"/>
            <wp:docPr id="14" name="Рисунок 13" descr="base_23733_62930_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23733_62930_47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 w:rsidR="00EF3BD6">
        <w:rPr>
          <w:rFonts w:ascii="Arial" w:hAnsi="Arial" w:cs="Arial"/>
          <w:sz w:val="24"/>
          <w:szCs w:val="24"/>
        </w:rPr>
        <w:t>g-му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тарифу;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04800" cy="221615"/>
            <wp:effectExtent l="0" t="0" r="0" b="0"/>
            <wp:docPr id="15" name="Рисунок 14" descr="base_23733_62930_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23733_62930_47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38430" cy="221615"/>
            <wp:effectExtent l="19050" t="0" r="0" b="0"/>
            <wp:docPr id="16" name="Рисунок 15" descr="base_23733_62930_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23733_62930_47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="00EF3BD6">
        <w:rPr>
          <w:rFonts w:ascii="Arial" w:hAnsi="Arial" w:cs="Arial"/>
          <w:sz w:val="24"/>
          <w:szCs w:val="24"/>
        </w:rPr>
        <w:t>i-му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тарифу;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38430" cy="221615"/>
            <wp:effectExtent l="19050" t="0" r="0" b="0"/>
            <wp:docPr id="17" name="Рисунок 16" descr="base_23733_62930_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3733_62930_47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минуты разговора при междугородних телефонных соединениях по </w:t>
      </w:r>
      <w:proofErr w:type="spellStart"/>
      <w:r w:rsidR="00EF3BD6">
        <w:rPr>
          <w:rFonts w:ascii="Arial" w:hAnsi="Arial" w:cs="Arial"/>
          <w:sz w:val="24"/>
          <w:szCs w:val="24"/>
        </w:rPr>
        <w:t>i-му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тарифу;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04800" cy="221615"/>
            <wp:effectExtent l="19050" t="0" r="0" b="0"/>
            <wp:docPr id="18" name="Рисунок 17" descr="base_23733_62930_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23733_62930_47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 w:rsidR="00EF3BD6">
        <w:rPr>
          <w:rFonts w:ascii="Arial" w:hAnsi="Arial" w:cs="Arial"/>
          <w:sz w:val="24"/>
          <w:szCs w:val="24"/>
        </w:rPr>
        <w:t>i-му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тарифу;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04800" cy="138430"/>
            <wp:effectExtent l="19050" t="0" r="0" b="0"/>
            <wp:docPr id="19" name="Рисунок 18" descr="base_23733_62930_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23733_62930_47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21615" cy="83185"/>
            <wp:effectExtent l="19050" t="0" r="0" b="0"/>
            <wp:docPr id="20" name="Рисунок 19" descr="base_23733_62930_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733_62930_47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="00EF3BD6">
        <w:rPr>
          <w:rFonts w:ascii="Arial" w:hAnsi="Arial" w:cs="Arial"/>
          <w:sz w:val="24"/>
          <w:szCs w:val="24"/>
        </w:rPr>
        <w:t>j-му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тарифу;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138430" cy="83185"/>
            <wp:effectExtent l="19050" t="0" r="0" b="0"/>
            <wp:docPr id="21" name="Рисунок 20" descr="base_23733_62930_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733_62930_48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минуты разговора при международных телефонных соединениях по </w:t>
      </w:r>
      <w:proofErr w:type="spellStart"/>
      <w:r w:rsidR="00EF3BD6">
        <w:rPr>
          <w:rFonts w:ascii="Arial" w:hAnsi="Arial" w:cs="Arial"/>
          <w:sz w:val="24"/>
          <w:szCs w:val="24"/>
        </w:rPr>
        <w:t>j-му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тарифу;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21615" cy="138430"/>
            <wp:effectExtent l="19050" t="0" r="0" b="0"/>
            <wp:docPr id="22" name="Рисунок 21" descr="base_23733_62930_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733_62930_48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="00EF3BD6">
        <w:rPr>
          <w:rFonts w:ascii="Arial" w:hAnsi="Arial" w:cs="Arial"/>
          <w:sz w:val="24"/>
          <w:szCs w:val="24"/>
        </w:rPr>
        <w:t>j-му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тарифу.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Затраты на оплату услуг подвижной связи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60045" cy="221615"/>
            <wp:effectExtent l="0" t="0" r="0" b="0"/>
            <wp:docPr id="23" name="Рисунок 22" descr="base_23733_62930_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733_62930_48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80540" cy="360045"/>
            <wp:effectExtent l="0" t="0" r="0" b="0"/>
            <wp:docPr id="24" name="Рисунок 23" descr="base_23733_62930_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733_62930_48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0" t="0" r="6985" b="0"/>
            <wp:docPr id="25" name="Рисунок 24" descr="base_23733_62930_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733_62930_48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="00EF3BD6">
        <w:rPr>
          <w:rFonts w:ascii="Arial" w:hAnsi="Arial" w:cs="Arial"/>
          <w:sz w:val="24"/>
          <w:szCs w:val="24"/>
        </w:rPr>
        <w:t>i-й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должности, но не </w:t>
      </w:r>
      <w:proofErr w:type="gramStart"/>
      <w:r w:rsidR="00EF3BD6">
        <w:rPr>
          <w:rFonts w:ascii="Arial" w:hAnsi="Arial" w:cs="Arial"/>
          <w:sz w:val="24"/>
          <w:szCs w:val="24"/>
        </w:rPr>
        <w:t>более предельного</w:t>
      </w:r>
      <w:proofErr w:type="gramEnd"/>
      <w:r w:rsidR="00EF3BD6">
        <w:rPr>
          <w:rFonts w:ascii="Arial" w:hAnsi="Arial" w:cs="Arial"/>
          <w:sz w:val="24"/>
          <w:szCs w:val="24"/>
        </w:rPr>
        <w:t xml:space="preserve"> количества, установленного приложением к настоящим нормативным затратам;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66370" cy="221615"/>
            <wp:effectExtent l="19050" t="0" r="5080" b="0"/>
            <wp:docPr id="26" name="Рисунок 25" descr="base_23733_62930_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733_62930_48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ежемесячная стоимость услуги подвижной связи в расчете на 1 номер сотовой абонентской станции </w:t>
      </w:r>
      <w:proofErr w:type="spellStart"/>
      <w:r w:rsidR="00EF3BD6">
        <w:rPr>
          <w:rFonts w:ascii="Arial" w:hAnsi="Arial" w:cs="Arial"/>
          <w:sz w:val="24"/>
          <w:szCs w:val="24"/>
        </w:rPr>
        <w:t>i-й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должности, но не </w:t>
      </w:r>
      <w:proofErr w:type="gramStart"/>
      <w:r w:rsidR="00EF3BD6">
        <w:rPr>
          <w:rFonts w:ascii="Arial" w:hAnsi="Arial" w:cs="Arial"/>
          <w:sz w:val="24"/>
          <w:szCs w:val="24"/>
        </w:rPr>
        <w:t>более предельной</w:t>
      </w:r>
      <w:proofErr w:type="gramEnd"/>
      <w:r w:rsidR="00EF3BD6">
        <w:rPr>
          <w:rFonts w:ascii="Arial" w:hAnsi="Arial" w:cs="Arial"/>
          <w:sz w:val="24"/>
          <w:szCs w:val="24"/>
        </w:rPr>
        <w:t xml:space="preserve"> цены, установленной приложением к настоящим нормативным затратам;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lastRenderedPageBreak/>
        <w:drawing>
          <wp:inline distT="0" distB="0" distL="0" distR="0">
            <wp:extent cx="276860" cy="221615"/>
            <wp:effectExtent l="19050" t="0" r="8890" b="0"/>
            <wp:docPr id="27" name="Рисунок 26" descr="base_23733_62930_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733_62930_48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месяцев предоставления услуги подвижной связи по </w:t>
      </w:r>
      <w:proofErr w:type="spellStart"/>
      <w:r w:rsidR="00EF3BD6">
        <w:rPr>
          <w:rFonts w:ascii="Arial" w:hAnsi="Arial" w:cs="Arial"/>
          <w:sz w:val="24"/>
          <w:szCs w:val="24"/>
        </w:rPr>
        <w:t>i-й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должности.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>
        <w:rPr>
          <w:rFonts w:ascii="Arial" w:hAnsi="Arial" w:cs="Arial"/>
          <w:sz w:val="24"/>
          <w:szCs w:val="24"/>
        </w:rPr>
        <w:t>интернет-провайдеров</w:t>
      </w:r>
      <w:proofErr w:type="spellEnd"/>
      <w:r>
        <w:rPr>
          <w:rFonts w:ascii="Arial" w:hAnsi="Arial" w:cs="Arial"/>
          <w:sz w:val="24"/>
          <w:szCs w:val="24"/>
        </w:rPr>
        <w:t xml:space="preserve"> для планшетных компьютеров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0" t="0" r="6985" b="0"/>
            <wp:docPr id="28" name="Рисунок 27" descr="base_23733_62930_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733_62930_48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48460" cy="360045"/>
            <wp:effectExtent l="0" t="0" r="0" b="0"/>
            <wp:docPr id="29" name="Рисунок 28" descr="base_23733_62930_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733_62930_48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66370" cy="221615"/>
            <wp:effectExtent l="0" t="0" r="5080" b="0"/>
            <wp:docPr id="30" name="Рисунок 29" descr="base_23733_62930_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base_23733_62930_48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SIM-карт по </w:t>
      </w:r>
      <w:proofErr w:type="spellStart"/>
      <w:r w:rsidR="00EF3BD6">
        <w:rPr>
          <w:rFonts w:ascii="Arial" w:hAnsi="Arial" w:cs="Arial"/>
          <w:sz w:val="24"/>
          <w:szCs w:val="24"/>
        </w:rPr>
        <w:t>i-й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должности в соответствии с нормативами, установленными приложением к настоящим нормативным затратам;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38430" cy="221615"/>
            <wp:effectExtent l="19050" t="0" r="0" b="0"/>
            <wp:docPr id="31" name="Рисунок 30" descr="base_23733_62930_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23733_62930_49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ежемесячная стоимость в расчете на 1 SIM-карту по </w:t>
      </w:r>
      <w:proofErr w:type="spellStart"/>
      <w:r w:rsidR="00EF3BD6">
        <w:rPr>
          <w:rFonts w:ascii="Arial" w:hAnsi="Arial" w:cs="Arial"/>
          <w:sz w:val="24"/>
          <w:szCs w:val="24"/>
        </w:rPr>
        <w:t>i-й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должности, но не более установленной приложением к настоящим нормативным затратам;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04800" cy="221615"/>
            <wp:effectExtent l="19050" t="0" r="0" b="0"/>
            <wp:docPr id="32" name="Рисунок 31" descr="base_23733_62930_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23733_62930_49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месяцев предоставления услуги передачи данных по </w:t>
      </w:r>
      <w:proofErr w:type="spellStart"/>
      <w:r w:rsidR="00EF3BD6">
        <w:rPr>
          <w:rFonts w:ascii="Arial" w:hAnsi="Arial" w:cs="Arial"/>
          <w:sz w:val="24"/>
          <w:szCs w:val="24"/>
        </w:rPr>
        <w:t>i-й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должности.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Затраты на сеть Интернет и услуги интернет - провайдеров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0" t="0" r="6985" b="0"/>
            <wp:docPr id="33" name="Рисунок 32" descr="base_23733_62930_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733_62930_49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99540" cy="304800"/>
            <wp:effectExtent l="0" t="0" r="0" b="0"/>
            <wp:docPr id="34" name="Рисунок 33" descr="base_23733_62930_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23733_62930_49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38430" cy="221615"/>
            <wp:effectExtent l="0" t="0" r="0" b="0"/>
            <wp:docPr id="35" name="Рисунок 34" descr="base_23733_62930_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23733_62930_49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каналов передачи данных сети Интернет с </w:t>
      </w:r>
      <w:proofErr w:type="spellStart"/>
      <w:r w:rsidR="00EF3BD6">
        <w:rPr>
          <w:rFonts w:ascii="Arial" w:hAnsi="Arial" w:cs="Arial"/>
          <w:sz w:val="24"/>
          <w:szCs w:val="24"/>
        </w:rPr>
        <w:t>i-й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пропускной способностью;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19050" t="0" r="0" b="0"/>
            <wp:docPr id="36" name="Рисунок 35" descr="base_23733_62930_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base_23733_62930_49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месячная стоимость аренды канала передачи данных сети Интернет с </w:t>
      </w:r>
      <w:proofErr w:type="spellStart"/>
      <w:r w:rsidR="00EF3BD6">
        <w:rPr>
          <w:rFonts w:ascii="Arial" w:hAnsi="Arial" w:cs="Arial"/>
          <w:sz w:val="24"/>
          <w:szCs w:val="24"/>
        </w:rPr>
        <w:t>i-й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пропускной способностью;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38430" cy="221615"/>
            <wp:effectExtent l="19050" t="0" r="0" b="0"/>
            <wp:docPr id="37" name="Рисунок 36" descr="base_23733_62930_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base_23733_62930_49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</w:t>
      </w:r>
      <w:proofErr w:type="gramStart"/>
      <w:r w:rsidR="00EF3BD6">
        <w:rPr>
          <w:rFonts w:ascii="Arial" w:hAnsi="Arial" w:cs="Arial"/>
          <w:sz w:val="24"/>
          <w:szCs w:val="24"/>
        </w:rPr>
        <w:t>месяцев аренды канала передачи данных сети</w:t>
      </w:r>
      <w:proofErr w:type="gramEnd"/>
      <w:r w:rsidR="00EF3BD6">
        <w:rPr>
          <w:rFonts w:ascii="Arial" w:hAnsi="Arial" w:cs="Arial"/>
          <w:sz w:val="24"/>
          <w:szCs w:val="24"/>
        </w:rPr>
        <w:t xml:space="preserve"> Интернет с </w:t>
      </w:r>
      <w:proofErr w:type="spellStart"/>
      <w:r w:rsidR="00EF3BD6">
        <w:rPr>
          <w:rFonts w:ascii="Arial" w:hAnsi="Arial" w:cs="Arial"/>
          <w:sz w:val="24"/>
          <w:szCs w:val="24"/>
        </w:rPr>
        <w:t>i-й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пропускной способностью.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Затраты на электросвязь, относящуюся к связи специального назначения, используемой на региональном уровне </w:t>
      </w:r>
      <w:r w:rsidR="00E3219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04800" cy="138430"/>
            <wp:effectExtent l="19050" t="0" r="0" b="0"/>
            <wp:docPr id="38" name="Рисунок 37" descr="base_23733_62930_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23733_62930_49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54785" cy="221615"/>
            <wp:effectExtent l="19050" t="0" r="0" b="0"/>
            <wp:docPr id="39" name="Рисунок 38" descr="base_23733_62930_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23733_62930_49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21615" cy="83185"/>
            <wp:effectExtent l="19050" t="0" r="0" b="0"/>
            <wp:docPr id="40" name="Рисунок 39" descr="base_23733_62930_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23733_62930_49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138430" cy="83185"/>
            <wp:effectExtent l="19050" t="0" r="0" b="0"/>
            <wp:docPr id="41" name="Рисунок 40" descr="base_23733_62930_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base_23733_62930_50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 w:rsidR="00EF3BD6">
        <w:rPr>
          <w:rFonts w:ascii="Arial" w:hAnsi="Arial" w:cs="Arial"/>
          <w:sz w:val="24"/>
          <w:szCs w:val="24"/>
        </w:rPr>
        <w:t>количества линий связи сети связи специального назначения</w:t>
      </w:r>
      <w:proofErr w:type="gramEnd"/>
      <w:r w:rsidR="00EF3BD6">
        <w:rPr>
          <w:rFonts w:ascii="Arial" w:hAnsi="Arial" w:cs="Arial"/>
          <w:sz w:val="24"/>
          <w:szCs w:val="24"/>
        </w:rPr>
        <w:t>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166370" cy="138430"/>
            <wp:effectExtent l="19050" t="0" r="5080" b="0"/>
            <wp:docPr id="42" name="Рисунок 41" descr="base_23733_62930_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23733_62930_50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месяцев предоставления услуги.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 Затраты на оплату иных услуг связи в сфере информационно-коммуникационных технологий </w:t>
      </w:r>
      <w:r w:rsidR="00E3219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21615" cy="138430"/>
            <wp:effectExtent l="19050" t="0" r="0" b="0"/>
            <wp:docPr id="43" name="Рисунок 47" descr="base_23733_62930_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base_23733_62930_50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 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68985" cy="360045"/>
            <wp:effectExtent l="0" t="0" r="0" b="0"/>
            <wp:docPr id="44" name="Рисунок 48" descr="base_23733_62930_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base_23733_62930_50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где </w:t>
      </w:r>
      <w:r w:rsidR="00E3219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21615" cy="83185"/>
            <wp:effectExtent l="19050" t="0" r="6985" b="0"/>
            <wp:docPr id="45" name="Рисунок 49" descr="base_23733_62930_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base_23733_62930_509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- стоимость по </w:t>
      </w:r>
      <w:proofErr w:type="spellStart"/>
      <w:r>
        <w:rPr>
          <w:rFonts w:ascii="Arial" w:hAnsi="Arial" w:cs="Arial"/>
          <w:sz w:val="24"/>
          <w:szCs w:val="24"/>
        </w:rPr>
        <w:t>i-й</w:t>
      </w:r>
      <w:proofErr w:type="spellEnd"/>
      <w:r>
        <w:rPr>
          <w:rFonts w:ascii="Arial" w:hAnsi="Arial" w:cs="Arial"/>
          <w:sz w:val="24"/>
          <w:szCs w:val="24"/>
        </w:rPr>
        <w:t xml:space="preserve"> иной услуге связи, определяемая по фактическим данным отчетного финансового года.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Затраты на содержание имущества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При определении затрат на техническое обслуживание и </w:t>
      </w:r>
      <w:proofErr w:type="spellStart"/>
      <w:r>
        <w:rPr>
          <w:rFonts w:ascii="Arial" w:hAnsi="Arial" w:cs="Arial"/>
          <w:sz w:val="24"/>
          <w:szCs w:val="24"/>
        </w:rPr>
        <w:t>регламентно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-п</w:t>
      </w:r>
      <w:proofErr w:type="gramEnd"/>
      <w:r>
        <w:rPr>
          <w:rFonts w:ascii="Arial" w:hAnsi="Arial" w:cs="Arial"/>
          <w:sz w:val="24"/>
          <w:szCs w:val="24"/>
        </w:rPr>
        <w:t xml:space="preserve">рофилактический ремонт, указанный в пунктах 2.11–2.15 настоящих Правил, применяется перечень работ по техническому обслуживанию и </w:t>
      </w:r>
      <w:proofErr w:type="spellStart"/>
      <w:r>
        <w:rPr>
          <w:rFonts w:ascii="Arial" w:hAnsi="Arial" w:cs="Arial"/>
          <w:sz w:val="24"/>
          <w:szCs w:val="24"/>
        </w:rPr>
        <w:t>регламентно</w:t>
      </w:r>
      <w:proofErr w:type="spellEnd"/>
      <w:r>
        <w:rPr>
          <w:rFonts w:ascii="Arial" w:hAnsi="Arial" w:cs="Arial"/>
          <w:sz w:val="24"/>
          <w:szCs w:val="24"/>
        </w:rPr>
        <w:t xml:space="preserve"> 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Затраты на техническое обслуживание и </w:t>
      </w:r>
      <w:proofErr w:type="spellStart"/>
      <w:r>
        <w:rPr>
          <w:rFonts w:ascii="Arial" w:hAnsi="Arial" w:cs="Arial"/>
          <w:sz w:val="24"/>
          <w:szCs w:val="24"/>
        </w:rPr>
        <w:t>регламентно</w:t>
      </w:r>
      <w:proofErr w:type="spellEnd"/>
      <w:r>
        <w:rPr>
          <w:rFonts w:ascii="Arial" w:hAnsi="Arial" w:cs="Arial"/>
          <w:sz w:val="24"/>
          <w:szCs w:val="24"/>
        </w:rPr>
        <w:t xml:space="preserve"> - профилактический </w:t>
      </w:r>
      <w:r>
        <w:rPr>
          <w:rFonts w:ascii="Arial" w:hAnsi="Arial" w:cs="Arial"/>
          <w:sz w:val="24"/>
          <w:szCs w:val="24"/>
        </w:rPr>
        <w:lastRenderedPageBreak/>
        <w:t xml:space="preserve">ремонт вычислительной техники </w:t>
      </w:r>
      <w:r w:rsidR="00E3219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76860" cy="83185"/>
            <wp:effectExtent l="19050" t="0" r="0" b="0"/>
            <wp:docPr id="46" name="Рисунок 50" descr="base_23733_62930_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ase_23733_62930_510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16355" cy="360045"/>
            <wp:effectExtent l="0" t="0" r="0" b="0"/>
            <wp:docPr id="47" name="Рисунок 51" descr="base_23733_62930_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base_23733_62930_51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21615" cy="138430"/>
            <wp:effectExtent l="19050" t="0" r="0" b="0"/>
            <wp:docPr id="48" name="Рисунок 52" descr="base_23733_62930_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733_62930_512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фактическое количество </w:t>
      </w:r>
      <w:proofErr w:type="spellStart"/>
      <w:r w:rsidR="00EF3BD6">
        <w:rPr>
          <w:rFonts w:ascii="Arial" w:hAnsi="Arial" w:cs="Arial"/>
          <w:sz w:val="24"/>
          <w:szCs w:val="24"/>
        </w:rPr>
        <w:t>i-х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рабочих станций, но не </w:t>
      </w:r>
      <w:proofErr w:type="gramStart"/>
      <w:r w:rsidR="00EF3BD6">
        <w:rPr>
          <w:rFonts w:ascii="Arial" w:hAnsi="Arial" w:cs="Arial"/>
          <w:sz w:val="24"/>
          <w:szCs w:val="24"/>
        </w:rPr>
        <w:t>более предельного</w:t>
      </w:r>
      <w:proofErr w:type="gramEnd"/>
      <w:r w:rsidR="00EF3BD6">
        <w:rPr>
          <w:rFonts w:ascii="Arial" w:hAnsi="Arial" w:cs="Arial"/>
          <w:sz w:val="24"/>
          <w:szCs w:val="24"/>
        </w:rPr>
        <w:t xml:space="preserve"> количества </w:t>
      </w:r>
      <w:proofErr w:type="spellStart"/>
      <w:r w:rsidR="00EF3BD6">
        <w:rPr>
          <w:rFonts w:ascii="Arial" w:hAnsi="Arial" w:cs="Arial"/>
          <w:sz w:val="24"/>
          <w:szCs w:val="24"/>
        </w:rPr>
        <w:t>i-х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рабочих станций;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04800" cy="138430"/>
            <wp:effectExtent l="19050" t="0" r="0" b="0"/>
            <wp:docPr id="49" name="Рисунок 53" descr="base_23733_62930_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733_62930_513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технического обслуживания и </w:t>
      </w:r>
      <w:proofErr w:type="spellStart"/>
      <w:r w:rsidR="00EF3BD6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ремонта в расчете на 1 </w:t>
      </w:r>
      <w:proofErr w:type="spellStart"/>
      <w:r w:rsidR="00EF3BD6">
        <w:rPr>
          <w:rFonts w:ascii="Arial" w:hAnsi="Arial" w:cs="Arial"/>
          <w:sz w:val="24"/>
          <w:szCs w:val="24"/>
        </w:rPr>
        <w:t>i-ю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рабочую станцию в год.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Предельное количество </w:t>
      </w:r>
      <w:proofErr w:type="spellStart"/>
      <w:r>
        <w:rPr>
          <w:rFonts w:ascii="Arial" w:hAnsi="Arial" w:cs="Arial"/>
          <w:sz w:val="24"/>
          <w:szCs w:val="24"/>
        </w:rPr>
        <w:t>i-х</w:t>
      </w:r>
      <w:proofErr w:type="spellEnd"/>
      <w:r>
        <w:rPr>
          <w:rFonts w:ascii="Arial" w:hAnsi="Arial" w:cs="Arial"/>
          <w:sz w:val="24"/>
          <w:szCs w:val="24"/>
        </w:rPr>
        <w:t xml:space="preserve"> рабочих станций </w:t>
      </w:r>
      <w:r w:rsidR="00E3219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630555" cy="138430"/>
            <wp:effectExtent l="19050" t="0" r="0" b="0"/>
            <wp:docPr id="50" name="Рисунок 54" descr="base_23733_62930_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23733_62930_514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определяется с округлением до целого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99540" cy="221615"/>
            <wp:effectExtent l="0" t="0" r="0" b="0"/>
            <wp:docPr id="51" name="Рисунок 55" descr="base_23733_62930_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base_23733_62930_515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где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6860" cy="221615"/>
            <wp:effectExtent l="19050" t="0" r="0" b="0"/>
            <wp:docPr id="52" name="Рисунок 56" descr="base_23733_62930_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3733_62930_516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- расчетная численность основных работников.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166"/>
      <w:bookmarkEnd w:id="3"/>
      <w:r>
        <w:rPr>
          <w:rFonts w:ascii="Arial" w:hAnsi="Arial" w:cs="Arial"/>
          <w:sz w:val="24"/>
          <w:szCs w:val="24"/>
        </w:rPr>
        <w:t xml:space="preserve">2.3. Затраты на техническое обслуживание и </w:t>
      </w:r>
      <w:proofErr w:type="spellStart"/>
      <w:r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>
        <w:rPr>
          <w:rFonts w:ascii="Arial" w:hAnsi="Arial" w:cs="Arial"/>
          <w:sz w:val="24"/>
          <w:szCs w:val="24"/>
        </w:rPr>
        <w:t xml:space="preserve"> ремонт оборудования по обеспечению безопасности информации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6860" cy="221615"/>
            <wp:effectExtent l="0" t="0" r="0" b="0"/>
            <wp:docPr id="53" name="Рисунок 57" descr="base_23733_62930_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23733_62930_517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16355" cy="360045"/>
            <wp:effectExtent l="0" t="0" r="0" b="0"/>
            <wp:docPr id="54" name="Рисунок 58" descr="base_23733_62930_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23733_62930_518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0" t="0" r="6985" b="0"/>
            <wp:docPr id="55" name="Рисунок 59" descr="base_23733_62930_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733_62930_519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19050" t="0" r="6985" b="0"/>
            <wp:docPr id="56" name="Рисунок 60" descr="base_23733_62930_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3733_62930_520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технического обслуживания и </w:t>
      </w:r>
      <w:proofErr w:type="spellStart"/>
      <w:r w:rsidR="00EF3BD6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ремонта 1 единицы i-го оборудования в год.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Затраты на техническое обслуживание и </w:t>
      </w:r>
      <w:proofErr w:type="spellStart"/>
      <w:r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>
        <w:rPr>
          <w:rFonts w:ascii="Arial" w:hAnsi="Arial" w:cs="Arial"/>
          <w:sz w:val="24"/>
          <w:szCs w:val="24"/>
        </w:rPr>
        <w:t xml:space="preserve"> ремонт системы телефонной связи (автоматизированных телефонных станций)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60045" cy="221615"/>
            <wp:effectExtent l="0" t="0" r="0" b="0"/>
            <wp:docPr id="57" name="Рисунок 61" descr="base_23733_62930_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base_23733_62930_521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67460" cy="443230"/>
            <wp:effectExtent l="0" t="0" r="0" b="0"/>
            <wp:docPr id="58" name="Рисунок 62" descr="base_23733_62930_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base_23733_62930_522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0" t="0" r="6985" b="0"/>
            <wp:docPr id="59" name="Рисунок 63" descr="base_23733_62930_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base_23733_62930_523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автоматизированных телефонных станций i-го вида;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04800" cy="221615"/>
            <wp:effectExtent l="19050" t="0" r="0" b="0"/>
            <wp:docPr id="60" name="Рисунок 64" descr="base_23733_62930_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base_23733_62930_524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технического обслуживания и </w:t>
      </w:r>
      <w:proofErr w:type="spellStart"/>
      <w:r w:rsidR="00EF3BD6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ремонта 1 автоматизированной телефонной станции i-го вида в год.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Затраты на техническое обслуживание и </w:t>
      </w:r>
      <w:proofErr w:type="spellStart"/>
      <w:r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>
        <w:rPr>
          <w:rFonts w:ascii="Arial" w:hAnsi="Arial" w:cs="Arial"/>
          <w:sz w:val="24"/>
          <w:szCs w:val="24"/>
        </w:rPr>
        <w:t xml:space="preserve"> ремонт систем бесперебойного питания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6860" cy="221615"/>
            <wp:effectExtent l="0" t="0" r="0" b="0"/>
            <wp:docPr id="61" name="Рисунок 69" descr="base_23733_62930_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base_23733_62930_529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16355" cy="360045"/>
            <wp:effectExtent l="0" t="0" r="0" b="0"/>
            <wp:docPr id="62" name="Рисунок 70" descr="base_23733_62930_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base_23733_62930_530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0" t="0" r="6985" b="0"/>
            <wp:docPr id="63" name="Рисунок 71" descr="base_23733_62930_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base_23733_62930_531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модулей бесперебойного питания i-го вида;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19050" t="0" r="6985" b="0"/>
            <wp:docPr id="64" name="Рисунок 72" descr="base_23733_62930_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base_23733_62930_532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технического обслуживания и </w:t>
      </w:r>
      <w:proofErr w:type="spellStart"/>
      <w:r w:rsidR="00EF3BD6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ремонта 1 модуля бесперебойного питания i-го вида в год.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193"/>
      <w:bookmarkEnd w:id="4"/>
      <w:r>
        <w:rPr>
          <w:rFonts w:ascii="Arial" w:hAnsi="Arial" w:cs="Arial"/>
          <w:sz w:val="24"/>
          <w:szCs w:val="24"/>
        </w:rPr>
        <w:t xml:space="preserve">2.6. Затраты на техническое обслуживание и </w:t>
      </w:r>
      <w:proofErr w:type="spellStart"/>
      <w:r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>
        <w:rPr>
          <w:rFonts w:ascii="Arial" w:hAnsi="Arial" w:cs="Arial"/>
          <w:sz w:val="24"/>
          <w:szCs w:val="24"/>
        </w:rPr>
        <w:t xml:space="preserve"> ремонт принтеров, многофункциональных устройств и копировальных аппаратов (оргтехники) </w:t>
      </w:r>
      <w:r w:rsidR="00E3219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408940" cy="83185"/>
            <wp:effectExtent l="19050" t="0" r="0" b="0"/>
            <wp:docPr id="65" name="Рисунок 73" descr="base_23733_62930_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base_23733_62930_533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99540" cy="360045"/>
            <wp:effectExtent l="0" t="0" r="0" b="0"/>
            <wp:docPr id="66" name="Рисунок 74" descr="base_23733_62930_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base_23733_62930_534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60045" cy="83185"/>
            <wp:effectExtent l="19050" t="0" r="0" b="0"/>
            <wp:docPr id="67" name="Рисунок 75" descr="base_23733_62930_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base_23733_62930_535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="00EF3BD6">
        <w:rPr>
          <w:rFonts w:ascii="Arial" w:hAnsi="Arial" w:cs="Arial"/>
          <w:sz w:val="24"/>
          <w:szCs w:val="24"/>
        </w:rPr>
        <w:t>i-х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принтеров, многофункциональных устройств и копировальных аппаратов (оргтехники) в соответствии с нормативами государственных органов Воронежской области;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21615" cy="138430"/>
            <wp:effectExtent l="19050" t="0" r="0" b="0"/>
            <wp:docPr id="68" name="Рисунок 76" descr="base_23733_62930_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base_23733_62930_536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технического обслуживания и </w:t>
      </w:r>
      <w:proofErr w:type="spellStart"/>
      <w:r w:rsidR="00EF3BD6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</w:t>
      </w:r>
      <w:r w:rsidR="00EF3BD6">
        <w:rPr>
          <w:rFonts w:ascii="Arial" w:hAnsi="Arial" w:cs="Arial"/>
          <w:sz w:val="24"/>
          <w:szCs w:val="24"/>
        </w:rPr>
        <w:lastRenderedPageBreak/>
        <w:t xml:space="preserve">ремонта </w:t>
      </w:r>
      <w:proofErr w:type="spellStart"/>
      <w:r w:rsidR="00EF3BD6">
        <w:rPr>
          <w:rFonts w:ascii="Arial" w:hAnsi="Arial" w:cs="Arial"/>
          <w:sz w:val="24"/>
          <w:szCs w:val="24"/>
        </w:rPr>
        <w:t>i-х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принтеров, многофункциональных устройств и копировальных аппаратов (оргтехники) в год.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3.Затраты на приобретение прочих работ и услуг,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относящиеся к затратам на услуги связи, аренду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содержание имущества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6860" cy="221615"/>
            <wp:effectExtent l="0" t="0" r="0" b="0"/>
            <wp:docPr id="69" name="Рисунок 77" descr="base_23733_62930_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base_23733_62930_537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 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45845" cy="221615"/>
            <wp:effectExtent l="19050" t="0" r="1905" b="0"/>
            <wp:docPr id="70" name="Рисунок 78" descr="base_23733_62930_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733_62930_538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19050" t="0" r="6985" b="0"/>
            <wp:docPr id="71" name="Рисунок 79" descr="base_23733_62930_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3733_62930_539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38430" cy="221615"/>
            <wp:effectExtent l="19050" t="0" r="0" b="0"/>
            <wp:docPr id="72" name="Рисунок 80" descr="base_23733_62930_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3733_62930_540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Затраты на оплату услуг по сопровождению справочно-правовых систем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60045" cy="221615"/>
            <wp:effectExtent l="0" t="0" r="0" b="0"/>
            <wp:docPr id="73" name="Рисунок 81" descr="base_23733_62930_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3733_62930_541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07415" cy="304800"/>
            <wp:effectExtent l="0" t="0" r="0" b="0"/>
            <wp:docPr id="74" name="Рисунок 82" descr="base_23733_62930_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3733_62930_542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где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66370" cy="221615"/>
            <wp:effectExtent l="19050" t="0" r="5080" b="0"/>
            <wp:docPr id="75" name="Рисунок 83" descr="base_23733_62930_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base_23733_62930_543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- стоимость сопровождения </w:t>
      </w:r>
      <w:proofErr w:type="spellStart"/>
      <w:r>
        <w:rPr>
          <w:rFonts w:ascii="Arial" w:hAnsi="Arial" w:cs="Arial"/>
          <w:sz w:val="24"/>
          <w:szCs w:val="24"/>
        </w:rPr>
        <w:t>i-й</w:t>
      </w:r>
      <w:proofErr w:type="spellEnd"/>
      <w:r>
        <w:rPr>
          <w:rFonts w:ascii="Arial" w:hAnsi="Arial" w:cs="Arial"/>
          <w:sz w:val="24"/>
          <w:szCs w:val="24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Затраты на оплату услуг по сопровождению и приобретению иного программного обеспечения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6860" cy="221615"/>
            <wp:effectExtent l="0" t="0" r="0" b="0"/>
            <wp:docPr id="76" name="Рисунок 84" descr="base_23733_62930_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23733_62930_544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37970" cy="360045"/>
            <wp:effectExtent l="0" t="0" r="0" b="0"/>
            <wp:docPr id="77" name="Рисунок 85" descr="base_23733_62930_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base_23733_62930_545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76860" cy="138430"/>
            <wp:effectExtent l="19050" t="0" r="0" b="0"/>
            <wp:docPr id="78" name="Рисунок 86" descr="base_23733_62930_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base_23733_62930_546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21615" cy="138430"/>
            <wp:effectExtent l="19050" t="0" r="0" b="0"/>
            <wp:docPr id="79" name="Рисунок 87" descr="base_23733_62930_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23733_62930_547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Затраты на оплату услуг, связанных с обеспечением безопасности информации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43230" cy="221615"/>
            <wp:effectExtent l="0" t="0" r="0" b="0"/>
            <wp:docPr id="80" name="Рисунок 88" descr="base_23733_62930_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23733_62930_548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07415" cy="221615"/>
            <wp:effectExtent l="19050" t="0" r="6985" b="0"/>
            <wp:docPr id="81" name="Рисунок 89" descr="base_23733_62930_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base_23733_62930_549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83185" cy="221615"/>
            <wp:effectExtent l="19050" t="0" r="0" b="0"/>
            <wp:docPr id="82" name="Рисунок 90" descr="base_23733_62930_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base_23733_62930_550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19050" t="0" r="6985" b="0"/>
            <wp:docPr id="83" name="Рисунок 91" descr="base_23733_62930_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23733_62930_551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 Затраты на проведение аттестационных, проверочных и контрольных мероприятий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0" t="0" r="6985" b="0"/>
            <wp:docPr id="84" name="Рисунок 92" descr="base_23733_62930_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base_23733_62930_552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223770" cy="443230"/>
            <wp:effectExtent l="0" t="0" r="0" b="0"/>
            <wp:docPr id="85" name="Рисунок 93" descr="base_23733_62930_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base_23733_62930_553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66370" cy="221615"/>
            <wp:effectExtent l="0" t="0" r="5080" b="0"/>
            <wp:docPr id="86" name="Рисунок 94" descr="base_23733_62930_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base_23733_62930_554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аттестуемых </w:t>
      </w:r>
      <w:proofErr w:type="spellStart"/>
      <w:r w:rsidR="00EF3BD6">
        <w:rPr>
          <w:rFonts w:ascii="Arial" w:hAnsi="Arial" w:cs="Arial"/>
          <w:sz w:val="24"/>
          <w:szCs w:val="24"/>
        </w:rPr>
        <w:t>i-х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объектов (помещений);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38430" cy="221615"/>
            <wp:effectExtent l="19050" t="0" r="0" b="0"/>
            <wp:docPr id="87" name="Рисунок 95" descr="base_23733_62930_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base_23733_62930_555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проведения аттестации 1 i-го объекта (помещения);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166370" cy="138430"/>
            <wp:effectExtent l="19050" t="0" r="0" b="0"/>
            <wp:docPr id="88" name="Рисунок 96" descr="base_23733_62930_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base_23733_62930_556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76860" cy="83185"/>
            <wp:effectExtent l="19050" t="0" r="0" b="0"/>
            <wp:docPr id="89" name="Рисунок 97" descr="base_23733_62930_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base_23733_62930_557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проведения проверки 1 единицы j-го оборудования (устройства).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 Затраты на приобретение простых (неисключительных) лицензий на использование программного обеспечения по защите информации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0" t="0" r="6985" b="0"/>
            <wp:docPr id="90" name="Рисунок 98" descr="base_23733_62930_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base_23733_62930_558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33170" cy="443230"/>
            <wp:effectExtent l="0" t="0" r="0" b="0"/>
            <wp:docPr id="91" name="Рисунок 99" descr="base_23733_62930_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base_23733_62930_559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66370" cy="221615"/>
            <wp:effectExtent l="0" t="0" r="5080" b="0"/>
            <wp:docPr id="92" name="Рисунок 100" descr="base_23733_62930_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base_23733_62930_560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19050" t="0" r="6985" b="0"/>
            <wp:docPr id="93" name="Рисунок 101" descr="base_23733_62930_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23733_62930_561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единицы простой (неисключительной) лицензии на использование i-го программного обеспечения по защите информации.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3.7. Затраты на оплату работ по монтажу (установке), дооборудованию и наладке оборудования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66370" cy="221615"/>
            <wp:effectExtent l="0" t="0" r="5080" b="0"/>
            <wp:docPr id="94" name="Рисунок 102" descr="base_23733_62930_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base_23733_62930_562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29030" cy="360045"/>
            <wp:effectExtent l="0" t="0" r="0" b="0"/>
            <wp:docPr id="95" name="Рисунок 103" descr="base_23733_62930_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base_23733_62930_563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38430" cy="221615"/>
            <wp:effectExtent l="0" t="0" r="0" b="0"/>
            <wp:docPr id="96" name="Рисунок 104" descr="base_23733_62930_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base_23733_62930_564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6860" cy="221615"/>
            <wp:effectExtent l="19050" t="0" r="0" b="0"/>
            <wp:docPr id="97" name="Рисунок 105" descr="base_23733_62930_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base_23733_62930_565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монтажа (установки), дооборудования и наладки 1 единицы i-го оборудования.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4.Затраты на приобретение основных средств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Затраты на приобретение рабочих станций </w:t>
      </w:r>
      <w:r w:rsidR="00E3219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60045" cy="83185"/>
            <wp:effectExtent l="19050" t="0" r="0" b="0"/>
            <wp:docPr id="98" name="Рисунок 106" descr="base_23733_62930_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23733_62930_566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39060" cy="360045"/>
            <wp:effectExtent l="0" t="0" r="0" b="0"/>
            <wp:docPr id="99" name="Рисунок 107" descr="base_23733_62930_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base_23733_62930_567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498475" cy="138430"/>
            <wp:effectExtent l="19050" t="0" r="0" b="0"/>
            <wp:docPr id="100" name="Рисунок 108" descr="base_23733_62930_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23733_62930_568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предельное количество рабочих станций по </w:t>
      </w:r>
      <w:proofErr w:type="spellStart"/>
      <w:r w:rsidR="00EF3BD6">
        <w:rPr>
          <w:rFonts w:ascii="Arial" w:hAnsi="Arial" w:cs="Arial"/>
          <w:sz w:val="24"/>
          <w:szCs w:val="24"/>
        </w:rPr>
        <w:t>i-й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должности;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547370" cy="83185"/>
            <wp:effectExtent l="19050" t="0" r="0" b="0"/>
            <wp:docPr id="101" name="Рисунок 109" descr="base_23733_62930_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23733_62930_569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фактическое количество рабочих станций по </w:t>
      </w:r>
      <w:proofErr w:type="spellStart"/>
      <w:r w:rsidR="00EF3BD6">
        <w:rPr>
          <w:rFonts w:ascii="Arial" w:hAnsi="Arial" w:cs="Arial"/>
          <w:sz w:val="24"/>
          <w:szCs w:val="24"/>
        </w:rPr>
        <w:t>i-й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должности;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04800" cy="138430"/>
            <wp:effectExtent l="19050" t="0" r="0" b="0"/>
            <wp:docPr id="102" name="Рисунок 110" descr="base_23733_62930_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base_23733_62930_570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приобретения 1 рабочей станции по </w:t>
      </w:r>
      <w:proofErr w:type="spellStart"/>
      <w:r w:rsidR="00EF3BD6">
        <w:rPr>
          <w:rFonts w:ascii="Arial" w:hAnsi="Arial" w:cs="Arial"/>
          <w:sz w:val="24"/>
          <w:szCs w:val="24"/>
        </w:rPr>
        <w:t>i-й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должности, но не более установленной приложением к настоящим нормативным затратам.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Предельное количество рабочих станций по </w:t>
      </w:r>
      <w:proofErr w:type="spellStart"/>
      <w:r>
        <w:rPr>
          <w:rFonts w:ascii="Arial" w:hAnsi="Arial" w:cs="Arial"/>
          <w:sz w:val="24"/>
          <w:szCs w:val="24"/>
        </w:rPr>
        <w:t>i-й</w:t>
      </w:r>
      <w:proofErr w:type="spellEnd"/>
      <w:r>
        <w:rPr>
          <w:rFonts w:ascii="Arial" w:hAnsi="Arial" w:cs="Arial"/>
          <w:sz w:val="24"/>
          <w:szCs w:val="24"/>
        </w:rPr>
        <w:t xml:space="preserve"> должности </w:t>
      </w:r>
      <w:r w:rsidR="00E3219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630555" cy="138430"/>
            <wp:effectExtent l="19050" t="0" r="0" b="0"/>
            <wp:docPr id="103" name="Рисунок 111" descr="base_23733_62930_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base_23733_62930_571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99540" cy="221615"/>
            <wp:effectExtent l="0" t="0" r="0" b="0"/>
            <wp:docPr id="104" name="Рисунок 112" descr="base_23733_62930_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base_23733_62930_572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где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6860" cy="221615"/>
            <wp:effectExtent l="19050" t="0" r="0" b="0"/>
            <wp:docPr id="105" name="Рисунок 113" descr="base_23733_62930_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base_23733_62930_573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- расчетная численность основных работников.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Затраты на приобретение принтеров, многофункциональных устройств и копировальных аппаратов (оргтехники)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6860" cy="221615"/>
            <wp:effectExtent l="0" t="0" r="0" b="0"/>
            <wp:docPr id="106" name="Рисунок 114" descr="base_23733_62930_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base_23733_62930_574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00630" cy="304800"/>
            <wp:effectExtent l="0" t="0" r="0" b="0"/>
            <wp:docPr id="107" name="Рисунок 115" descr="base_23733_62930_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base_23733_62930_575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581660" cy="83185"/>
            <wp:effectExtent l="19050" t="0" r="0" b="0"/>
            <wp:docPr id="108" name="Рисунок 116" descr="base_23733_62930_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base_23733_62930_576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приложением к настоящим нормативным затратам;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408940" cy="83185"/>
            <wp:effectExtent l="19050" t="0" r="0" b="0"/>
            <wp:docPr id="109" name="Рисунок 117" descr="base_23733_62930_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base_23733_62930_577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фактическое количество i-го типа принтера, многофункционального </w:t>
      </w:r>
      <w:r w:rsidR="00EF3BD6">
        <w:rPr>
          <w:rFonts w:ascii="Arial" w:hAnsi="Arial" w:cs="Arial"/>
          <w:sz w:val="24"/>
          <w:szCs w:val="24"/>
        </w:rPr>
        <w:lastRenderedPageBreak/>
        <w:t>устройства и копировального аппарата (оргтехники);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66370" cy="221615"/>
            <wp:effectExtent l="19050" t="0" r="5080" b="0"/>
            <wp:docPr id="110" name="Рисунок 118" descr="base_23733_62930_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base_23733_62930_578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1 i-го типа принтера, многофункционального устройства и копировального аппарата (оргтехники) в соответствии с приложением к настоящим нормативным затратам.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Затраты на приобретение средств подвижной связи </w:t>
      </w:r>
      <w:r w:rsidR="00E3219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443230" cy="138430"/>
            <wp:effectExtent l="19050" t="0" r="0" b="0"/>
            <wp:docPr id="111" name="Рисунок 119" descr="base_23733_62930_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base_23733_62930_579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93215" cy="360045"/>
            <wp:effectExtent l="0" t="0" r="0" b="0"/>
            <wp:docPr id="112" name="Рисунок 120" descr="base_23733_62930_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base_23733_62930_580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76860" cy="138430"/>
            <wp:effectExtent l="19050" t="0" r="0" b="0"/>
            <wp:docPr id="113" name="Рисунок 121" descr="base_23733_62930_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base_23733_62930_581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планируемое к приобретению количество средств подвижной связи по </w:t>
      </w:r>
      <w:proofErr w:type="spellStart"/>
      <w:r w:rsidR="00EF3BD6">
        <w:rPr>
          <w:rFonts w:ascii="Arial" w:hAnsi="Arial" w:cs="Arial"/>
          <w:sz w:val="24"/>
          <w:szCs w:val="24"/>
        </w:rPr>
        <w:t>i-й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должности в соответствии с приложением к настоящим нормативным затратам;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60045" cy="83185"/>
            <wp:effectExtent l="19050" t="0" r="0" b="0"/>
            <wp:docPr id="114" name="Рисунок 122" descr="base_23733_62930_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base_23733_62930_582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1 средства подвижной связи для </w:t>
      </w:r>
      <w:proofErr w:type="spellStart"/>
      <w:r w:rsidR="00EF3BD6">
        <w:rPr>
          <w:rFonts w:ascii="Arial" w:hAnsi="Arial" w:cs="Arial"/>
          <w:sz w:val="24"/>
          <w:szCs w:val="24"/>
        </w:rPr>
        <w:t>i-й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должности в соответствии с приложением к настоящим нормативным затратам.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 Затраты на приобретение планшетных компьютеров </w:t>
      </w:r>
      <w:r w:rsidR="00E3219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76860" cy="138430"/>
            <wp:effectExtent l="19050" t="0" r="8890" b="0"/>
            <wp:docPr id="115" name="Рисунок 123" descr="base_23733_62930_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base_23733_62930_583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37970" cy="304800"/>
            <wp:effectExtent l="0" t="0" r="0" b="0"/>
            <wp:docPr id="116" name="Рисунок 124" descr="base_23733_62930_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base_23733_62930_584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408940" cy="83185"/>
            <wp:effectExtent l="19050" t="0" r="0" b="0"/>
            <wp:docPr id="117" name="Рисунок 125" descr="base_23733_62930_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base_23733_62930_585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планируемое к приобретению количество планшетных компьютеров по </w:t>
      </w:r>
      <w:proofErr w:type="spellStart"/>
      <w:r w:rsidR="00EF3BD6">
        <w:rPr>
          <w:rFonts w:ascii="Arial" w:hAnsi="Arial" w:cs="Arial"/>
          <w:sz w:val="24"/>
          <w:szCs w:val="24"/>
        </w:rPr>
        <w:t>i-й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должности в соответствии с приложением к настоящим нормативным затратам;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76860" cy="83185"/>
            <wp:effectExtent l="19050" t="0" r="8890" b="0"/>
            <wp:docPr id="118" name="Рисунок 126" descr="base_23733_62930_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base_23733_62930_586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1 планшетного компьютера по </w:t>
      </w:r>
      <w:proofErr w:type="spellStart"/>
      <w:r w:rsidR="00EF3BD6">
        <w:rPr>
          <w:rFonts w:ascii="Arial" w:hAnsi="Arial" w:cs="Arial"/>
          <w:sz w:val="24"/>
          <w:szCs w:val="24"/>
        </w:rPr>
        <w:t>i-й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должности в соответствии с приложением к настоящим нормативным затратам.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 Затраты на приобретение оборудования по обеспечению безопасности информации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6860" cy="221615"/>
            <wp:effectExtent l="0" t="0" r="8890" b="0"/>
            <wp:docPr id="119" name="Рисунок 127" descr="base_23733_62930_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base_23733_62930_587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37970" cy="304800"/>
            <wp:effectExtent l="0" t="0" r="0" b="0"/>
            <wp:docPr id="120" name="Рисунок 128" descr="base_23733_62930_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base_23733_62930_588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60045" cy="221615"/>
            <wp:effectExtent l="0" t="0" r="1905" b="0"/>
            <wp:docPr id="121" name="Рисунок 129" descr="base_23733_62930_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base_23733_62930_589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6860" cy="221615"/>
            <wp:effectExtent l="19050" t="0" r="8890" b="0"/>
            <wp:docPr id="122" name="Рисунок 130" descr="base_23733_62930_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base_23733_62930_590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приобретаемого i-го оборудования по обеспечению безопасности информации.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5.Затраты на приобретение материальных запасов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Затраты на приобретение мониторов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08940" cy="221615"/>
            <wp:effectExtent l="0" t="0" r="0" b="0"/>
            <wp:docPr id="123" name="Рисунок 131" descr="base_23733_62930_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base_23733_62930_591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99540" cy="360045"/>
            <wp:effectExtent l="0" t="0" r="0" b="0"/>
            <wp:docPr id="124" name="Рисунок 132" descr="base_23733_62930_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base_23733_62930_592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60045" cy="221615"/>
            <wp:effectExtent l="0" t="0" r="0" b="0"/>
            <wp:docPr id="125" name="Рисунок 133" descr="base_23733_62930_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base_23733_62930_593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планируемое к приобретению количество мониторов для </w:t>
      </w:r>
      <w:proofErr w:type="spellStart"/>
      <w:r w:rsidR="00EF3BD6">
        <w:rPr>
          <w:rFonts w:ascii="Arial" w:hAnsi="Arial" w:cs="Arial"/>
          <w:sz w:val="24"/>
          <w:szCs w:val="24"/>
        </w:rPr>
        <w:t>i-й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должности;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19050" t="0" r="6985" b="0"/>
            <wp:docPr id="126" name="Рисунок 134" descr="base_23733_62930_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base_23733_62930_594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одного монитора для </w:t>
      </w:r>
      <w:proofErr w:type="spellStart"/>
      <w:r w:rsidR="00EF3BD6">
        <w:rPr>
          <w:rFonts w:ascii="Arial" w:hAnsi="Arial" w:cs="Arial"/>
          <w:sz w:val="24"/>
          <w:szCs w:val="24"/>
        </w:rPr>
        <w:t>i-й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должности.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Затраты на приобретение системных блоков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0" t="0" r="6985" b="0"/>
            <wp:docPr id="127" name="Рисунок 135" descr="base_23733_62930_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base_23733_62930_595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84275" cy="443230"/>
            <wp:effectExtent l="0" t="0" r="0" b="0"/>
            <wp:docPr id="128" name="Рисунок 136" descr="base_23733_62930_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base_23733_62930_596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66370" cy="221615"/>
            <wp:effectExtent l="0" t="0" r="5080" b="0"/>
            <wp:docPr id="129" name="Рисунок 137" descr="base_23733_62930_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base_23733_62930_597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 w:rsidR="00EF3BD6">
        <w:rPr>
          <w:rFonts w:ascii="Arial" w:hAnsi="Arial" w:cs="Arial"/>
          <w:sz w:val="24"/>
          <w:szCs w:val="24"/>
        </w:rPr>
        <w:t>i-х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системных блоков;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38430" cy="221615"/>
            <wp:effectExtent l="19050" t="0" r="0" b="0"/>
            <wp:docPr id="130" name="Рисунок 138" descr="base_23733_62930_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base_23733_62930_598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одного i-го системного блока.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 Затраты на приобретение других запасных частей для вычислительной техники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6860" cy="221615"/>
            <wp:effectExtent l="0" t="0" r="8890" b="0"/>
            <wp:docPr id="131" name="Рисунок 139" descr="base_23733_62930_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base_23733_62930_599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54785" cy="360045"/>
            <wp:effectExtent l="0" t="0" r="0" b="0"/>
            <wp:docPr id="132" name="Рисунок 140" descr="base_23733_62930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base_23733_62930_600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0" t="0" r="6985" b="0"/>
            <wp:docPr id="133" name="Рисунок 141" descr="base_23733_62930_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base_23733_62930_601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EF3BD6">
        <w:rPr>
          <w:rFonts w:ascii="Arial" w:hAnsi="Arial" w:cs="Arial"/>
          <w:sz w:val="24"/>
          <w:szCs w:val="24"/>
        </w:rPr>
        <w:t xml:space="preserve">- планируемое к приобретению количество </w:t>
      </w:r>
      <w:proofErr w:type="spellStart"/>
      <w:r w:rsidR="00EF3BD6">
        <w:rPr>
          <w:rFonts w:ascii="Arial" w:hAnsi="Arial" w:cs="Arial"/>
          <w:sz w:val="24"/>
          <w:szCs w:val="24"/>
        </w:rPr>
        <w:t>i-х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запасных частей для </w:t>
      </w:r>
      <w:r w:rsidR="00EF3BD6">
        <w:rPr>
          <w:rFonts w:ascii="Arial" w:hAnsi="Arial" w:cs="Arial"/>
          <w:sz w:val="24"/>
          <w:szCs w:val="24"/>
        </w:rPr>
        <w:lastRenderedPageBreak/>
        <w:t>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04800" cy="221615"/>
            <wp:effectExtent l="19050" t="0" r="0" b="0"/>
            <wp:docPr id="134" name="Рисунок 142" descr="base_23733_62930_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base_23733_62930_602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1 единицы </w:t>
      </w:r>
      <w:proofErr w:type="spellStart"/>
      <w:r w:rsidR="00EF3BD6">
        <w:rPr>
          <w:rFonts w:ascii="Arial" w:hAnsi="Arial" w:cs="Arial"/>
          <w:sz w:val="24"/>
          <w:szCs w:val="24"/>
        </w:rPr>
        <w:t>i-й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запасной части для вычислительной техники.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5.4. Затраты на приобретение магнитных и оптических носителей информации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6860" cy="221615"/>
            <wp:effectExtent l="0" t="0" r="0" b="0"/>
            <wp:docPr id="135" name="Рисунок 143" descr="base_23733_62930_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base_23733_62930_603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33170" cy="443230"/>
            <wp:effectExtent l="0" t="0" r="0" b="0"/>
            <wp:docPr id="136" name="Рисунок 144" descr="base_23733_62930_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base_23733_62930_604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04800" cy="221615"/>
            <wp:effectExtent l="0" t="0" r="0" b="0"/>
            <wp:docPr id="137" name="Рисунок 145" descr="base_23733_62930_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base_23733_62930_605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планируемое к приобретению количество i-го носителя информации в соответствии с приложением к настоящим нормативным затратам;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66370" cy="221615"/>
            <wp:effectExtent l="19050" t="0" r="5080" b="0"/>
            <wp:docPr id="138" name="Рисунок 146" descr="base_23733_62930_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base_23733_62930_606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1 единицы i-го носителя информации в соответствии с приложением к настоящим нормативным затратам.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5.5. Затраты на приобретение деталей для содержания принтеров, многофункциональных устройств и копировальных аппаратов (оргтехники)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6860" cy="221615"/>
            <wp:effectExtent l="0" t="0" r="8890" b="0"/>
            <wp:docPr id="139" name="Рисунок 147" descr="base_23733_62930_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base_23733_62930_607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07415" cy="221615"/>
            <wp:effectExtent l="19050" t="0" r="0" b="0"/>
            <wp:docPr id="140" name="Рисунок 148" descr="base_23733_62930_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base_23733_62930_608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21615" cy="83185"/>
            <wp:effectExtent l="19050" t="0" r="0" b="0"/>
            <wp:docPr id="141" name="Рисунок 149" descr="base_23733_62930_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 descr="base_23733_62930_609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83185" cy="221615"/>
            <wp:effectExtent l="19050" t="0" r="0" b="0"/>
            <wp:docPr id="142" name="Рисунок 150" descr="base_23733_62930_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base_23733_62930_610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5.6.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="00E3219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76860" cy="138430"/>
            <wp:effectExtent l="19050" t="0" r="0" b="0"/>
            <wp:docPr id="143" name="Рисунок 151" descr="base_23733_62930_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base_23733_62930_611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48460" cy="360045"/>
            <wp:effectExtent l="0" t="0" r="0" b="0"/>
            <wp:docPr id="144" name="Рисунок 152" descr="base_23733_62930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base_23733_62930_612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04800" cy="138430"/>
            <wp:effectExtent l="19050" t="0" r="0" b="0"/>
            <wp:docPr id="145" name="Рисунок 153" descr="base_23733_62930_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base_23733_62930_613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приложением к настоящим нормативным затратам;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21615" cy="138430"/>
            <wp:effectExtent l="19050" t="0" r="0" b="0"/>
            <wp:docPr id="146" name="Рисунок 154" descr="base_23733_62930_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base_23733_62930_614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приложением к настоящим нормативным затратам;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21615" cy="83185"/>
            <wp:effectExtent l="19050" t="0" r="6985" b="0"/>
            <wp:docPr id="147" name="Рисунок 155" descr="base_23733_62930_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base_23733_62930_615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расходного материала по </w:t>
      </w:r>
      <w:proofErr w:type="spellStart"/>
      <w:r w:rsidR="00EF3BD6">
        <w:rPr>
          <w:rFonts w:ascii="Arial" w:hAnsi="Arial" w:cs="Arial"/>
          <w:sz w:val="24"/>
          <w:szCs w:val="24"/>
        </w:rPr>
        <w:t>i-му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приложением к настоящим нормативным затратам.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5.7. Затраты на приобретение запасных частей для принтеров, многофункциональных устройств и копировальных аппаратов (оргтехники)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0" t="0" r="6985" b="0"/>
            <wp:docPr id="148" name="Рисунок 156" descr="base_23733_62930_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base_23733_62930_616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84275" cy="443230"/>
            <wp:effectExtent l="0" t="0" r="0" b="0"/>
            <wp:docPr id="149" name="Рисунок 157" descr="base_23733_62930_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base_23733_62930_617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66370" cy="221615"/>
            <wp:effectExtent l="0" t="0" r="5080" b="0"/>
            <wp:docPr id="150" name="Рисунок 158" descr="base_23733_62930_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base_23733_62930_618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 w:rsidR="00EF3BD6">
        <w:rPr>
          <w:rFonts w:ascii="Arial" w:hAnsi="Arial" w:cs="Arial"/>
          <w:sz w:val="24"/>
          <w:szCs w:val="24"/>
        </w:rPr>
        <w:t>i-х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38430" cy="221615"/>
            <wp:effectExtent l="19050" t="0" r="0" b="0"/>
            <wp:docPr id="151" name="Рисунок 159" descr="base_23733_62930_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 descr="base_23733_62930_619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1 единицы </w:t>
      </w:r>
      <w:proofErr w:type="spellStart"/>
      <w:r w:rsidR="00EF3BD6">
        <w:rPr>
          <w:rFonts w:ascii="Arial" w:hAnsi="Arial" w:cs="Arial"/>
          <w:sz w:val="24"/>
          <w:szCs w:val="24"/>
        </w:rPr>
        <w:t>i-й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запасной части.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5.8. Затраты на приобретение материальных запасов по обеспечению безопасности информации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08940" cy="221615"/>
            <wp:effectExtent l="0" t="0" r="0" b="0"/>
            <wp:docPr id="152" name="Рисунок 160" descr="base_23733_62930_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 descr="base_23733_62930_620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99540" cy="360045"/>
            <wp:effectExtent l="0" t="0" r="0" b="0"/>
            <wp:docPr id="153" name="Рисунок 161" descr="base_23733_62930_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 descr="base_23733_62930_621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60045" cy="221615"/>
            <wp:effectExtent l="0" t="0" r="0" b="0"/>
            <wp:docPr id="154" name="Рисунок 162" descr="base_23733_62930_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base_23733_62930_622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19050" t="0" r="6985" b="0"/>
            <wp:docPr id="155" name="Рисунок 163" descr="base_23733_62930_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base_23733_62930_623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1 единицы i-го материального запаса.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360"/>
      <w:bookmarkEnd w:id="5"/>
      <w:r>
        <w:rPr>
          <w:rFonts w:ascii="Arial" w:hAnsi="Arial" w:cs="Arial"/>
          <w:sz w:val="24"/>
          <w:szCs w:val="24"/>
        </w:rPr>
        <w:t xml:space="preserve">II. Прочие затраты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Затраты на услуги связи,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отнесенные к затратам на услуги связи в рамках затрат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информационно-коммуникационные технологии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Затраты на услуги связи </w:t>
      </w:r>
      <w:r w:rsidR="00E32199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>
            <wp:extent cx="360045" cy="166370"/>
            <wp:effectExtent l="19050" t="0" r="1905" b="0"/>
            <wp:docPr id="156" name="Рисунок 164" descr="base_23733_62930_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base_23733_62930_624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52170" cy="166370"/>
            <wp:effectExtent l="19050" t="0" r="0" b="0"/>
            <wp:docPr id="157" name="Рисунок 165" descr="base_23733_62930_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 descr="base_23733_62930_625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940" cy="221615"/>
            <wp:effectExtent l="19050" t="0" r="0" b="0"/>
            <wp:docPr id="158" name="Рисунок 166" descr="base_23733_62930_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 descr="base_23733_62930_626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затраты на оплату услуг почтовой связи;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83185" cy="221615"/>
            <wp:effectExtent l="19050" t="0" r="0" b="0"/>
            <wp:docPr id="159" name="Рисунок 167" descr="base_23733_62930_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 descr="base_23733_62930_627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затраты на оплату услуг специальной связи.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Затраты на оплату услуг почтовой связи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0" t="0" r="6985" b="0"/>
            <wp:docPr id="160" name="Рисунок 168" descr="base_23733_62930_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base_23733_62930_628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84275" cy="360045"/>
            <wp:effectExtent l="0" t="0" r="0" b="0"/>
            <wp:docPr id="161" name="Рисунок 169" descr="base_23733_62930_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base_23733_62930_629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38430" cy="221615"/>
            <wp:effectExtent l="0" t="0" r="0" b="0"/>
            <wp:docPr id="162" name="Рисунок 170" descr="base_23733_62930_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 descr="base_23733_62930_630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планируемое количество </w:t>
      </w:r>
      <w:proofErr w:type="spellStart"/>
      <w:r w:rsidR="00EF3BD6">
        <w:rPr>
          <w:rFonts w:ascii="Arial" w:hAnsi="Arial" w:cs="Arial"/>
          <w:sz w:val="24"/>
          <w:szCs w:val="24"/>
        </w:rPr>
        <w:t>i-х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почтовых отправлений в год;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83185" cy="221615"/>
            <wp:effectExtent l="19050" t="0" r="0" b="0"/>
            <wp:docPr id="163" name="Рисунок 171" descr="base_23733_62930_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base_23733_62930_631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1 i-го почтового отправления.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Затраты на оплату услуг специальной связи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0" t="0" r="6985" b="0"/>
            <wp:docPr id="164" name="Рисунок 172" descr="base_23733_62930_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base_23733_62930_632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24230" cy="221615"/>
            <wp:effectExtent l="19050" t="0" r="0" b="0"/>
            <wp:docPr id="165" name="Рисунок 173" descr="base_23733_62930_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base_23733_62930_633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83185" cy="221615"/>
            <wp:effectExtent l="19050" t="0" r="0" b="0"/>
            <wp:docPr id="166" name="Рисунок 174" descr="base_23733_62930_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 descr="base_23733_62930_634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83185" cy="221615"/>
            <wp:effectExtent l="19050" t="0" r="0" b="0"/>
            <wp:docPr id="167" name="Рисунок 175" descr="base_23733_62930_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base_23733_62930_635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1 листа (пакета) исходящей информации, отправляемой по каналам специальной связи.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2.Затраты на транспортные услуги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Затраты по договору об оказании услуг перевозки (транспортировки) грузов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0" t="0" r="6985" b="0"/>
            <wp:docPr id="168" name="Рисунок 176" descr="base_23733_62930_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base_23733_62930_636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84275" cy="443230"/>
            <wp:effectExtent l="0" t="0" r="0" b="0"/>
            <wp:docPr id="169" name="Рисунок 177" descr="base_23733_62930_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base_23733_62930_637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66370" cy="221615"/>
            <wp:effectExtent l="0" t="0" r="5080" b="0"/>
            <wp:docPr id="170" name="Рисунок 178" descr="base_23733_62930_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base_23733_62930_638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 w:rsidR="00EF3BD6">
        <w:rPr>
          <w:rFonts w:ascii="Arial" w:hAnsi="Arial" w:cs="Arial"/>
          <w:sz w:val="24"/>
          <w:szCs w:val="24"/>
        </w:rPr>
        <w:t>i-х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услуг перевозки (транспортировки) грузов;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38430" cy="221615"/>
            <wp:effectExtent l="19050" t="0" r="0" b="0"/>
            <wp:docPr id="171" name="Рисунок 179" descr="base_23733_62930_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base_23733_62930_639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1 </w:t>
      </w:r>
      <w:proofErr w:type="spellStart"/>
      <w:r w:rsidR="00EF3BD6">
        <w:rPr>
          <w:rFonts w:ascii="Arial" w:hAnsi="Arial" w:cs="Arial"/>
          <w:sz w:val="24"/>
          <w:szCs w:val="24"/>
        </w:rPr>
        <w:t>i-й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услуги перевозки (транспортировки) груза.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Затраты на оплату услуг аренды транспортных средств </w:t>
      </w:r>
      <w:r w:rsidR="00E3219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60045" cy="83185"/>
            <wp:effectExtent l="19050" t="0" r="0" b="0"/>
            <wp:docPr id="172" name="Рисунок 180" descr="base_23733_62930_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 descr="base_23733_62930_640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14830" cy="360045"/>
            <wp:effectExtent l="0" t="0" r="0" b="0"/>
            <wp:docPr id="173" name="Рисунок 181" descr="base_23733_62930_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 descr="base_23733_62930_641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21615" cy="138430"/>
            <wp:effectExtent l="19050" t="0" r="0" b="0"/>
            <wp:docPr id="174" name="Рисунок 182" descr="base_23733_62930_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base_23733_62930_642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планируемое к аренде количество </w:t>
      </w:r>
      <w:proofErr w:type="spellStart"/>
      <w:r w:rsidR="00EF3BD6">
        <w:rPr>
          <w:rFonts w:ascii="Arial" w:hAnsi="Arial" w:cs="Arial"/>
          <w:sz w:val="24"/>
          <w:szCs w:val="24"/>
        </w:rPr>
        <w:t>i-х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приложением к настоящим нормативным затратам;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04800" cy="138430"/>
            <wp:effectExtent l="19050" t="0" r="0" b="0"/>
            <wp:docPr id="175" name="Рисунок 183" descr="base_23733_62930_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 descr="base_23733_62930_643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аренды i-го транспортного средства в месяц;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21615" cy="138430"/>
            <wp:effectExtent l="19050" t="0" r="0" b="0"/>
            <wp:docPr id="176" name="Рисунок 184" descr="base_23733_62930_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 descr="base_23733_62930_644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Затраты на оплату разовых услуг пассажирских перевозок при проведении совещания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0" t="0" r="6985" b="0"/>
            <wp:docPr id="177" name="Рисунок 185" descr="base_23733_62930_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base_23733_62930_645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593215" cy="304800"/>
            <wp:effectExtent l="0" t="0" r="0" b="0"/>
            <wp:docPr id="178" name="Рисунок 186" descr="base_23733_62930_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 descr="base_23733_62930_646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138430" cy="83185"/>
            <wp:effectExtent l="19050" t="0" r="0" b="0"/>
            <wp:docPr id="179" name="Рисунок 187" descr="base_23733_62930_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 descr="base_23733_62930_647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планируемое количество к приобретению </w:t>
      </w:r>
      <w:proofErr w:type="spellStart"/>
      <w:r w:rsidR="00EF3BD6">
        <w:rPr>
          <w:rFonts w:ascii="Arial" w:hAnsi="Arial" w:cs="Arial"/>
          <w:sz w:val="24"/>
          <w:szCs w:val="24"/>
        </w:rPr>
        <w:t>i-х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разовых услуг пассажирских перевозок;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38430" cy="221615"/>
            <wp:effectExtent l="0" t="0" r="0" b="0"/>
            <wp:docPr id="180" name="Рисунок 188" descr="base_23733_62930_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 descr="base_23733_62930_648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среднее количество часов аренды транспортного средства по </w:t>
      </w:r>
      <w:proofErr w:type="spellStart"/>
      <w:r w:rsidR="00EF3BD6">
        <w:rPr>
          <w:rFonts w:ascii="Arial" w:hAnsi="Arial" w:cs="Arial"/>
          <w:sz w:val="24"/>
          <w:szCs w:val="24"/>
        </w:rPr>
        <w:t>i-й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разовой услуге;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83185" cy="221615"/>
            <wp:effectExtent l="19050" t="0" r="0" b="0"/>
            <wp:docPr id="181" name="Рисунок 189" descr="base_23733_62930_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 descr="base_23733_62930_649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1 часа аренды транспортного средства по </w:t>
      </w:r>
      <w:proofErr w:type="spellStart"/>
      <w:r w:rsidR="00EF3BD6">
        <w:rPr>
          <w:rFonts w:ascii="Arial" w:hAnsi="Arial" w:cs="Arial"/>
          <w:sz w:val="24"/>
          <w:szCs w:val="24"/>
        </w:rPr>
        <w:t>i-й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разовой услуге.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Затраты на оплату проезда работника к месту нахождения учебного заведения и обратно </w:t>
      </w:r>
      <w:r w:rsidR="00E3219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76860" cy="83185"/>
            <wp:effectExtent l="19050" t="0" r="0" b="0"/>
            <wp:docPr id="182" name="Рисунок 190" descr="base_23733_62930_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 descr="base_23733_62930_650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48460" cy="304800"/>
            <wp:effectExtent l="0" t="0" r="0" b="0"/>
            <wp:docPr id="183" name="Рисунок 191" descr="base_23733_62930_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 descr="base_23733_62930_651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21615" cy="138430"/>
            <wp:effectExtent l="19050" t="0" r="0" b="0"/>
            <wp:docPr id="184" name="Рисунок 192" descr="base_23733_62930_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733_62930_652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работников, имеющих право на компенсацию расходов, по </w:t>
      </w:r>
      <w:proofErr w:type="spellStart"/>
      <w:r w:rsidR="00EF3BD6">
        <w:rPr>
          <w:rFonts w:ascii="Arial" w:hAnsi="Arial" w:cs="Arial"/>
          <w:sz w:val="24"/>
          <w:szCs w:val="24"/>
        </w:rPr>
        <w:t>i-му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направлению;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04800" cy="138430"/>
            <wp:effectExtent l="19050" t="0" r="0" b="0"/>
            <wp:docPr id="185" name="Рисунок 193" descr="base_23733_62930_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base_23733_62930_653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проезда к месту нахождения учебного заведения по </w:t>
      </w:r>
      <w:proofErr w:type="spellStart"/>
      <w:r w:rsidR="00EF3BD6">
        <w:rPr>
          <w:rFonts w:ascii="Arial" w:hAnsi="Arial" w:cs="Arial"/>
          <w:sz w:val="24"/>
          <w:szCs w:val="24"/>
        </w:rPr>
        <w:t>i-му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направлению.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Затраты на оплату расходов по договорам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оказании услуг, связанных с проездом и наймом </w:t>
      </w:r>
      <w:proofErr w:type="gramStart"/>
      <w:r>
        <w:rPr>
          <w:rFonts w:ascii="Arial" w:hAnsi="Arial" w:cs="Arial"/>
          <w:sz w:val="24"/>
          <w:szCs w:val="24"/>
        </w:rPr>
        <w:t>жилого</w:t>
      </w:r>
      <w:proofErr w:type="gramEnd"/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помещения в связи с командированием работников,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заключаемым</w:t>
      </w:r>
      <w:proofErr w:type="gramEnd"/>
      <w:r>
        <w:rPr>
          <w:rFonts w:ascii="Arial" w:hAnsi="Arial" w:cs="Arial"/>
          <w:sz w:val="24"/>
          <w:szCs w:val="24"/>
        </w:rPr>
        <w:t xml:space="preserve"> со сторонними организациями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="00E3219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60045" cy="83185"/>
            <wp:effectExtent l="19050" t="0" r="0" b="0"/>
            <wp:docPr id="186" name="Рисунок 194" descr="base_23733_62930_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base_23733_62930_654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33170" cy="221615"/>
            <wp:effectExtent l="19050" t="0" r="0" b="0"/>
            <wp:docPr id="187" name="Рисунок 195" descr="base_23733_62930_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base_23733_62930_655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76860" cy="83185"/>
            <wp:effectExtent l="19050" t="0" r="8890" b="0"/>
            <wp:docPr id="188" name="Рисунок 196" descr="base_23733_62930_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 descr="base_23733_62930_656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04800" cy="221615"/>
            <wp:effectExtent l="19050" t="0" r="0" b="0"/>
            <wp:docPr id="189" name="Рисунок 197" descr="base_23733_62930_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base_23733_62930_657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затраты по договору найма жилого помещения на период командирования.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Затраты по договору на проезд к месту командирования и обратно </w:t>
      </w:r>
      <w:r w:rsidR="00E3219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408940" cy="83185"/>
            <wp:effectExtent l="19050" t="0" r="0" b="0"/>
            <wp:docPr id="190" name="Рисунок 198" descr="base_23733_62930_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base_23733_62930_658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02155" cy="360045"/>
            <wp:effectExtent l="0" t="0" r="0" b="0"/>
            <wp:docPr id="191" name="Рисунок 199" descr="base_23733_62930_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base_23733_62930_659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408940" cy="138430"/>
            <wp:effectExtent l="19050" t="0" r="0" b="0"/>
            <wp:docPr id="192" name="Рисунок 200" descr="base_23733_62930_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 descr="base_23733_62930_660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командированных работников по </w:t>
      </w:r>
      <w:proofErr w:type="spellStart"/>
      <w:r w:rsidR="00EF3BD6">
        <w:rPr>
          <w:rFonts w:ascii="Arial" w:hAnsi="Arial" w:cs="Arial"/>
          <w:sz w:val="24"/>
          <w:szCs w:val="24"/>
        </w:rPr>
        <w:t>i-му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направлению командирования;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0045" cy="138430"/>
            <wp:effectExtent l="19050" t="0" r="0" b="0"/>
            <wp:docPr id="193" name="Рисунок 201" descr="Описание: base_23733_62930_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Описание: base_23733_62930_661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проезда по </w:t>
      </w:r>
      <w:proofErr w:type="spellStart"/>
      <w:r w:rsidR="00EF3BD6">
        <w:rPr>
          <w:rFonts w:ascii="Arial" w:hAnsi="Arial" w:cs="Arial"/>
          <w:sz w:val="24"/>
          <w:szCs w:val="24"/>
        </w:rPr>
        <w:t>i-му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направлению командирования работников администрации в соответствии с распоряжением администрации </w:t>
      </w:r>
      <w:proofErr w:type="spellStart"/>
      <w:r w:rsidR="00EF3BD6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EF3BD6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17.06.2016 года №39 «О порядке и условиях командирования работников администрации </w:t>
      </w:r>
      <w:proofErr w:type="spellStart"/>
      <w:r w:rsidR="00EF3BD6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EF3BD6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муниципального района Воронежской области».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Затраты по договору найма жилого помещения на период командирования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6860" cy="221615"/>
            <wp:effectExtent l="0" t="0" r="8890" b="0"/>
            <wp:docPr id="194" name="Рисунок 202" descr="base_23733_62930_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base_23733_62930_662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85340" cy="443230"/>
            <wp:effectExtent l="0" t="0" r="0" b="0"/>
            <wp:docPr id="195" name="Рисунок 203" descr="base_23733_62930_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base_23733_62930_663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60045" cy="221615"/>
            <wp:effectExtent l="0" t="0" r="1905" b="0"/>
            <wp:docPr id="196" name="Рисунок 204" descr="base_23733_62930_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base_23733_62930_664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командированных работников по </w:t>
      </w:r>
      <w:proofErr w:type="spellStart"/>
      <w:r w:rsidR="00EF3BD6">
        <w:rPr>
          <w:rFonts w:ascii="Arial" w:hAnsi="Arial" w:cs="Arial"/>
          <w:sz w:val="24"/>
          <w:szCs w:val="24"/>
        </w:rPr>
        <w:t>i-му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направлению командирования;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6860" cy="221615"/>
            <wp:effectExtent l="19050" t="0" r="8890" b="0"/>
            <wp:docPr id="197" name="Рисунок 205" descr="base_23733_62930_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base_23733_62930_665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- стоимость найма жилого помещения в сутки по </w:t>
      </w:r>
      <w:proofErr w:type="spellStart"/>
      <w:r w:rsidR="00EF3BD6">
        <w:rPr>
          <w:rFonts w:ascii="Arial" w:hAnsi="Arial" w:cs="Arial"/>
          <w:sz w:val="24"/>
          <w:szCs w:val="24"/>
        </w:rPr>
        <w:t>i-му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направлению </w:t>
      </w:r>
      <w:r w:rsidR="00EF3BD6">
        <w:rPr>
          <w:rFonts w:ascii="Arial" w:hAnsi="Arial" w:cs="Arial"/>
          <w:sz w:val="24"/>
          <w:szCs w:val="24"/>
        </w:rPr>
        <w:lastRenderedPageBreak/>
        <w:t xml:space="preserve">командирования работников администрации в соответствии с распоряжением администрации </w:t>
      </w:r>
      <w:proofErr w:type="spellStart"/>
      <w:r w:rsidR="00EF3BD6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EF3BD6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17.06.2016 года №39 «О порядке и условиях командирования работников администрации </w:t>
      </w:r>
      <w:proofErr w:type="spellStart"/>
      <w:r w:rsidR="00EF3BD6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EF3BD6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муниципального района Воронежской области». 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43230" cy="221615"/>
            <wp:effectExtent l="19050" t="0" r="0" b="0"/>
            <wp:docPr id="198" name="Рисунок 206" descr="base_23733_62930_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base_23733_62930_666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суток нахождения в командировке по </w:t>
      </w:r>
      <w:proofErr w:type="spellStart"/>
      <w:r w:rsidR="00EF3BD6">
        <w:rPr>
          <w:rFonts w:ascii="Arial" w:hAnsi="Arial" w:cs="Arial"/>
          <w:sz w:val="24"/>
          <w:szCs w:val="24"/>
        </w:rPr>
        <w:t>i-му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направлению командирования.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Затраты на коммунальные услуги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Затраты на коммунальные услуги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08940" cy="221615"/>
            <wp:effectExtent l="0" t="0" r="0" b="0"/>
            <wp:docPr id="199" name="Рисунок 207" descr="base_23733_62930_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 descr="base_23733_62930_667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Зком = Зэс + Зтс + Зхв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83185" cy="221615"/>
            <wp:effectExtent l="19050" t="0" r="0" b="0"/>
            <wp:docPr id="200" name="Рисунок 210" descr="base_23733_62930_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base_23733_62930_670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затраты на электроснабжение;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83185" cy="221615"/>
            <wp:effectExtent l="19050" t="0" r="0" b="0"/>
            <wp:docPr id="201" name="Рисунок 211" descr="base_23733_62930_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 descr="base_23733_62930_671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затраты на теплоснабжение;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83185" cy="221615"/>
            <wp:effectExtent l="19050" t="0" r="0" b="0"/>
            <wp:docPr id="202" name="Рисунок 213" descr="base_23733_62930_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 descr="base_23733_62930_673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затраты на холодное водоснабжение и водоотведение;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Затраты на электроснабжение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0" t="0" r="6985" b="0"/>
            <wp:docPr id="203" name="Рисунок 220" descr="base_23733_62930_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 descr="base_23733_62930_680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84275" cy="443230"/>
            <wp:effectExtent l="0" t="0" r="0" b="0"/>
            <wp:docPr id="204" name="Рисунок 221" descr="base_23733_62930_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base_23733_62930_681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38430" cy="221615"/>
            <wp:effectExtent l="19050" t="0" r="0" b="0"/>
            <wp:docPr id="205" name="Рисунок 222" descr="base_23733_62930_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base_23733_62930_682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F3BD6">
        <w:rPr>
          <w:rFonts w:ascii="Arial" w:hAnsi="Arial" w:cs="Arial"/>
          <w:sz w:val="24"/>
          <w:szCs w:val="24"/>
        </w:rPr>
        <w:t>i-й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регулируемый тариф на электроэнергию (в рамках применяемого </w:t>
      </w:r>
      <w:proofErr w:type="spellStart"/>
      <w:r w:rsidR="00EF3BD6">
        <w:rPr>
          <w:rFonts w:ascii="Arial" w:hAnsi="Arial" w:cs="Arial"/>
          <w:sz w:val="24"/>
          <w:szCs w:val="24"/>
        </w:rPr>
        <w:t>одноставочного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, дифференцированного по зонам суток или </w:t>
      </w:r>
      <w:proofErr w:type="spellStart"/>
      <w:r w:rsidR="00EF3BD6">
        <w:rPr>
          <w:rFonts w:ascii="Arial" w:hAnsi="Arial" w:cs="Arial"/>
          <w:sz w:val="24"/>
          <w:szCs w:val="24"/>
        </w:rPr>
        <w:t>двуставочного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тарифа);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19050" t="0" r="6985" b="0"/>
            <wp:docPr id="206" name="Рисунок 223" descr="base_23733_62930_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base_23733_62930_683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расчетная потребность электроэнергии в год по </w:t>
      </w:r>
      <w:proofErr w:type="spellStart"/>
      <w:r w:rsidR="00EF3BD6">
        <w:rPr>
          <w:rFonts w:ascii="Arial" w:hAnsi="Arial" w:cs="Arial"/>
          <w:sz w:val="24"/>
          <w:szCs w:val="24"/>
        </w:rPr>
        <w:t>i-му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="00EF3BD6">
        <w:rPr>
          <w:rFonts w:ascii="Arial" w:hAnsi="Arial" w:cs="Arial"/>
          <w:sz w:val="24"/>
          <w:szCs w:val="24"/>
        </w:rPr>
        <w:t>одноставочного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, дифференцированного по зонам суток или </w:t>
      </w:r>
      <w:proofErr w:type="spellStart"/>
      <w:r w:rsidR="00EF3BD6">
        <w:rPr>
          <w:rFonts w:ascii="Arial" w:hAnsi="Arial" w:cs="Arial"/>
          <w:sz w:val="24"/>
          <w:szCs w:val="24"/>
        </w:rPr>
        <w:t>двуставочного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тарифа).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Затраты на теплоснабжение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0" t="0" r="6985" b="0"/>
            <wp:docPr id="207" name="Рисунок 224" descr="base_23733_62930_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base_23733_62930_684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45845" cy="221615"/>
            <wp:effectExtent l="19050" t="0" r="0" b="0"/>
            <wp:docPr id="208" name="Рисунок 225" descr="base_23733_62930_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base_23733_62930_685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19050" t="0" r="6985" b="0"/>
            <wp:docPr id="209" name="Рисунок 226" descr="base_23733_62930_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base_23733_62930_686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расчетная потребность в </w:t>
      </w:r>
      <w:proofErr w:type="spellStart"/>
      <w:r w:rsidR="00EF3BD6">
        <w:rPr>
          <w:rFonts w:ascii="Arial" w:hAnsi="Arial" w:cs="Arial"/>
          <w:sz w:val="24"/>
          <w:szCs w:val="24"/>
        </w:rPr>
        <w:t>теплоэнергии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на отопление зданий, помещений и сооружений;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19050" t="0" r="6985" b="0"/>
            <wp:docPr id="210" name="Рисунок 227" descr="base_23733_62930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base_23733_62930_687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регулируемый тариф на теплоснабжение.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 Затраты на холодное водоснабжение и водоотведение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0" t="0" r="6985" b="0"/>
            <wp:docPr id="211" name="Рисунок 232" descr="base_23733_6293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 descr="base_23733_62930_692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48460" cy="221615"/>
            <wp:effectExtent l="19050" t="0" r="0" b="0"/>
            <wp:docPr id="212" name="Рисунок 233" descr="base_23733_6293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 descr="base_23733_62930_693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6860" cy="221615"/>
            <wp:effectExtent l="19050" t="0" r="8890" b="0"/>
            <wp:docPr id="213" name="Рисунок 234" descr="base_23733_62930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 descr="base_23733_62930_694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расчетная потребность в холодном водоснабжении;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83185" cy="221615"/>
            <wp:effectExtent l="19050" t="0" r="0" b="0"/>
            <wp:docPr id="214" name="Рисунок 235" descr="base_23733_62930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 descr="base_23733_62930_695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регулируемый тариф на холодное водоснабжение;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6860" cy="221615"/>
            <wp:effectExtent l="19050" t="0" r="8890" b="0"/>
            <wp:docPr id="215" name="Рисунок 236" descr="base_23733_62930_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 descr="base_23733_62930_696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расчетная потребность в водоотведении;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19050" t="0" r="6985" b="0"/>
            <wp:docPr id="216" name="Рисунок 237" descr="base_23733_62930_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base_23733_62930_697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регулируемый тариф на водоотведение.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Затраты на содержание имущества,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отнесенные к затратам на содержание имущества в рамках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затрат на информационно-коммуникационные технологии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Затраты на содержание и техническое обслуживание помещений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0" t="0" r="6985" b="0"/>
            <wp:docPr id="217" name="Рисунок 257" descr="base_23733_62930_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 descr="base_23733_62930_717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Зсп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</w:rPr>
        <w:t>Зтр</w:t>
      </w:r>
      <w:proofErr w:type="spellEnd"/>
      <w:r>
        <w:rPr>
          <w:rFonts w:ascii="Arial" w:hAnsi="Arial" w:cs="Arial"/>
          <w:sz w:val="24"/>
          <w:szCs w:val="24"/>
        </w:rPr>
        <w:t xml:space="preserve"> +</w:t>
      </w:r>
      <w:proofErr w:type="spellStart"/>
      <w:r>
        <w:rPr>
          <w:rFonts w:ascii="Arial" w:hAnsi="Arial" w:cs="Arial"/>
          <w:sz w:val="24"/>
          <w:szCs w:val="24"/>
        </w:rPr>
        <w:t>Зтбо</w:t>
      </w:r>
      <w:proofErr w:type="spellEnd"/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83185" cy="83185"/>
            <wp:effectExtent l="19050" t="0" r="0" b="0"/>
            <wp:docPr id="218" name="Рисунок 260" descr="base_23733_62930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 descr="base_23733_62930_720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затраты на проведение текущего ремонта помещения;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38430" cy="221615"/>
            <wp:effectExtent l="19050" t="0" r="0" b="0"/>
            <wp:docPr id="219" name="Рисунок 263" descr="base_23733_62930_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base_23733_62930_723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затраты на вывоз твердых бытовых отходов;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574"/>
      <w:bookmarkEnd w:id="6"/>
      <w:r>
        <w:rPr>
          <w:rFonts w:ascii="Arial" w:hAnsi="Arial" w:cs="Arial"/>
          <w:sz w:val="24"/>
          <w:szCs w:val="24"/>
        </w:rPr>
        <w:t xml:space="preserve">5.2. </w:t>
      </w:r>
      <w:proofErr w:type="gramStart"/>
      <w:r>
        <w:rPr>
          <w:rFonts w:ascii="Arial" w:hAnsi="Arial" w:cs="Arial"/>
          <w:sz w:val="24"/>
          <w:szCs w:val="24"/>
        </w:rPr>
        <w:t xml:space="preserve">Затраты на проведение текущего ремонта помещения </w:t>
      </w:r>
      <w:r w:rsidR="00E3219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21615" cy="138430"/>
            <wp:effectExtent l="19050" t="0" r="0" b="0"/>
            <wp:docPr id="220" name="Рисунок 278" descr="base_23733_62930_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base_23733_62930_738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с </w:t>
      </w:r>
      <w:r>
        <w:rPr>
          <w:rFonts w:ascii="Arial" w:hAnsi="Arial" w:cs="Arial"/>
          <w:sz w:val="24"/>
          <w:szCs w:val="24"/>
        </w:rPr>
        <w:lastRenderedPageBreak/>
        <w:t>учетом установленной нормы проведения ремонта,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</w:t>
      </w:r>
      <w:proofErr w:type="spellStart"/>
      <w:r>
        <w:rPr>
          <w:rFonts w:ascii="Arial" w:hAnsi="Arial" w:cs="Arial"/>
          <w:sz w:val="24"/>
          <w:szCs w:val="24"/>
        </w:rPr>
        <w:t>р</w:t>
      </w:r>
      <w:proofErr w:type="spellEnd"/>
      <w:r>
        <w:rPr>
          <w:rFonts w:ascii="Arial" w:hAnsi="Arial" w:cs="Arial"/>
          <w:sz w:val="24"/>
          <w:szCs w:val="24"/>
        </w:rPr>
        <w:t xml:space="preserve">), утвержденного Приказом Государственного комитета по архитектуре и градостроительству при Госстрое СССР от 23.11.1988 № 312 «Об утверждении ведомственных строительных норм </w:t>
      </w:r>
      <w:proofErr w:type="spellStart"/>
      <w:r>
        <w:rPr>
          <w:rFonts w:ascii="Arial" w:hAnsi="Arial" w:cs="Arial"/>
          <w:sz w:val="24"/>
          <w:szCs w:val="24"/>
        </w:rPr>
        <w:t>Госкомархитектуры</w:t>
      </w:r>
      <w:proofErr w:type="spellEnd"/>
      <w:r>
        <w:rPr>
          <w:rFonts w:ascii="Arial" w:hAnsi="Arial" w:cs="Arial"/>
          <w:sz w:val="24"/>
          <w:szCs w:val="24"/>
        </w:rPr>
        <w:t xml:space="preserve"> «Положение об организации 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проведении реконструкции, ремонта и технического обслуживания жилых зданий, объектов коммунального и социально-культурного назначения», необходимости проведения текущего ремонта и наличия лимитов бюджетных обязательств по формуле:</w:t>
      </w:r>
      <w:proofErr w:type="gramEnd"/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29030" cy="360045"/>
            <wp:effectExtent l="0" t="0" r="0" b="0"/>
            <wp:docPr id="221" name="Рисунок 279" descr="base_23733_62930_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base_23733_62930_739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138430" cy="83185"/>
            <wp:effectExtent l="19050" t="0" r="0" b="0"/>
            <wp:docPr id="222" name="Рисунок 280" descr="base_23733_62930_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base_23733_62930_740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138430" cy="83185"/>
            <wp:effectExtent l="19050" t="0" r="0" b="0"/>
            <wp:docPr id="223" name="Рисунок 281" descr="base_23733_62930_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 descr="base_23733_62930_741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текущего ремонта 1 кв. метра площади i-го здания.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 Затраты на вывоз твердых бытовых отходов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6860" cy="221615"/>
            <wp:effectExtent l="0" t="0" r="0" b="0"/>
            <wp:docPr id="224" name="Рисунок 292" descr="base_23733_62930_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 descr="base_23733_62930_752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45845" cy="221615"/>
            <wp:effectExtent l="19050" t="0" r="1905" b="0"/>
            <wp:docPr id="225" name="Рисунок 293" descr="base_23733_62930_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 descr="base_23733_62930_753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0" t="0" r="6985" b="0"/>
            <wp:docPr id="226" name="Рисунок 294" descr="base_23733_62930_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 descr="base_23733_62930_754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куб. метров твердых бытовых отходов в год;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38430" cy="221615"/>
            <wp:effectExtent l="19050" t="0" r="0" b="0"/>
            <wp:docPr id="227" name="Рисунок 295" descr="base_23733_62930_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base_23733_62930_755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вывоза 1 куб. метра твердых бытовых отходов.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5.4. Затраты на техническое обслуживание и </w:t>
      </w:r>
      <w:proofErr w:type="spellStart"/>
      <w:r>
        <w:rPr>
          <w:rFonts w:ascii="Arial" w:hAnsi="Arial" w:cs="Arial"/>
          <w:sz w:val="24"/>
          <w:szCs w:val="24"/>
        </w:rPr>
        <w:t>регламентно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-п</w:t>
      </w:r>
      <w:proofErr w:type="gramEnd"/>
      <w:r>
        <w:rPr>
          <w:rFonts w:ascii="Arial" w:hAnsi="Arial" w:cs="Arial"/>
          <w:sz w:val="24"/>
          <w:szCs w:val="24"/>
        </w:rPr>
        <w:t>рофилактический ремонт бытового оборудования определяются по фактическим затратам в отчетном финансовом году.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5.5. Затраты на техническое обслуживание и </w:t>
      </w:r>
      <w:proofErr w:type="spellStart"/>
      <w:r>
        <w:rPr>
          <w:rFonts w:ascii="Arial" w:hAnsi="Arial" w:cs="Arial"/>
          <w:sz w:val="24"/>
          <w:szCs w:val="24"/>
        </w:rPr>
        <w:t>регламентно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-п</w:t>
      </w:r>
      <w:proofErr w:type="gramEnd"/>
      <w:r>
        <w:rPr>
          <w:rFonts w:ascii="Arial" w:hAnsi="Arial" w:cs="Arial"/>
          <w:sz w:val="24"/>
          <w:szCs w:val="24"/>
        </w:rPr>
        <w:t xml:space="preserve">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0" t="0" r="6985" b="0"/>
            <wp:docPr id="228" name="Рисунок 316" descr="base_23733_62930_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 descr="base_23733_62930_776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Зио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</w:rPr>
        <w:t>Зскив+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Зсвн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66370" cy="221615"/>
            <wp:effectExtent l="19050" t="0" r="5080" b="0"/>
            <wp:docPr id="229" name="Рисунок 320" descr="base_23733_62930_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 descr="base_23733_62930_780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="00EF3BD6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ремонт систем кондиционирования и вентиляции;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6860" cy="221615"/>
            <wp:effectExtent l="19050" t="0" r="8890" b="0"/>
            <wp:docPr id="230" name="Рисунок 324" descr="base_23733_62930_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 descr="base_23733_62930_784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="00EF3BD6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ремонт систем видеонаблюдения.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5.6 Затраты на техническое обслуживание и </w:t>
      </w:r>
      <w:proofErr w:type="spellStart"/>
      <w:r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>
        <w:rPr>
          <w:rFonts w:ascii="Arial" w:hAnsi="Arial" w:cs="Arial"/>
          <w:sz w:val="24"/>
          <w:szCs w:val="24"/>
        </w:rPr>
        <w:t xml:space="preserve"> ремонт систем кондиционирования и вентиляции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43230" cy="221615"/>
            <wp:effectExtent l="0" t="0" r="0" b="0"/>
            <wp:docPr id="231" name="Рисунок 333" descr="base_23733_62930_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 descr="base_23733_62930_793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93215" cy="304800"/>
            <wp:effectExtent l="0" t="0" r="0" b="0"/>
            <wp:docPr id="232" name="Рисунок 334" descr="base_23733_62930_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 descr="base_23733_62930_794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6860" cy="221615"/>
            <wp:effectExtent l="0" t="0" r="8890" b="0"/>
            <wp:docPr id="233" name="Рисунок 335" descr="base_23733_62930_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 descr="base_23733_62930_795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="00EF3BD6">
        <w:rPr>
          <w:rFonts w:ascii="Arial" w:hAnsi="Arial" w:cs="Arial"/>
          <w:sz w:val="24"/>
          <w:szCs w:val="24"/>
        </w:rPr>
        <w:t>i-х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установок кондиционирования и элементов систем вентиляции;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60045" cy="221615"/>
            <wp:effectExtent l="19050" t="0" r="1905" b="0"/>
            <wp:docPr id="234" name="Рисунок 336" descr="base_23733_62930_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 descr="base_23733_62930_796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технического обслуживания и </w:t>
      </w:r>
      <w:proofErr w:type="spellStart"/>
      <w:r w:rsidR="00EF3BD6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ремонта 1 </w:t>
      </w:r>
      <w:proofErr w:type="spellStart"/>
      <w:r w:rsidR="00EF3BD6">
        <w:rPr>
          <w:rFonts w:ascii="Arial" w:hAnsi="Arial" w:cs="Arial"/>
          <w:sz w:val="24"/>
          <w:szCs w:val="24"/>
        </w:rPr>
        <w:t>i-й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установки кондиционирования и элементов вентиляции.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5.7. Затраты на техническое обслуживание и </w:t>
      </w:r>
      <w:proofErr w:type="spellStart"/>
      <w:r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>
        <w:rPr>
          <w:rFonts w:ascii="Arial" w:hAnsi="Arial" w:cs="Arial"/>
          <w:sz w:val="24"/>
          <w:szCs w:val="24"/>
        </w:rPr>
        <w:t xml:space="preserve"> ремонт систем видеонаблюдения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6860" cy="221615"/>
            <wp:effectExtent l="0" t="0" r="0" b="0"/>
            <wp:docPr id="235" name="Рисунок 349" descr="base_23733_62930_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 descr="base_23733_62930_809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54785" cy="360045"/>
            <wp:effectExtent l="0" t="0" r="0" b="0"/>
            <wp:docPr id="236" name="Рисунок 350" descr="base_23733_62930_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 descr="base_23733_62930_810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0" t="0" r="6985" b="0"/>
            <wp:docPr id="237" name="Рисунок 351" descr="base_23733_62930_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 descr="base_23733_62930_811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обслуживаемых </w:t>
      </w:r>
      <w:proofErr w:type="spellStart"/>
      <w:r w:rsidR="00EF3BD6">
        <w:rPr>
          <w:rFonts w:ascii="Arial" w:hAnsi="Arial" w:cs="Arial"/>
          <w:sz w:val="24"/>
          <w:szCs w:val="24"/>
        </w:rPr>
        <w:t>i-х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устройств в составе систем видеонаблюдения;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lastRenderedPageBreak/>
        <w:drawing>
          <wp:inline distT="0" distB="0" distL="0" distR="0">
            <wp:extent cx="304800" cy="221615"/>
            <wp:effectExtent l="19050" t="0" r="0" b="0"/>
            <wp:docPr id="238" name="Рисунок 352" descr="base_23733_62930_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 descr="base_23733_62930_812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технического обслуживания и </w:t>
      </w:r>
      <w:proofErr w:type="spellStart"/>
      <w:r w:rsidR="00EF3BD6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ремонта 1 i-го устройства в составе систем видеонаблюдения в год.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5.8. Затраты на оплату услуг внештатных сотрудников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43230" cy="221615"/>
            <wp:effectExtent l="0" t="0" r="0" b="0"/>
            <wp:docPr id="239" name="Рисунок 358" descr="base_23733_62930_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 descr="base_23733_62930_818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34260" cy="443230"/>
            <wp:effectExtent l="0" t="0" r="0" b="0"/>
            <wp:docPr id="240" name="Рисунок 359" descr="base_23733_62930_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 descr="base_23733_62930_819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60045" cy="138430"/>
            <wp:effectExtent l="19050" t="0" r="0" b="0"/>
            <wp:docPr id="241" name="Рисунок 360" descr="base_23733_62930_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 descr="base_23733_62930_820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="00EF3BD6">
        <w:rPr>
          <w:rFonts w:ascii="Arial" w:hAnsi="Arial" w:cs="Arial"/>
          <w:sz w:val="24"/>
          <w:szCs w:val="24"/>
        </w:rPr>
        <w:t>g-й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должности;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408940" cy="83185"/>
            <wp:effectExtent l="19050" t="0" r="0" b="0"/>
            <wp:docPr id="242" name="Рисунок 361" descr="base_23733_62930_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 descr="base_23733_62930_821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1 месяца работы внештатного сотрудника в </w:t>
      </w:r>
      <w:proofErr w:type="spellStart"/>
      <w:r w:rsidR="00EF3BD6">
        <w:rPr>
          <w:rFonts w:ascii="Arial" w:hAnsi="Arial" w:cs="Arial"/>
          <w:sz w:val="24"/>
          <w:szCs w:val="24"/>
        </w:rPr>
        <w:t>g-й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должности;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76860" cy="138430"/>
            <wp:effectExtent l="19050" t="0" r="0" b="0"/>
            <wp:docPr id="243" name="Рисунок 362" descr="base_23733_62930_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 descr="base_23733_62930_822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gramStart"/>
      <w:r>
        <w:rPr>
          <w:rFonts w:ascii="Arial" w:hAnsi="Arial" w:cs="Arial"/>
          <w:sz w:val="24"/>
          <w:szCs w:val="24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>
        <w:rPr>
          <w:rFonts w:ascii="Arial" w:hAnsi="Arial" w:cs="Arial"/>
          <w:sz w:val="24"/>
          <w:szCs w:val="24"/>
        </w:rPr>
        <w:t xml:space="preserve"> прочих работ и услуг в рамках затрат на информационно-коммуникационные технологии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 Затраты на оплату типографских работ и услуг, включая приобретение периодических печатных изданий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0" t="0" r="0" b="0"/>
            <wp:docPr id="244" name="Рисунок 363" descr="base_23733_62930_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 descr="base_23733_62930_823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68985" cy="83185"/>
            <wp:effectExtent l="19050" t="0" r="0" b="0"/>
            <wp:docPr id="245" name="Рисунок 364" descr="base_23733_62930_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 descr="base_23733_62930_824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940" cy="221615"/>
            <wp:effectExtent l="19050" t="0" r="0" b="0"/>
            <wp:docPr id="246" name="Рисунок 365" descr="base_23733_62930_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 descr="base_23733_62930_825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затраты на приобретение </w:t>
      </w:r>
      <w:proofErr w:type="spellStart"/>
      <w:r w:rsidR="00EF3BD6">
        <w:rPr>
          <w:rFonts w:ascii="Arial" w:hAnsi="Arial" w:cs="Arial"/>
          <w:sz w:val="24"/>
          <w:szCs w:val="24"/>
        </w:rPr>
        <w:t>спецжурналов</w:t>
      </w:r>
      <w:proofErr w:type="spellEnd"/>
      <w:r w:rsidR="00EF3BD6">
        <w:rPr>
          <w:rFonts w:ascii="Arial" w:hAnsi="Arial" w:cs="Arial"/>
          <w:sz w:val="24"/>
          <w:szCs w:val="24"/>
        </w:rPr>
        <w:t>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83185" cy="83185"/>
            <wp:effectExtent l="19050" t="0" r="0" b="0"/>
            <wp:docPr id="247" name="Рисунок 366" descr="base_23733_62930_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 descr="base_23733_62930_826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 Затраты на приобретение </w:t>
      </w:r>
      <w:proofErr w:type="spellStart"/>
      <w:r>
        <w:rPr>
          <w:rFonts w:ascii="Arial" w:hAnsi="Arial" w:cs="Arial"/>
          <w:sz w:val="24"/>
          <w:szCs w:val="24"/>
        </w:rPr>
        <w:t>спецжурналов</w:t>
      </w:r>
      <w:proofErr w:type="spellEnd"/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04800" cy="221615"/>
            <wp:effectExtent l="0" t="0" r="0" b="0"/>
            <wp:docPr id="248" name="Рисунок 367" descr="base_23733_62930_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 descr="base_23733_62930_827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67460" cy="360045"/>
            <wp:effectExtent l="0" t="0" r="0" b="0"/>
            <wp:docPr id="249" name="Рисунок 368" descr="base_23733_62930_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 descr="base_23733_62930_828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38430" cy="221615"/>
            <wp:effectExtent l="0" t="0" r="0" b="0"/>
            <wp:docPr id="250" name="Рисунок 369" descr="base_23733_62930_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 descr="base_23733_62930_829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</w:t>
      </w:r>
      <w:proofErr w:type="gramStart"/>
      <w:r w:rsidR="00EF3BD6">
        <w:rPr>
          <w:rFonts w:ascii="Arial" w:hAnsi="Arial" w:cs="Arial"/>
          <w:sz w:val="24"/>
          <w:szCs w:val="24"/>
        </w:rPr>
        <w:t>приобретаемых</w:t>
      </w:r>
      <w:proofErr w:type="gramEnd"/>
      <w:r w:rsidR="00EF3B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3BD6">
        <w:rPr>
          <w:rFonts w:ascii="Arial" w:hAnsi="Arial" w:cs="Arial"/>
          <w:sz w:val="24"/>
          <w:szCs w:val="24"/>
        </w:rPr>
        <w:t>i-х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3BD6">
        <w:rPr>
          <w:rFonts w:ascii="Arial" w:hAnsi="Arial" w:cs="Arial"/>
          <w:sz w:val="24"/>
          <w:szCs w:val="24"/>
        </w:rPr>
        <w:t>спецжурналов</w:t>
      </w:r>
      <w:proofErr w:type="spellEnd"/>
      <w:r w:rsidR="00EF3BD6">
        <w:rPr>
          <w:rFonts w:ascii="Arial" w:hAnsi="Arial" w:cs="Arial"/>
          <w:sz w:val="24"/>
          <w:szCs w:val="24"/>
        </w:rPr>
        <w:t>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6860" cy="221615"/>
            <wp:effectExtent l="19050" t="0" r="0" b="0"/>
            <wp:docPr id="251" name="Рисунок 370" descr="base_23733_62930_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 descr="base_23733_62930_830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1 </w:t>
      </w:r>
      <w:proofErr w:type="spellStart"/>
      <w:r w:rsidR="00EF3BD6">
        <w:rPr>
          <w:rFonts w:ascii="Arial" w:hAnsi="Arial" w:cs="Arial"/>
          <w:sz w:val="24"/>
          <w:szCs w:val="24"/>
        </w:rPr>
        <w:t>i-госпецжурнала</w:t>
      </w:r>
      <w:proofErr w:type="spellEnd"/>
      <w:r w:rsidR="00EF3BD6">
        <w:rPr>
          <w:rFonts w:ascii="Arial" w:hAnsi="Arial" w:cs="Arial"/>
          <w:sz w:val="24"/>
          <w:szCs w:val="24"/>
        </w:rPr>
        <w:t>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="00E3219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76860" cy="83185"/>
            <wp:effectExtent l="19050" t="0" r="0" b="0"/>
            <wp:docPr id="252" name="Рисунок 371" descr="base_23733_62930_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 descr="base_23733_62930_831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фактическим затратам в отчетном финансовом году.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6.4. Затраты на оплату услуг внештатных сотрудников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43230" cy="221615"/>
            <wp:effectExtent l="0" t="0" r="0" b="0"/>
            <wp:docPr id="253" name="Рисунок 372" descr="base_23733_62930_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 descr="base_23733_62930_832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17445" cy="443230"/>
            <wp:effectExtent l="0" t="0" r="0" b="0"/>
            <wp:docPr id="254" name="Рисунок 373" descr="base_23733_62930_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 descr="base_23733_62930_833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04800" cy="138430"/>
            <wp:effectExtent l="19050" t="0" r="0" b="0"/>
            <wp:docPr id="255" name="Рисунок 374" descr="base_23733_62930_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 descr="base_23733_62930_834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="00EF3BD6">
        <w:rPr>
          <w:rFonts w:ascii="Arial" w:hAnsi="Arial" w:cs="Arial"/>
          <w:sz w:val="24"/>
          <w:szCs w:val="24"/>
        </w:rPr>
        <w:t>j-й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</w:t>
      </w:r>
      <w:r w:rsidR="00EF3BD6">
        <w:rPr>
          <w:rFonts w:ascii="Arial" w:hAnsi="Arial" w:cs="Arial"/>
          <w:sz w:val="24"/>
          <w:szCs w:val="24"/>
        </w:rPr>
        <w:lastRenderedPageBreak/>
        <w:t>должности;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60045" cy="83185"/>
            <wp:effectExtent l="19050" t="0" r="0" b="0"/>
            <wp:docPr id="256" name="Рисунок 375" descr="base_23733_62930_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 descr="base_23733_62930_835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1 месяца работы внештатного сотрудника в </w:t>
      </w:r>
      <w:proofErr w:type="spellStart"/>
      <w:r w:rsidR="00EF3BD6">
        <w:rPr>
          <w:rFonts w:ascii="Arial" w:hAnsi="Arial" w:cs="Arial"/>
          <w:sz w:val="24"/>
          <w:szCs w:val="24"/>
        </w:rPr>
        <w:t>j-й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должности;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21615" cy="138430"/>
            <wp:effectExtent l="19050" t="0" r="0" b="0"/>
            <wp:docPr id="257" name="Рисунок 376" descr="base_23733_62930_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base_23733_62930_836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6.5. </w:t>
      </w:r>
      <w:proofErr w:type="gramStart"/>
      <w:r>
        <w:rPr>
          <w:rFonts w:ascii="Arial" w:hAnsi="Arial" w:cs="Arial"/>
          <w:sz w:val="24"/>
          <w:szCs w:val="24"/>
        </w:rPr>
        <w:t xml:space="preserve">Затраты на приобретение полисов обязательного страхования гражданской ответственности владельцев транспортных средств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60045" cy="221615"/>
            <wp:effectExtent l="0" t="0" r="0" b="0"/>
            <wp:docPr id="258" name="Рисунок 394" descr="base_23733_62930_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 descr="base_23733_62930_854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>
        <w:rPr>
          <w:rFonts w:ascii="Arial" w:hAnsi="Arial" w:cs="Arial"/>
          <w:sz w:val="24"/>
          <w:szCs w:val="24"/>
        </w:rPr>
        <w:t xml:space="preserve"> страхованию гражданской ответственности владельцев транспортных средств»,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10660" cy="443230"/>
            <wp:effectExtent l="0" t="0" r="0" b="0"/>
            <wp:docPr id="259" name="Рисунок 395" descr="base_23733_62930_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 descr="base_23733_62930_855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660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6860" cy="221615"/>
            <wp:effectExtent l="19050" t="0" r="8890" b="0"/>
            <wp:docPr id="260" name="Рисунок 396" descr="base_23733_62930_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 descr="base_23733_62930_856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предельный размер базовой ставки страхового тарифа по </w:t>
      </w:r>
      <w:proofErr w:type="spellStart"/>
      <w:r w:rsidR="00EF3BD6">
        <w:rPr>
          <w:rFonts w:ascii="Arial" w:hAnsi="Arial" w:cs="Arial"/>
          <w:sz w:val="24"/>
          <w:szCs w:val="24"/>
        </w:rPr>
        <w:t>i-му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транспортному средству;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38430" cy="221615"/>
            <wp:effectExtent l="19050" t="0" r="0" b="0"/>
            <wp:docPr id="261" name="Рисунок 397" descr="base_23733_62930_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 descr="base_23733_62930_857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60045" cy="221615"/>
            <wp:effectExtent l="19050" t="0" r="1905" b="0"/>
            <wp:docPr id="262" name="Рисунок 398" descr="base_23733_62930_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 descr="base_23733_62930_858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="00EF3BD6">
        <w:rPr>
          <w:rFonts w:ascii="Arial" w:hAnsi="Arial" w:cs="Arial"/>
          <w:sz w:val="24"/>
          <w:szCs w:val="24"/>
        </w:rPr>
        <w:t>i-му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транспортному средству;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19050" t="0" r="6985" b="0"/>
            <wp:docPr id="263" name="Рисунок 399" descr="base_23733_62930_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 descr="base_23733_62930_859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04800" cy="221615"/>
            <wp:effectExtent l="19050" t="0" r="0" b="0"/>
            <wp:docPr id="264" name="Рисунок 400" descr="base_23733_62930_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 descr="base_23733_62930_860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38430" cy="221615"/>
            <wp:effectExtent l="19050" t="0" r="0" b="0"/>
            <wp:docPr id="265" name="Рисунок 401" descr="base_23733_62930_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 descr="base_23733_62930_861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19050" t="0" r="6985" b="0"/>
            <wp:docPr id="266" name="Рисунок 402" descr="base_23733_62930_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 descr="base_23733_62930_862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EF3BD6" w:rsidRDefault="00EF3BD6" w:rsidP="000363C6">
      <w:pPr>
        <w:pStyle w:val="ConsPlusNormal"/>
        <w:numPr>
          <w:ilvl w:val="0"/>
          <w:numId w:val="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Затраты на приобретение основных средств, не отнесенные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затратам на приобретение основных сре</w:t>
      </w:r>
      <w:proofErr w:type="gramStart"/>
      <w:r>
        <w:rPr>
          <w:rFonts w:ascii="Arial" w:hAnsi="Arial" w:cs="Arial"/>
          <w:sz w:val="24"/>
          <w:szCs w:val="24"/>
        </w:rPr>
        <w:t>дств в р</w:t>
      </w:r>
      <w:proofErr w:type="gramEnd"/>
      <w:r>
        <w:rPr>
          <w:rFonts w:ascii="Arial" w:hAnsi="Arial" w:cs="Arial"/>
          <w:sz w:val="24"/>
          <w:szCs w:val="24"/>
        </w:rPr>
        <w:t>амках затрат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информационно-коммуникационные технологии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 Затраты на приобретение основных средств, не отнесенные к затратам на приобретение основных сре</w:t>
      </w:r>
      <w:proofErr w:type="gramStart"/>
      <w:r>
        <w:rPr>
          <w:rFonts w:ascii="Arial" w:hAnsi="Arial" w:cs="Arial"/>
          <w:sz w:val="24"/>
          <w:szCs w:val="24"/>
        </w:rPr>
        <w:t>дств в р</w:t>
      </w:r>
      <w:proofErr w:type="gramEnd"/>
      <w:r>
        <w:rPr>
          <w:rFonts w:ascii="Arial" w:hAnsi="Arial" w:cs="Arial"/>
          <w:sz w:val="24"/>
          <w:szCs w:val="24"/>
        </w:rPr>
        <w:t xml:space="preserve">амках затрат на информационно-коммуникационные технологии </w:t>
      </w:r>
      <w:r w:rsidR="00E3219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60045" cy="83185"/>
            <wp:effectExtent l="19050" t="0" r="0" b="0"/>
            <wp:docPr id="267" name="Рисунок 411" descr="base_23733_62930_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 descr="base_23733_62930_871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399540" cy="221615"/>
            <wp:effectExtent l="19050" t="0" r="0" b="0"/>
            <wp:docPr id="268" name="Рисунок 412" descr="base_23733_62930_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 descr="base_23733_62930_872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19050" t="0" r="6985" b="0"/>
            <wp:docPr id="269" name="Рисунок 413" descr="base_23733_62930_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 descr="base_23733_62930_873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затраты на приобретение транспортных средств;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04800" cy="221615"/>
            <wp:effectExtent l="19050" t="0" r="0" b="0"/>
            <wp:docPr id="270" name="Рисунок 414" descr="base_23733_62930_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 descr="base_23733_62930_874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затраты на приобретение мебели;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83185" cy="221615"/>
            <wp:effectExtent l="19050" t="0" r="0" b="0"/>
            <wp:docPr id="271" name="Рисунок 415" descr="base_23733_62930_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 descr="base_23733_62930_875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затраты на приобретение систем кондиционирования.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7.2. Затраты на приобретение транспортных средств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0" t="0" r="6985" b="0"/>
            <wp:docPr id="272" name="Рисунок 416" descr="base_23733_62930_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 descr="base_23733_62930_876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33170" cy="443230"/>
            <wp:effectExtent l="0" t="0" r="0" b="0"/>
            <wp:docPr id="273" name="Рисунок 417" descr="base_23733_62930_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 descr="base_23733_62930_877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04800" cy="221615"/>
            <wp:effectExtent l="0" t="0" r="0" b="0"/>
            <wp:docPr id="274" name="Рисунок 418" descr="base_23733_62930_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 descr="base_23733_62930_878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 w:rsidR="00EF3BD6">
        <w:rPr>
          <w:rFonts w:ascii="Arial" w:hAnsi="Arial" w:cs="Arial"/>
          <w:sz w:val="24"/>
          <w:szCs w:val="24"/>
        </w:rPr>
        <w:t>i-х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транспортных средств с учетом нормативов, установленных приложением к настоящим нормативным затратам;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19050" t="0" r="6985" b="0"/>
            <wp:docPr id="275" name="Рисунок 419" descr="base_23733_62930_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 descr="base_23733_62930_879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приобретения i-го транспортного средства с учетом нормативов, установленных приложением к настоящим нормативным затратам.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7.3. Затраты на приобретение мебели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6860" cy="221615"/>
            <wp:effectExtent l="0" t="0" r="8890" b="0"/>
            <wp:docPr id="276" name="Рисунок 420" descr="base_23733_62930_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 descr="base_23733_62930_880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93215" cy="304800"/>
            <wp:effectExtent l="0" t="0" r="0" b="0"/>
            <wp:docPr id="277" name="Рисунок 421" descr="base_23733_62930_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base_23733_62930_881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60045" cy="221615"/>
            <wp:effectExtent l="0" t="0" r="1905" b="0"/>
            <wp:docPr id="278" name="Рисунок 422" descr="base_23733_62930_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 descr="base_23733_62930_882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 w:rsidR="00EF3BD6">
        <w:rPr>
          <w:rFonts w:ascii="Arial" w:hAnsi="Arial" w:cs="Arial"/>
          <w:sz w:val="24"/>
          <w:szCs w:val="24"/>
        </w:rPr>
        <w:t>i-х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предметов мебели в соответствии с приложением к настоящим нормативным затратам;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6860" cy="221615"/>
            <wp:effectExtent l="19050" t="0" r="8890" b="0"/>
            <wp:docPr id="279" name="Рисунок 423" descr="base_23733_62930_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 descr="base_23733_62930_883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i-го предмета мебели в соответствии с приложением к настоящим нормативным затратам.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7.4. Затраты на приобретение систем кондиционирования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0" t="0" r="6985" b="0"/>
            <wp:docPr id="280" name="Рисунок 424" descr="base_23733_62930_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 descr="base_23733_62930_884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45845" cy="360045"/>
            <wp:effectExtent l="0" t="0" r="0" b="0"/>
            <wp:docPr id="281" name="Рисунок 425" descr="base_23733_62930_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 descr="base_23733_62930_885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6860" cy="221615"/>
            <wp:effectExtent l="0" t="0" r="8890" b="0"/>
            <wp:docPr id="282" name="Рисунок 426" descr="base_23733_62930_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 descr="base_23733_62930_886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 w:rsidR="00EF3BD6">
        <w:rPr>
          <w:rFonts w:ascii="Arial" w:hAnsi="Arial" w:cs="Arial"/>
          <w:sz w:val="24"/>
          <w:szCs w:val="24"/>
        </w:rPr>
        <w:t>i-х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систем кондиционирования;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19050" t="0" r="6985" b="0"/>
            <wp:docPr id="283" name="Рисунок 427" descr="base_23733_62930_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 descr="base_23733_62930_887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</w:t>
      </w:r>
      <w:proofErr w:type="spellStart"/>
      <w:r w:rsidR="00EF3BD6">
        <w:rPr>
          <w:rFonts w:ascii="Arial" w:hAnsi="Arial" w:cs="Arial"/>
          <w:sz w:val="24"/>
          <w:szCs w:val="24"/>
        </w:rPr>
        <w:t>i-й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системы кондиционирования.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Затраты на приобретение материальных запасов, не отнесенные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затратам на приобретение материальных запасов в рамках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затрат на информационно-коммуникационные технологии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E32199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60045" cy="83185"/>
            <wp:effectExtent l="19050" t="0" r="0" b="0"/>
            <wp:docPr id="284" name="Рисунок 428" descr="base_23733_62930_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 descr="base_23733_62930_888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39060" cy="221615"/>
            <wp:effectExtent l="19050" t="0" r="0" b="0"/>
            <wp:docPr id="285" name="Рисунок 429" descr="base_23733_62930_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 descr="base_23733_62930_889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83185" cy="221615"/>
            <wp:effectExtent l="19050" t="0" r="0" b="0"/>
            <wp:docPr id="286" name="Рисунок 430" descr="base_23733_62930_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 descr="base_23733_62930_890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затраты на приобретение бланочной продукции;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66370" cy="221615"/>
            <wp:effectExtent l="19050" t="0" r="5080" b="0"/>
            <wp:docPr id="287" name="Рисунок 431" descr="base_23733_62930_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 descr="base_23733_62930_891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затраты на приобретение канцелярских принадлежностей;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19050" t="0" r="6985" b="0"/>
            <wp:docPr id="288" name="Рисунок 432" descr="base_23733_62930_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 descr="base_23733_62930_892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38430" cy="221615"/>
            <wp:effectExtent l="19050" t="0" r="0" b="0"/>
            <wp:docPr id="289" name="Рисунок 433" descr="base_23733_62930_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 descr="base_23733_62930_893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затраты на приобретение горюче-смазочных материалов;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66370" cy="221615"/>
            <wp:effectExtent l="19050" t="0" r="5080" b="0"/>
            <wp:docPr id="290" name="Рисунок 435" descr="base_23733_62930_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 descr="base_23733_62930_895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8.2. Затраты на приобретение бланочной продукции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0" t="0" r="6985" b="0"/>
            <wp:docPr id="291" name="Рисунок 436" descr="base_23733_62930_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 descr="base_23733_62930_896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40585" cy="443230"/>
            <wp:effectExtent l="0" t="0" r="0" b="0"/>
            <wp:docPr id="292" name="Рисунок 437" descr="base_23733_62930_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 descr="base_23733_62930_897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38430" cy="221615"/>
            <wp:effectExtent l="0" t="0" r="0" b="0"/>
            <wp:docPr id="293" name="Рисунок 438" descr="base_23733_62930_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 descr="base_23733_62930_898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планируемое к приобретению количество бланочной продукции;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83185" cy="221615"/>
            <wp:effectExtent l="19050" t="0" r="0" b="0"/>
            <wp:docPr id="294" name="Рисунок 439" descr="base_23733_6293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 descr="base_23733_62930_899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1 бланка по </w:t>
      </w:r>
      <w:proofErr w:type="spellStart"/>
      <w:r w:rsidR="00EF3BD6">
        <w:rPr>
          <w:rFonts w:ascii="Arial" w:hAnsi="Arial" w:cs="Arial"/>
          <w:sz w:val="24"/>
          <w:szCs w:val="24"/>
        </w:rPr>
        <w:t>i-му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тиражу;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04800" cy="138430"/>
            <wp:effectExtent l="19050" t="0" r="0" b="0"/>
            <wp:docPr id="295" name="Рисунок 440" descr="base_23733_62930_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 descr="base_23733_62930_900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21615" cy="83185"/>
            <wp:effectExtent l="19050" t="0" r="6985" b="0"/>
            <wp:docPr id="296" name="Рисунок 441" descr="base_23733_62930_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 descr="base_23733_62930_901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1 единицы прочей продукции, изготовляемой типографией, по </w:t>
      </w:r>
      <w:proofErr w:type="spellStart"/>
      <w:r w:rsidR="00EF3BD6">
        <w:rPr>
          <w:rFonts w:ascii="Arial" w:hAnsi="Arial" w:cs="Arial"/>
          <w:sz w:val="24"/>
          <w:szCs w:val="24"/>
        </w:rPr>
        <w:t>j-му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тиражу.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8.3. Затраты на приобретение канцелярских принадлежностей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43230" cy="221615"/>
            <wp:effectExtent l="19050" t="0" r="0" b="0"/>
            <wp:docPr id="297" name="Рисунок 442" descr="base_23733_62930_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 descr="base_23733_62930_902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70075" cy="360045"/>
            <wp:effectExtent l="0" t="0" r="0" b="0"/>
            <wp:docPr id="298" name="Рисунок 443" descr="base_23733_62930_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 descr="base_23733_62930_903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60045" cy="221615"/>
            <wp:effectExtent l="19050" t="0" r="1905" b="0"/>
            <wp:docPr id="299" name="Рисунок 444" descr="base_23733_62930_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 descr="base_23733_62930_904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i-го предмета канцелярских принадлежностей в соответствии с приложением к настоящим нормативным затратам;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6860" cy="221615"/>
            <wp:effectExtent l="19050" t="0" r="0" b="0"/>
            <wp:docPr id="300" name="Рисунок 445" descr="base_23733_62930_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 descr="base_23733_62930_905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расчетная численность основных работников;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60045" cy="221615"/>
            <wp:effectExtent l="19050" t="0" r="1905" b="0"/>
            <wp:docPr id="301" name="Рисунок 446" descr="base_23733_62930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 descr="base_23733_62930_906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i-го предмета канцелярских принадлежностей в соответствии с приложением к настоящим нормативным затратам.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8.4. Затраты на приобретение хозяйственных товаров и принадлежностей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0" t="0" r="6985" b="0"/>
            <wp:docPr id="302" name="Рисунок 447" descr="base_23733_62930_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 descr="base_23733_62930_907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84275" cy="443230"/>
            <wp:effectExtent l="0" t="0" r="0" b="0"/>
            <wp:docPr id="303" name="Рисунок 448" descr="base_23733_62930_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 descr="base_23733_62930_908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19050" t="0" r="6985" b="0"/>
            <wp:docPr id="304" name="Рисунок 449" descr="base_23733_62930_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 descr="base_23733_62930_909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</w:t>
      </w:r>
      <w:proofErr w:type="spellStart"/>
      <w:r w:rsidR="00EF3BD6">
        <w:rPr>
          <w:rFonts w:ascii="Arial" w:hAnsi="Arial" w:cs="Arial"/>
          <w:sz w:val="24"/>
          <w:szCs w:val="24"/>
        </w:rPr>
        <w:t>i-й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единицы хозяйственных товаров и принадлежностей в соответствии с приложением к настоящим нормативным затратам;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66370" cy="221615"/>
            <wp:effectExtent l="0" t="0" r="5080" b="0"/>
            <wp:docPr id="305" name="Рисунок 450" descr="base_23733_62930_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 descr="base_23733_62930_910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i-го хозяйственного товара и принадлежности в соответствии с приложением к настоящим нормативным затратам.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8.5. Затраты на приобретение горюче-смазочных материалов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6860" cy="221615"/>
            <wp:effectExtent l="0" t="0" r="0" b="0"/>
            <wp:docPr id="306" name="Рисунок 451" descr="base_23733_62930_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 descr="base_23733_62930_911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53260" cy="360045"/>
            <wp:effectExtent l="0" t="0" r="0" b="0"/>
            <wp:docPr id="307" name="Рисунок 452" descr="base_23733_62930_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 descr="base_23733_62930_912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6860" cy="221615"/>
            <wp:effectExtent l="19050" t="0" r="8890" b="0"/>
            <wp:docPr id="308" name="Рисунок 453" descr="base_23733_62930_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 descr="base_23733_62930_913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EF3BD6">
        <w:rPr>
          <w:rFonts w:ascii="Arial" w:hAnsi="Arial" w:cs="Arial"/>
          <w:sz w:val="24"/>
          <w:szCs w:val="24"/>
        </w:rPr>
        <w:t>- расход на 1 километр пробега исходя из нормы расхода топлива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 «О введении в действие методических рекомендаций «Нормы расхода топлив и смазочных материалов на автомобильном транспорте»;</w:t>
      </w:r>
      <w:proofErr w:type="gramEnd"/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1615" cy="221615"/>
            <wp:effectExtent l="19050" t="0" r="6985" b="0"/>
            <wp:docPr id="309" name="Рисунок 454" descr="base_23733_62930_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 descr="base_23733_62930_914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1 литра горюче-смазочного материала по </w:t>
      </w:r>
      <w:proofErr w:type="spellStart"/>
      <w:r w:rsidR="00EF3BD6">
        <w:rPr>
          <w:rFonts w:ascii="Arial" w:hAnsi="Arial" w:cs="Arial"/>
          <w:sz w:val="24"/>
          <w:szCs w:val="24"/>
        </w:rPr>
        <w:t>i-му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транспортному средству;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6860" cy="221615"/>
            <wp:effectExtent l="19050" t="0" r="8890" b="0"/>
            <wp:docPr id="310" name="Рисунок 455" descr="base_23733_62930_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 descr="base_23733_62930_915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планируемое количество километров пробега i-го транспортного средства в очередном финансовом году.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8.6. Затраты на приобретение материальных запасов для нужд гражданской обороны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43230" cy="221615"/>
            <wp:effectExtent l="0" t="0" r="0" b="0"/>
            <wp:docPr id="311" name="Рисунок 456" descr="base_23733_62930_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 descr="base_23733_62930_916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70075" cy="360045"/>
            <wp:effectExtent l="0" t="0" r="0" b="0"/>
            <wp:docPr id="312" name="Рисунок 457" descr="base_23733_62930_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 descr="base_23733_62930_917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60045" cy="221615"/>
            <wp:effectExtent l="19050" t="0" r="1905" b="0"/>
            <wp:docPr id="313" name="Рисунок 458" descr="base_23733_62930_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 descr="base_23733_62930_918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стоимость </w:t>
      </w:r>
      <w:proofErr w:type="spellStart"/>
      <w:r w:rsidR="00EF3BD6">
        <w:rPr>
          <w:rFonts w:ascii="Arial" w:hAnsi="Arial" w:cs="Arial"/>
          <w:sz w:val="24"/>
          <w:szCs w:val="24"/>
        </w:rPr>
        <w:t>i-й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единицы материальных запасов для нужд гражданской обороны в соответствии с приложением к настоящим нормативным затратам;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lastRenderedPageBreak/>
        <w:drawing>
          <wp:inline distT="0" distB="0" distL="0" distR="0">
            <wp:extent cx="408940" cy="221615"/>
            <wp:effectExtent l="19050" t="0" r="0" b="0"/>
            <wp:docPr id="314" name="Рисунок 459" descr="base_23733_62930_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 descr="base_23733_62930_919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  <w:sz w:val="24"/>
          <w:szCs w:val="24"/>
        </w:rPr>
        <w:t xml:space="preserve"> - количество i-го материального запаса </w:t>
      </w:r>
      <w:proofErr w:type="gramStart"/>
      <w:r w:rsidR="00EF3BD6">
        <w:rPr>
          <w:rFonts w:ascii="Arial" w:hAnsi="Arial" w:cs="Arial"/>
          <w:sz w:val="24"/>
          <w:szCs w:val="24"/>
        </w:rPr>
        <w:t>для нужд гражданской обороны в год в соответствии с приложением к настоящим нормативным затратам</w:t>
      </w:r>
      <w:proofErr w:type="gramEnd"/>
      <w:r w:rsidR="00EF3BD6">
        <w:rPr>
          <w:rFonts w:ascii="Arial" w:hAnsi="Arial" w:cs="Arial"/>
          <w:sz w:val="24"/>
          <w:szCs w:val="24"/>
        </w:rPr>
        <w:t>;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 Затраты на капитальный ремонт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имущества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Воронежской области,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Затраты на разработку проектной документации определяются в соответствии со статьей 22 Федерального закона от 04.04.2013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 Затраты на финансовое обеспечение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строительства, реконструкции (в том числе с элементами</w:t>
      </w:r>
      <w:proofErr w:type="gramEnd"/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реставрации), технического перевооружения объектов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капитального строительства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о градостроительной деятельности.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 Затраты на дополнительное профессиональное образование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Затраты на приобретение образовательных услуг по профессиональной переподготовке и повышению квалификации </w:t>
      </w:r>
      <w:r w:rsidR="00E32199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76860" cy="221615"/>
            <wp:effectExtent l="0" t="0" r="8890" b="0"/>
            <wp:docPr id="315" name="Рисунок 461" descr="base_23733_62930_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 descr="base_23733_62930_921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EF3BD6" w:rsidRDefault="00E32199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80540" cy="360045"/>
            <wp:effectExtent l="0" t="0" r="0" b="0"/>
            <wp:docPr id="316" name="Рисунок 462" descr="base_23733_62930_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 descr="base_23733_62930_922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  <w:r w:rsidR="00E32199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04800" cy="221615"/>
            <wp:effectExtent l="0" t="0" r="0" b="0"/>
            <wp:docPr id="317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1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- количество работников, направляемых на </w:t>
      </w:r>
      <w:proofErr w:type="spellStart"/>
      <w:r>
        <w:rPr>
          <w:rFonts w:ascii="Arial" w:hAnsi="Arial" w:cs="Arial"/>
          <w:sz w:val="24"/>
          <w:szCs w:val="24"/>
        </w:rPr>
        <w:t>i-й</w:t>
      </w:r>
      <w:proofErr w:type="spellEnd"/>
      <w:r>
        <w:rPr>
          <w:rFonts w:ascii="Arial" w:hAnsi="Arial" w:cs="Arial"/>
          <w:sz w:val="24"/>
          <w:szCs w:val="24"/>
        </w:rPr>
        <w:t xml:space="preserve"> вид дополнительного профессионального образования;</w:t>
      </w:r>
    </w:p>
    <w:p w:rsidR="00EF3BD6" w:rsidRDefault="00E32199" w:rsidP="0003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</w:rPr>
        <w:drawing>
          <wp:inline distT="0" distB="0" distL="0" distR="0">
            <wp:extent cx="276860" cy="276860"/>
            <wp:effectExtent l="19050" t="0" r="8890" b="0"/>
            <wp:docPr id="318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2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BD6">
        <w:rPr>
          <w:rFonts w:ascii="Arial" w:hAnsi="Arial" w:cs="Arial"/>
        </w:rPr>
        <w:t xml:space="preserve"> - стоимость одного часа обучения одного работника по </w:t>
      </w:r>
      <w:proofErr w:type="spellStart"/>
      <w:r w:rsidR="00EF3BD6">
        <w:rPr>
          <w:rFonts w:ascii="Arial" w:hAnsi="Arial" w:cs="Arial"/>
        </w:rPr>
        <w:t>i-му</w:t>
      </w:r>
      <w:proofErr w:type="spellEnd"/>
      <w:r w:rsidR="00EF3BD6">
        <w:rPr>
          <w:rFonts w:ascii="Arial" w:hAnsi="Arial" w:cs="Arial"/>
        </w:rPr>
        <w:t xml:space="preserve"> виду дополнительного профессионального образования в соответствии с постановлением правительства Воронежской области от 11.03.2013 № 161 «Об определении экономических нормативов стоимости образовательных услуг в области дополнительного профессионального образования государственных гражданских служащих Воронежской области»;</w:t>
      </w:r>
    </w:p>
    <w:p w:rsidR="00EF3BD6" w:rsidRDefault="00EF3BD6" w:rsidP="0003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количество часов обучения по </w:t>
      </w:r>
      <w:proofErr w:type="spellStart"/>
      <w:r>
        <w:rPr>
          <w:rFonts w:ascii="Arial" w:hAnsi="Arial" w:cs="Arial"/>
        </w:rPr>
        <w:t>i-му</w:t>
      </w:r>
      <w:proofErr w:type="spellEnd"/>
      <w:r>
        <w:rPr>
          <w:rFonts w:ascii="Arial" w:hAnsi="Arial" w:cs="Arial"/>
        </w:rPr>
        <w:t xml:space="preserve"> виду дополнительного профессионального образования. </w:t>
      </w:r>
    </w:p>
    <w:p w:rsidR="00EF3BD6" w:rsidRDefault="00EF3BD6" w:rsidP="000363C6">
      <w:pPr>
        <w:pStyle w:val="ConsPlusNormal"/>
        <w:ind w:left="46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EF3BD6" w:rsidRDefault="00EF3BD6" w:rsidP="000363C6">
      <w:pPr>
        <w:pStyle w:val="ConsPlusNormal"/>
        <w:ind w:left="4678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к Нормативным затратам на обеспечение функций администрации </w:t>
      </w:r>
      <w:proofErr w:type="spellStart"/>
      <w:r>
        <w:rPr>
          <w:rFonts w:ascii="Arial" w:hAnsi="Arial" w:cs="Arial"/>
          <w:sz w:val="24"/>
          <w:szCs w:val="24"/>
        </w:rPr>
        <w:t>Копенкинского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Россошанского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</w:t>
      </w:r>
      <w:r w:rsidRPr="00C41ABE">
        <w:rPr>
          <w:rFonts w:ascii="Arial" w:hAnsi="Arial" w:cs="Arial"/>
          <w:sz w:val="24"/>
          <w:szCs w:val="24"/>
        </w:rPr>
        <w:t xml:space="preserve">области </w:t>
      </w:r>
      <w:r w:rsidRPr="00C41ABE">
        <w:rPr>
          <w:rFonts w:ascii="Arial" w:hAnsi="Arial" w:cs="Arial"/>
        </w:rPr>
        <w:t>и подведомственных казенных учреждений</w:t>
      </w:r>
      <w:r>
        <w:rPr>
          <w:rFonts w:ascii="Arial" w:hAnsi="Arial" w:cs="Arial"/>
        </w:rPr>
        <w:t xml:space="preserve"> </w:t>
      </w:r>
      <w:r w:rsidR="00A45D7B">
        <w:rPr>
          <w:rFonts w:ascii="Arial" w:hAnsi="Arial" w:cs="Arial"/>
        </w:rPr>
        <w:t xml:space="preserve">             от 28</w:t>
      </w:r>
      <w:r>
        <w:rPr>
          <w:rFonts w:ascii="Arial" w:hAnsi="Arial" w:cs="Arial"/>
        </w:rPr>
        <w:t>.12.2021 №</w:t>
      </w:r>
      <w:r w:rsidR="00A45D7B">
        <w:rPr>
          <w:rFonts w:ascii="Arial" w:hAnsi="Arial" w:cs="Arial"/>
        </w:rPr>
        <w:t xml:space="preserve"> 76</w:t>
      </w:r>
      <w:r>
        <w:rPr>
          <w:rFonts w:ascii="Arial" w:hAnsi="Arial" w:cs="Arial"/>
        </w:rPr>
        <w:t xml:space="preserve"> </w:t>
      </w:r>
    </w:p>
    <w:p w:rsidR="00EF3BD6" w:rsidRDefault="00EF3BD6" w:rsidP="000363C6">
      <w:pPr>
        <w:pStyle w:val="ConsPlusNormal"/>
        <w:ind w:left="4678"/>
        <w:jc w:val="both"/>
        <w:rPr>
          <w:rFonts w:ascii="Arial" w:hAnsi="Arial" w:cs="Arial"/>
        </w:rPr>
      </w:pPr>
    </w:p>
    <w:p w:rsidR="00EF3BD6" w:rsidRDefault="00EF3BD6" w:rsidP="000363C6">
      <w:pPr>
        <w:pStyle w:val="ConsPlusNormal"/>
        <w:ind w:lef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Копенкинского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Россошанского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</w:p>
    <w:p w:rsidR="00EF3BD6" w:rsidRDefault="00EF3BD6" w:rsidP="00192C39">
      <w:pPr>
        <w:pStyle w:val="ConsPlusNormal"/>
        <w:ind w:left="142"/>
        <w:rPr>
          <w:rFonts w:ascii="Arial" w:hAnsi="Arial" w:cs="Arial"/>
          <w:sz w:val="24"/>
          <w:szCs w:val="24"/>
        </w:rPr>
      </w:pPr>
      <w:r w:rsidRPr="00192C39">
        <w:rPr>
          <w:rFonts w:ascii="Arial" w:hAnsi="Arial" w:cs="Arial"/>
          <w:sz w:val="24"/>
          <w:szCs w:val="24"/>
        </w:rPr>
        <w:t>I. Затраты на информацио</w:t>
      </w:r>
      <w:r>
        <w:rPr>
          <w:rFonts w:ascii="Arial" w:hAnsi="Arial" w:cs="Arial"/>
          <w:sz w:val="24"/>
          <w:szCs w:val="24"/>
        </w:rPr>
        <w:t>нно-коммуникационные технологии.</w:t>
      </w:r>
    </w:p>
    <w:p w:rsidR="00EF3BD6" w:rsidRDefault="00EF3BD6" w:rsidP="000363C6">
      <w:pPr>
        <w:pStyle w:val="ConsPlusNormal"/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Затраты на услуги связи</w:t>
      </w:r>
    </w:p>
    <w:p w:rsidR="00EF3BD6" w:rsidRDefault="00EF3BD6" w:rsidP="000363C6">
      <w:pPr>
        <w:pStyle w:val="ConsPlusNormal"/>
        <w:numPr>
          <w:ilvl w:val="1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Нормативы абонентской платы</w:t>
      </w:r>
    </w:p>
    <w:tbl>
      <w:tblPr>
        <w:tblW w:w="506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4"/>
        <w:gridCol w:w="3121"/>
        <w:gridCol w:w="2247"/>
        <w:gridCol w:w="1632"/>
        <w:gridCol w:w="1515"/>
      </w:tblGrid>
      <w:tr w:rsidR="00EF3BD6" w:rsidRPr="001C22AC" w:rsidTr="00A45D7B">
        <w:trPr>
          <w:trHeight w:hRule="exact" w:val="2835"/>
        </w:trPr>
        <w:tc>
          <w:tcPr>
            <w:tcW w:w="1753" w:type="dxa"/>
          </w:tcPr>
          <w:p w:rsidR="00EF3BD6" w:rsidRPr="000A24B5" w:rsidRDefault="00EF3BD6" w:rsidP="00F60D80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Категория должностей</w:t>
            </w:r>
          </w:p>
        </w:tc>
        <w:tc>
          <w:tcPr>
            <w:tcW w:w="3121" w:type="dxa"/>
          </w:tcPr>
          <w:p w:rsidR="00EF3BD6" w:rsidRPr="000A24B5" w:rsidRDefault="00EF3BD6" w:rsidP="00F60D80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</w:t>
            </w:r>
          </w:p>
        </w:tc>
        <w:tc>
          <w:tcPr>
            <w:tcW w:w="2247" w:type="dxa"/>
          </w:tcPr>
          <w:p w:rsidR="00EF3BD6" w:rsidRPr="000A24B5" w:rsidRDefault="00EF3BD6" w:rsidP="00F60D80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 xml:space="preserve">Ежемесячная абонентская плата в расчете на 1 абонентский номер для передачи голосовой информации </w:t>
            </w:r>
          </w:p>
        </w:tc>
        <w:tc>
          <w:tcPr>
            <w:tcW w:w="1632" w:type="dxa"/>
          </w:tcPr>
          <w:p w:rsidR="00EF3BD6" w:rsidRPr="000A24B5" w:rsidRDefault="00EF3BD6" w:rsidP="00F60D80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Количество месяцев предоставления услуги</w:t>
            </w:r>
          </w:p>
        </w:tc>
        <w:tc>
          <w:tcPr>
            <w:tcW w:w="1515" w:type="dxa"/>
          </w:tcPr>
          <w:p w:rsidR="00EF3BD6" w:rsidRPr="000A24B5" w:rsidRDefault="00EF3BD6" w:rsidP="00F60D80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</w:rPr>
              <w:t>Затраты на 1 номер, руб./год</w:t>
            </w:r>
          </w:p>
        </w:tc>
      </w:tr>
      <w:tr w:rsidR="00EF3BD6" w:rsidRPr="001C22AC" w:rsidTr="00A45D7B">
        <w:trPr>
          <w:trHeight w:hRule="exact" w:val="902"/>
        </w:trPr>
        <w:tc>
          <w:tcPr>
            <w:tcW w:w="1753" w:type="dxa"/>
            <w:vAlign w:val="center"/>
          </w:tcPr>
          <w:p w:rsidR="00EF3BD6" w:rsidRPr="000A24B5" w:rsidRDefault="00EF3BD6" w:rsidP="00F60D80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Все работники</w:t>
            </w:r>
          </w:p>
        </w:tc>
        <w:tc>
          <w:tcPr>
            <w:tcW w:w="3121" w:type="dxa"/>
            <w:vAlign w:val="center"/>
          </w:tcPr>
          <w:p w:rsidR="00EF3BD6" w:rsidRPr="00F60D80" w:rsidRDefault="00EF3BD6" w:rsidP="00F60D80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47" w:type="dxa"/>
            <w:vAlign w:val="center"/>
          </w:tcPr>
          <w:p w:rsidR="00EF3BD6" w:rsidRPr="000A24B5" w:rsidRDefault="00EF3BD6" w:rsidP="00F60D80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В соответствии с тарифами ПАО «</w:t>
            </w:r>
            <w:proofErr w:type="spellStart"/>
            <w:r w:rsidRPr="000A24B5">
              <w:rPr>
                <w:rFonts w:ascii="Arial" w:hAnsi="Arial" w:cs="Arial"/>
                <w:color w:val="000000"/>
              </w:rPr>
              <w:t>Ростелеком</w:t>
            </w:r>
            <w:proofErr w:type="spellEnd"/>
            <w:r w:rsidRPr="000A24B5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632" w:type="dxa"/>
            <w:vAlign w:val="center"/>
          </w:tcPr>
          <w:p w:rsidR="00EF3BD6" w:rsidRPr="000A24B5" w:rsidRDefault="00EF3BD6" w:rsidP="00F60D80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15" w:type="dxa"/>
            <w:vAlign w:val="center"/>
          </w:tcPr>
          <w:p w:rsidR="00EF3BD6" w:rsidRDefault="00EF3BD6" w:rsidP="00F60D80">
            <w:pPr>
              <w:jc w:val="both"/>
              <w:rPr>
                <w:rFonts w:ascii="Arial" w:hAnsi="Arial" w:cs="Arial"/>
                <w:color w:val="000000"/>
              </w:rPr>
            </w:pPr>
            <w:r w:rsidRPr="000A24B5">
              <w:rPr>
                <w:rFonts w:ascii="Arial" w:hAnsi="Arial" w:cs="Arial"/>
                <w:color w:val="000000"/>
              </w:rPr>
              <w:t xml:space="preserve">не более </w:t>
            </w:r>
          </w:p>
          <w:p w:rsidR="00EF3BD6" w:rsidRPr="000A24B5" w:rsidRDefault="00EF3BD6" w:rsidP="00F60D80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Pr="000A24B5">
              <w:rPr>
                <w:rFonts w:ascii="Arial" w:hAnsi="Arial" w:cs="Arial"/>
                <w:color w:val="000000"/>
              </w:rPr>
              <w:t>000</w:t>
            </w:r>
          </w:p>
        </w:tc>
      </w:tr>
    </w:tbl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Нормативы на повременную оплату местных, междугородних и международных телефонных соединений проводной связи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157"/>
        <w:gridCol w:w="2975"/>
      </w:tblGrid>
      <w:tr w:rsidR="00EF3BD6" w:rsidTr="000363C6">
        <w:trPr>
          <w:trHeight w:val="227"/>
        </w:trPr>
        <w:tc>
          <w:tcPr>
            <w:tcW w:w="6159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 телефонных номеров</w:t>
            </w:r>
          </w:p>
        </w:tc>
        <w:tc>
          <w:tcPr>
            <w:tcW w:w="2976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Затраты на 1 </w:t>
            </w:r>
            <w:proofErr w:type="spellStart"/>
            <w:r>
              <w:rPr>
                <w:rFonts w:ascii="Arial" w:hAnsi="Arial" w:cs="Arial"/>
                <w:sz w:val="20"/>
              </w:rPr>
              <w:t>номер</w:t>
            </w:r>
            <w:proofErr w:type="gramStart"/>
            <w:r>
              <w:rPr>
                <w:rFonts w:ascii="Arial" w:hAnsi="Arial" w:cs="Arial"/>
                <w:sz w:val="20"/>
              </w:rPr>
              <w:t>,р</w:t>
            </w:r>
            <w:proofErr w:type="gramEnd"/>
            <w:r>
              <w:rPr>
                <w:rFonts w:ascii="Arial" w:hAnsi="Arial" w:cs="Arial"/>
                <w:sz w:val="20"/>
              </w:rPr>
              <w:t>уб</w:t>
            </w:r>
            <w:proofErr w:type="spellEnd"/>
            <w:r>
              <w:rPr>
                <w:rFonts w:ascii="Arial" w:hAnsi="Arial" w:cs="Arial"/>
                <w:sz w:val="20"/>
              </w:rPr>
              <w:t>/год</w:t>
            </w:r>
          </w:p>
        </w:tc>
      </w:tr>
      <w:tr w:rsidR="00EF3BD6" w:rsidTr="000363C6">
        <w:trPr>
          <w:trHeight w:val="245"/>
        </w:trPr>
        <w:tc>
          <w:tcPr>
            <w:tcW w:w="6159" w:type="dxa"/>
          </w:tcPr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Телефонные номера проводной связи общего назначения, принадлежащие администрации</w:t>
            </w:r>
          </w:p>
        </w:tc>
        <w:tc>
          <w:tcPr>
            <w:tcW w:w="2976" w:type="dxa"/>
          </w:tcPr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9000</w:t>
            </w:r>
          </w:p>
        </w:tc>
      </w:tr>
    </w:tbl>
    <w:p w:rsidR="00EF3BD6" w:rsidRDefault="00EF3BD6" w:rsidP="000363C6">
      <w:pPr>
        <w:ind w:firstLine="709"/>
        <w:jc w:val="both"/>
        <w:rPr>
          <w:rFonts w:ascii="Arial" w:hAnsi="Arial" w:cs="Arial"/>
        </w:rPr>
      </w:pPr>
    </w:p>
    <w:tbl>
      <w:tblPr>
        <w:tblW w:w="9780" w:type="dxa"/>
        <w:tblInd w:w="108" w:type="dxa"/>
        <w:tblLayout w:type="fixed"/>
        <w:tblLook w:val="00A0"/>
      </w:tblPr>
      <w:tblGrid>
        <w:gridCol w:w="566"/>
        <w:gridCol w:w="2624"/>
        <w:gridCol w:w="920"/>
        <w:gridCol w:w="950"/>
        <w:gridCol w:w="2736"/>
        <w:gridCol w:w="568"/>
        <w:gridCol w:w="1416"/>
      </w:tblGrid>
      <w:tr w:rsidR="00EF3BD6" w:rsidTr="008B4BFB">
        <w:trPr>
          <w:trHeight w:val="236"/>
        </w:trPr>
        <w:tc>
          <w:tcPr>
            <w:tcW w:w="566" w:type="dxa"/>
            <w:noWrap/>
            <w:vAlign w:val="bottom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BD6" w:rsidRDefault="00EF3BD6" w:rsidP="008B4B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1.3. Нормативы на приобретение средств подвижной связи</w:t>
            </w:r>
          </w:p>
          <w:p w:rsidR="00EF3BD6" w:rsidRDefault="00EF3BD6" w:rsidP="008B4B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"/>
              <w:tblOverlap w:val="never"/>
              <w:tblW w:w="7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/>
            </w:tblPr>
            <w:tblGrid>
              <w:gridCol w:w="1988"/>
              <w:gridCol w:w="1505"/>
              <w:gridCol w:w="3102"/>
              <w:gridCol w:w="1093"/>
            </w:tblGrid>
            <w:tr w:rsidR="00EF3BD6" w:rsidTr="008B4BFB">
              <w:trPr>
                <w:trHeight w:val="564"/>
              </w:trPr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BD6" w:rsidRPr="008B4BFB" w:rsidRDefault="00EF3BD6" w:rsidP="008B4BFB">
                  <w:pPr>
                    <w:pStyle w:val="ConsPlusNorma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Группа и категория должностей</w:t>
                  </w:r>
                  <w:r w:rsidRPr="008B4BFB">
                    <w:rPr>
                      <w:rFonts w:ascii="Arial" w:hAnsi="Arial" w:cs="Arial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BD6" w:rsidRDefault="00EF3BD6" w:rsidP="008B4BFB">
                  <w:pPr>
                    <w:pStyle w:val="ConsPlusNorma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Количество сре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дств св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>язи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BD6" w:rsidRDefault="00EF3BD6" w:rsidP="008B4BFB">
                  <w:pPr>
                    <w:pStyle w:val="ConsPlusNorma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Цена приобретения сре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дств св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язи </w:t>
                  </w:r>
                </w:p>
              </w:tc>
              <w:tc>
                <w:tcPr>
                  <w:tcW w:w="10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BD6" w:rsidRDefault="00EF3BD6" w:rsidP="008B4BFB">
                  <w:pPr>
                    <w:pStyle w:val="ConsPlusNorma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F3BD6" w:rsidTr="008B4BFB">
              <w:trPr>
                <w:trHeight w:val="564"/>
              </w:trPr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BD6" w:rsidRDefault="00EF3BD6" w:rsidP="008B4BFB">
                  <w:pPr>
                    <w:pStyle w:val="ConsPlusNorma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Глава сельского поселения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BD6" w:rsidRDefault="00EF3BD6" w:rsidP="008B4BFB">
                  <w:pPr>
                    <w:pStyle w:val="ConsPlusNorma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не более 1 единицы 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BD6" w:rsidRDefault="00EF3BD6" w:rsidP="008B4BFB">
                  <w:pPr>
                    <w:pStyle w:val="ConsPlusNorma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не более 16 тыс. рублей включительно за 1 единицу </w:t>
                  </w:r>
                </w:p>
              </w:tc>
              <w:tc>
                <w:tcPr>
                  <w:tcW w:w="10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BD6" w:rsidRDefault="00EF3BD6" w:rsidP="008B4BF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EF3BD6" w:rsidRDefault="00EF3BD6" w:rsidP="008B4B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F3BD6" w:rsidRDefault="00EF3BD6" w:rsidP="008B4B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3BD6" w:rsidRDefault="00EF3BD6" w:rsidP="008B4B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3BD6" w:rsidRDefault="00EF3BD6" w:rsidP="008B4B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3BD6" w:rsidRDefault="00EF3BD6" w:rsidP="008B4B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3BD6" w:rsidRDefault="00EF3BD6" w:rsidP="008B4B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3BD6" w:rsidRDefault="00EF3BD6" w:rsidP="008B4B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3BD6" w:rsidRDefault="00EF3BD6" w:rsidP="008B4B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3BD6" w:rsidRDefault="00EF3BD6" w:rsidP="008B4B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3BD6" w:rsidRDefault="00EF3BD6" w:rsidP="008B4B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Периодичность приобретения сре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дств св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язи определяется максимальным сроком полезного использования и составляет 5 лет.</w:t>
            </w:r>
          </w:p>
          <w:p w:rsidR="00EF3BD6" w:rsidRDefault="00EF3BD6" w:rsidP="008B4B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Объем расходов, рассчитанный с применением нормативных затрат на приобретение сотовой связи, может быть изменен по решению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Копенкинского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в пределах утвержденных на эти цели лимитов бюджетных обязательств по соответствующему коду классификации расходов бюджетов. </w:t>
            </w:r>
          </w:p>
          <w:p w:rsidR="00EF3BD6" w:rsidRDefault="00EF3BD6" w:rsidP="008B4B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:rsidR="00EF3BD6" w:rsidRPr="00A45D7B" w:rsidRDefault="00EF3BD6" w:rsidP="00A45D7B">
            <w:pPr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 xml:space="preserve">  1.4. </w:t>
            </w:r>
            <w:r w:rsidRPr="001C22AC">
              <w:rPr>
                <w:rFonts w:ascii="Arial" w:hAnsi="Arial" w:cs="Arial"/>
                <w:bCs/>
              </w:rPr>
              <w:t xml:space="preserve">Нормативы, применяемые при расчете нормативных затрат на сеть «Интернет» и услуги </w:t>
            </w:r>
            <w:proofErr w:type="spellStart"/>
            <w:r w:rsidRPr="001C22AC">
              <w:rPr>
                <w:rFonts w:ascii="Arial" w:hAnsi="Arial" w:cs="Arial"/>
                <w:bCs/>
              </w:rPr>
              <w:t>интернет-провайдеров</w:t>
            </w:r>
            <w:proofErr w:type="spellEnd"/>
          </w:p>
        </w:tc>
      </w:tr>
      <w:tr w:rsidR="00EF3BD6" w:rsidTr="008B4BFB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Pr="00022663" w:rsidRDefault="00EF3BD6" w:rsidP="00F60D8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22663">
              <w:rPr>
                <w:rFonts w:ascii="Arial" w:hAnsi="Arial" w:cs="Arial"/>
                <w:color w:val="000000"/>
                <w:sz w:val="20"/>
                <w:szCs w:val="20"/>
              </w:rPr>
              <w:t>Количество</w:t>
            </w:r>
          </w:p>
          <w:p w:rsidR="00EF3BD6" w:rsidRPr="00022663" w:rsidRDefault="00EF3BD6" w:rsidP="00F60D8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663">
              <w:rPr>
                <w:rFonts w:ascii="Arial" w:hAnsi="Arial" w:cs="Arial"/>
                <w:color w:val="000000"/>
                <w:sz w:val="20"/>
                <w:szCs w:val="20"/>
              </w:rPr>
              <w:t>каналов передачи данных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3BD6" w:rsidRPr="00022663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663">
              <w:rPr>
                <w:rFonts w:ascii="Arial" w:hAnsi="Arial" w:cs="Arial"/>
                <w:color w:val="000000"/>
                <w:sz w:val="20"/>
                <w:szCs w:val="20"/>
              </w:rPr>
              <w:t>Месячная цена аренды канала передачи данных сети «Интернет» (руб.)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3BD6" w:rsidRPr="00022663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663">
              <w:rPr>
                <w:rFonts w:ascii="Arial" w:hAnsi="Arial" w:cs="Arial"/>
                <w:color w:val="000000"/>
                <w:sz w:val="20"/>
                <w:szCs w:val="20"/>
              </w:rPr>
              <w:t>Количество месяцев аренды канала</w:t>
            </w:r>
          </w:p>
        </w:tc>
      </w:tr>
      <w:tr w:rsidR="00EF3BD6" w:rsidTr="008B4BFB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Pr="00022663" w:rsidRDefault="00EF3B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663">
              <w:rPr>
                <w:rFonts w:ascii="Arial" w:hAnsi="Arial" w:cs="Arial"/>
                <w:color w:val="000000"/>
                <w:sz w:val="20"/>
                <w:szCs w:val="20"/>
              </w:rPr>
              <w:t>Услуги интернет - провайдера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Pr="00022663" w:rsidRDefault="00EF3B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3BD6" w:rsidRPr="00022663" w:rsidRDefault="00EF3B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663">
              <w:rPr>
                <w:rFonts w:ascii="Arial" w:hAnsi="Arial" w:cs="Arial"/>
                <w:color w:val="000000"/>
                <w:sz w:val="20"/>
                <w:szCs w:val="20"/>
              </w:rPr>
              <w:t>В зависимости от стоимости услуг интернет - провайдера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3BD6" w:rsidRPr="00022663" w:rsidRDefault="00EF3B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66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EF3BD6" w:rsidTr="008B4BFB">
        <w:trPr>
          <w:trHeight w:val="630"/>
        </w:trPr>
        <w:tc>
          <w:tcPr>
            <w:tcW w:w="566" w:type="dxa"/>
            <w:noWrap/>
            <w:vAlign w:val="bottom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gridSpan w:val="6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F3BD6" w:rsidRDefault="00EF3BD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1.5. Нормативы на услуги по сопровождению справочно-правовых систем, программного обеспечения и приобретению простых (неисключительных) лицензий на использование </w:t>
            </w:r>
            <w:proofErr w:type="gramStart"/>
            <w:r>
              <w:rPr>
                <w:rFonts w:ascii="Arial" w:hAnsi="Arial" w:cs="Arial"/>
                <w:color w:val="000000"/>
              </w:rPr>
              <w:t>ПО</w:t>
            </w:r>
            <w:proofErr w:type="gramEnd"/>
          </w:p>
        </w:tc>
      </w:tr>
      <w:tr w:rsidR="00EF3BD6" w:rsidTr="008B4BFB">
        <w:trPr>
          <w:trHeight w:val="9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СПС,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 СПС, ПО/объекту установки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Предельная стоимость сопровождения (услуг), руб./ год</w:t>
            </w:r>
          </w:p>
        </w:tc>
      </w:tr>
      <w:tr w:rsidR="00EF3BD6" w:rsidTr="008B4BFB">
        <w:trPr>
          <w:trHeight w:val="3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Справочно-правовые системы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F3BD6" w:rsidTr="008B4BFB">
        <w:trPr>
          <w:trHeight w:val="15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Услуга по осуществлению сопровождения прикладного программного обеспечения Комплексной автоматизированной системы исполнения бюджета ("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КАСИБ-Клиент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")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ед. /1 рабочие место пользователя в соответствии с профессиональной необходимостью доступа к информационным ресурсам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17000,00</w:t>
            </w:r>
          </w:p>
        </w:tc>
      </w:tr>
      <w:tr w:rsidR="00EF3BD6" w:rsidTr="008B4BFB">
        <w:trPr>
          <w:trHeight w:val="154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1.2.</w:t>
            </w:r>
          </w:p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Сопровождение прикладного программного обеспечения «1С: Предприятие 8 Конфигурация «Бухгалтерия государственного учреждения», «1С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:К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АМИН»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ед. /1 рабочее место пользователя в соответствии с профессиональной необходимостью доступа к информационным ресурсам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F3BD6" w:rsidTr="008B4BFB">
        <w:trPr>
          <w:trHeight w:val="6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Приобретение неисключительных прав использования программы «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VIPNET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+Электронная отчетность»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ед</w:t>
            </w:r>
            <w:r>
              <w:rPr>
                <w:rFonts w:ascii="Arial" w:hAnsi="Arial" w:cs="Arial"/>
                <w:sz w:val="20"/>
                <w:szCs w:val="20"/>
              </w:rPr>
              <w:t>. /1 рабочее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место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17000,00</w:t>
            </w:r>
          </w:p>
        </w:tc>
      </w:tr>
      <w:tr w:rsidR="00EF3BD6" w:rsidTr="008B4BFB">
        <w:trPr>
          <w:trHeight w:val="40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Приобретение неисключительных прав использования программы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СБИС+Электронная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отчетность»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ед</w:t>
            </w:r>
            <w:r>
              <w:rPr>
                <w:rFonts w:ascii="Arial" w:hAnsi="Arial" w:cs="Arial"/>
                <w:sz w:val="20"/>
                <w:szCs w:val="20"/>
              </w:rPr>
              <w:t>. /1 рабочее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место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7000,00</w:t>
            </w:r>
          </w:p>
        </w:tc>
      </w:tr>
      <w:tr w:rsidR="00EF3BD6" w:rsidTr="008B4BFB">
        <w:trPr>
          <w:trHeight w:val="2400"/>
        </w:trPr>
        <w:tc>
          <w:tcPr>
            <w:tcW w:w="97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Примечание: Состав и количество услуг по сопровождению справочно-правовых систем, программного обеспечения и приобретению простых (неисключительных) лицензий на использование </w:t>
            </w:r>
            <w:proofErr w:type="gramStart"/>
            <w:r>
              <w:rPr>
                <w:rFonts w:ascii="Arial" w:hAnsi="Arial" w:cs="Arial"/>
                <w:color w:val="000000"/>
              </w:rPr>
              <w:t>ПО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для Администрации, может отличаться от приведенного в зависимости от решаемых задач. 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При этом закупка услуг по сопровождению справочно-правовых систем, программного обеспечения и приобретению простых (неисключительных) лицензий на использование ПО, не указанных в настоящем Приложении, осуществляется в пределах доведенных лимитов бюджетных обязательств на обеспечение функций Администрации. </w:t>
            </w:r>
            <w:proofErr w:type="gramEnd"/>
          </w:p>
        </w:tc>
      </w:tr>
      <w:tr w:rsidR="00EF3BD6" w:rsidTr="008B4BFB">
        <w:trPr>
          <w:trHeight w:val="257"/>
        </w:trPr>
        <w:tc>
          <w:tcPr>
            <w:tcW w:w="566" w:type="dxa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gridSpan w:val="6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EF3BD6" w:rsidRDefault="00EF3BD6" w:rsidP="00A45D7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F3BD6" w:rsidRDefault="00EF3BD6" w:rsidP="00A45D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Нормативы на электросвязь, относящуюся к связи специального назначения, используемой на региональном уровне</w:t>
      </w: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701"/>
        <w:gridCol w:w="3431"/>
      </w:tblGrid>
      <w:tr w:rsidR="00EF3BD6" w:rsidTr="000363C6">
        <w:trPr>
          <w:trHeight w:val="394"/>
          <w:jc w:val="center"/>
        </w:trPr>
        <w:tc>
          <w:tcPr>
            <w:tcW w:w="570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Тип телефонных номеров </w:t>
            </w:r>
          </w:p>
        </w:tc>
        <w:tc>
          <w:tcPr>
            <w:tcW w:w="343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Затраты на 1 номер, </w:t>
            </w:r>
            <w:proofErr w:type="spellStart"/>
            <w:r>
              <w:rPr>
                <w:rFonts w:ascii="Arial" w:hAnsi="Arial" w:cs="Arial"/>
                <w:sz w:val="20"/>
              </w:rPr>
              <w:t>руб</w:t>
            </w:r>
            <w:proofErr w:type="spellEnd"/>
            <w:r>
              <w:rPr>
                <w:rFonts w:ascii="Arial" w:hAnsi="Arial" w:cs="Arial"/>
                <w:sz w:val="20"/>
              </w:rPr>
              <w:t>/год</w:t>
            </w:r>
          </w:p>
        </w:tc>
      </w:tr>
      <w:tr w:rsidR="00EF3BD6" w:rsidTr="000363C6">
        <w:trPr>
          <w:trHeight w:val="245"/>
          <w:jc w:val="center"/>
        </w:trPr>
        <w:tc>
          <w:tcPr>
            <w:tcW w:w="570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Проводные телефонные номера специальной связи</w:t>
            </w:r>
          </w:p>
        </w:tc>
        <w:tc>
          <w:tcPr>
            <w:tcW w:w="3431" w:type="dxa"/>
          </w:tcPr>
          <w:p w:rsidR="00EF3BD6" w:rsidRDefault="00EF3BD6" w:rsidP="002C5D0A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13 000 </w:t>
            </w:r>
          </w:p>
        </w:tc>
      </w:tr>
    </w:tbl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1.7. Нормативы на иные услуги связи в сфере информационно-коммуникационных технологий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727"/>
        <w:gridCol w:w="2693"/>
      </w:tblGrid>
      <w:tr w:rsidR="00EF3BD6" w:rsidTr="000363C6">
        <w:trPr>
          <w:trHeight w:val="315"/>
        </w:trPr>
        <w:tc>
          <w:tcPr>
            <w:tcW w:w="6726" w:type="dxa"/>
          </w:tcPr>
          <w:p w:rsidR="00EF3BD6" w:rsidRDefault="00EF3BD6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услуги</w:t>
            </w:r>
          </w:p>
        </w:tc>
        <w:tc>
          <w:tcPr>
            <w:tcW w:w="2693" w:type="dxa"/>
          </w:tcPr>
          <w:p w:rsidR="00EF3BD6" w:rsidRDefault="00EF3BD6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Стоимость, руб./год</w:t>
            </w:r>
          </w:p>
        </w:tc>
      </w:tr>
      <w:tr w:rsidR="00EF3BD6" w:rsidTr="000363C6">
        <w:trPr>
          <w:trHeight w:val="368"/>
        </w:trPr>
        <w:tc>
          <w:tcPr>
            <w:tcW w:w="6726" w:type="dxa"/>
          </w:tcPr>
          <w:p w:rsidR="00EF3BD6" w:rsidRDefault="00EF3BD6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Аренда доменного имени в зоне *.</w:t>
            </w:r>
            <w:proofErr w:type="spellStart"/>
            <w:r>
              <w:rPr>
                <w:rFonts w:ascii="Arial" w:hAnsi="Arial" w:cs="Arial"/>
                <w:sz w:val="20"/>
              </w:rPr>
              <w:t>ru</w:t>
            </w:r>
            <w:proofErr w:type="spellEnd"/>
          </w:p>
        </w:tc>
        <w:tc>
          <w:tcPr>
            <w:tcW w:w="2693" w:type="dxa"/>
          </w:tcPr>
          <w:p w:rsidR="00EF3BD6" w:rsidRPr="00C41ABE" w:rsidRDefault="00EF3BD6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C41ABE">
              <w:rPr>
                <w:rFonts w:ascii="Arial" w:hAnsi="Arial" w:cs="Arial"/>
                <w:sz w:val="20"/>
              </w:rPr>
              <w:t xml:space="preserve"> 500</w:t>
            </w:r>
          </w:p>
        </w:tc>
      </w:tr>
      <w:tr w:rsidR="00EF3BD6" w:rsidTr="000363C6">
        <w:trPr>
          <w:trHeight w:val="162"/>
        </w:trPr>
        <w:tc>
          <w:tcPr>
            <w:tcW w:w="6726" w:type="dxa"/>
          </w:tcPr>
          <w:p w:rsidR="00EF3BD6" w:rsidRDefault="00EF3BD6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Хостинг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сайтов в России</w:t>
            </w:r>
          </w:p>
        </w:tc>
        <w:tc>
          <w:tcPr>
            <w:tcW w:w="2693" w:type="dxa"/>
          </w:tcPr>
          <w:p w:rsidR="00EF3BD6" w:rsidRPr="00C41ABE" w:rsidRDefault="00EF3BD6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C41ABE">
              <w:rPr>
                <w:rFonts w:ascii="Arial" w:hAnsi="Arial" w:cs="Arial"/>
                <w:sz w:val="20"/>
              </w:rPr>
              <w:t>6000</w:t>
            </w:r>
          </w:p>
        </w:tc>
      </w:tr>
      <w:tr w:rsidR="00EF3BD6" w:rsidTr="000363C6">
        <w:trPr>
          <w:trHeight w:val="114"/>
        </w:trPr>
        <w:tc>
          <w:tcPr>
            <w:tcW w:w="6726" w:type="dxa"/>
          </w:tcPr>
          <w:p w:rsidR="00EF3BD6" w:rsidRDefault="00EF3BD6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Наполнение сайта </w:t>
            </w:r>
            <w:proofErr w:type="spellStart"/>
            <w:r>
              <w:rPr>
                <w:rFonts w:ascii="Arial" w:hAnsi="Arial" w:cs="Arial"/>
                <w:sz w:val="20"/>
              </w:rPr>
              <w:t>контентом</w:t>
            </w:r>
            <w:proofErr w:type="spellEnd"/>
          </w:p>
        </w:tc>
        <w:tc>
          <w:tcPr>
            <w:tcW w:w="2693" w:type="dxa"/>
          </w:tcPr>
          <w:p w:rsidR="00EF3BD6" w:rsidRPr="00C41ABE" w:rsidRDefault="00EF3BD6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319</w:t>
            </w:r>
            <w:r w:rsidRPr="00C41ABE">
              <w:rPr>
                <w:rFonts w:ascii="Arial" w:hAnsi="Arial" w:cs="Arial"/>
                <w:sz w:val="20"/>
              </w:rPr>
              <w:t>00</w:t>
            </w:r>
          </w:p>
        </w:tc>
      </w:tr>
      <w:tr w:rsidR="00EF3BD6" w:rsidTr="000363C6">
        <w:trPr>
          <w:trHeight w:val="114"/>
        </w:trPr>
        <w:tc>
          <w:tcPr>
            <w:tcW w:w="6726" w:type="dxa"/>
          </w:tcPr>
          <w:p w:rsidR="00EF3BD6" w:rsidRDefault="00EF3BD6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Монтажные работы</w:t>
            </w:r>
          </w:p>
        </w:tc>
        <w:tc>
          <w:tcPr>
            <w:tcW w:w="2693" w:type="dxa"/>
          </w:tcPr>
          <w:p w:rsidR="00EF3BD6" w:rsidRPr="00C41ABE" w:rsidRDefault="00EF3BD6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C41ABE">
              <w:rPr>
                <w:rFonts w:ascii="Arial" w:hAnsi="Arial" w:cs="Arial"/>
                <w:sz w:val="20"/>
              </w:rPr>
              <w:t>42000</w:t>
            </w:r>
          </w:p>
        </w:tc>
      </w:tr>
    </w:tbl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Затраты на содержание имущества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Нормативы на техническое обслуживание и </w:t>
      </w:r>
      <w:proofErr w:type="spellStart"/>
      <w:r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>
        <w:rPr>
          <w:rFonts w:ascii="Arial" w:hAnsi="Arial" w:cs="Arial"/>
          <w:sz w:val="24"/>
          <w:szCs w:val="24"/>
        </w:rPr>
        <w:t xml:space="preserve"> ремонт вычислительной техники</w:t>
      </w: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64"/>
        <w:gridCol w:w="2268"/>
        <w:gridCol w:w="5244"/>
      </w:tblGrid>
      <w:tr w:rsidR="00EF3BD6" w:rsidTr="000363C6">
        <w:trPr>
          <w:trHeight w:val="621"/>
          <w:jc w:val="center"/>
        </w:trPr>
        <w:tc>
          <w:tcPr>
            <w:tcW w:w="1764" w:type="dxa"/>
            <w:vAlign w:val="center"/>
          </w:tcPr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 вычислительной техники</w:t>
            </w:r>
          </w:p>
        </w:tc>
        <w:tc>
          <w:tcPr>
            <w:tcW w:w="2268" w:type="dxa"/>
            <w:vAlign w:val="center"/>
          </w:tcPr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</w:t>
            </w:r>
          </w:p>
        </w:tc>
        <w:tc>
          <w:tcPr>
            <w:tcW w:w="5245" w:type="dxa"/>
            <w:vAlign w:val="center"/>
          </w:tcPr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Предельная стоимость обслуживания единицы, руб./год</w:t>
            </w:r>
          </w:p>
        </w:tc>
      </w:tr>
      <w:tr w:rsidR="00EF3BD6" w:rsidTr="000363C6">
        <w:trPr>
          <w:trHeight w:val="320"/>
          <w:jc w:val="center"/>
        </w:trPr>
        <w:tc>
          <w:tcPr>
            <w:tcW w:w="1764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Рабочие станции</w:t>
            </w:r>
          </w:p>
        </w:tc>
        <w:tc>
          <w:tcPr>
            <w:tcW w:w="2268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245" w:type="dxa"/>
          </w:tcPr>
          <w:p w:rsidR="00EF3BD6" w:rsidRDefault="00EF3BD6" w:rsidP="00FA2F2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8000</w:t>
            </w:r>
          </w:p>
        </w:tc>
      </w:tr>
    </w:tbl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Нормативы на техническое обслуживание и </w:t>
      </w:r>
      <w:proofErr w:type="spellStart"/>
      <w:r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>
        <w:rPr>
          <w:rFonts w:ascii="Arial" w:hAnsi="Arial" w:cs="Arial"/>
          <w:sz w:val="24"/>
          <w:szCs w:val="24"/>
        </w:rPr>
        <w:t xml:space="preserve"> ремонт оборудования по обеспечению безопасности информации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76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3226"/>
        <w:gridCol w:w="1973"/>
        <w:gridCol w:w="3658"/>
      </w:tblGrid>
      <w:tr w:rsidR="00EF3BD6" w:rsidTr="000363C6">
        <w:trPr>
          <w:trHeight w:val="43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Pr="003B4E07" w:rsidRDefault="00EF3BD6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3B4E07">
              <w:rPr>
                <w:rFonts w:ascii="Arial" w:hAnsi="Arial" w:cs="Arial"/>
                <w:sz w:val="20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B4E07">
              <w:rPr>
                <w:rFonts w:ascii="Arial" w:hAnsi="Arial" w:cs="Arial"/>
                <w:sz w:val="20"/>
                <w:szCs w:val="22"/>
                <w:lang w:eastAsia="en-US"/>
              </w:rPr>
              <w:t>п</w:t>
            </w:r>
            <w:proofErr w:type="spellEnd"/>
            <w:proofErr w:type="gramEnd"/>
            <w:r w:rsidRPr="003B4E07">
              <w:rPr>
                <w:rFonts w:ascii="Arial" w:hAnsi="Arial" w:cs="Arial"/>
                <w:sz w:val="20"/>
                <w:szCs w:val="22"/>
                <w:lang w:eastAsia="en-US"/>
              </w:rPr>
              <w:t>/</w:t>
            </w:r>
            <w:proofErr w:type="spellStart"/>
            <w:r w:rsidRPr="003B4E07">
              <w:rPr>
                <w:rFonts w:ascii="Arial" w:hAnsi="Arial" w:cs="Arial"/>
                <w:sz w:val="20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Pr="003B4E07" w:rsidRDefault="00EF3BD6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3B4E07">
              <w:rPr>
                <w:rFonts w:ascii="Arial" w:hAnsi="Arial" w:cs="Arial"/>
                <w:sz w:val="20"/>
                <w:szCs w:val="22"/>
                <w:lang w:eastAsia="en-US"/>
              </w:rPr>
              <w:t>Наименование средства защиты информации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Pr="003B4E07" w:rsidRDefault="00EF3BD6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3B4E07">
              <w:rPr>
                <w:rFonts w:ascii="Arial" w:hAnsi="Arial" w:cs="Arial"/>
                <w:sz w:val="20"/>
                <w:szCs w:val="22"/>
                <w:lang w:eastAsia="en-US"/>
              </w:rPr>
              <w:t>Цена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Pr="003B4E07" w:rsidRDefault="00EF3BD6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3B4E07">
              <w:rPr>
                <w:rFonts w:ascii="Arial" w:hAnsi="Arial" w:cs="Arial"/>
                <w:sz w:val="20"/>
                <w:szCs w:val="22"/>
                <w:lang w:eastAsia="en-US"/>
              </w:rPr>
              <w:t>Цена технической поддержки</w:t>
            </w:r>
          </w:p>
        </w:tc>
      </w:tr>
      <w:tr w:rsidR="00EF3BD6" w:rsidTr="000363C6">
        <w:trPr>
          <w:trHeight w:val="61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Pr="003B4E07" w:rsidRDefault="00EF3BD6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3B4E07">
              <w:rPr>
                <w:rFonts w:ascii="Arial" w:hAnsi="Arial" w:cs="Arial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Pr="003B4E07" w:rsidRDefault="00EF3BD6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3B4E07">
              <w:rPr>
                <w:rFonts w:ascii="Arial" w:hAnsi="Arial" w:cs="Arial"/>
                <w:sz w:val="20"/>
                <w:szCs w:val="22"/>
                <w:lang w:eastAsia="en-US"/>
              </w:rPr>
              <w:t>Работы по аттестации объектов, 1шт.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Pr="003B4E07" w:rsidRDefault="00EF3BD6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3B4E07">
              <w:rPr>
                <w:rFonts w:ascii="Arial" w:hAnsi="Arial" w:cs="Arial"/>
                <w:sz w:val="20"/>
                <w:szCs w:val="22"/>
                <w:lang w:eastAsia="en-US"/>
              </w:rPr>
              <w:t>65 000 руб./объект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Pr="003B4E07" w:rsidRDefault="00EF3BD6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3B4E07">
              <w:rPr>
                <w:rFonts w:ascii="Arial" w:hAnsi="Arial" w:cs="Arial"/>
                <w:sz w:val="20"/>
                <w:szCs w:val="22"/>
                <w:lang w:eastAsia="en-US"/>
              </w:rPr>
              <w:t>Не предусмотрено</w:t>
            </w:r>
          </w:p>
        </w:tc>
      </w:tr>
      <w:tr w:rsidR="00EF3BD6" w:rsidTr="000363C6">
        <w:trPr>
          <w:trHeight w:val="1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Pr="003B4E07" w:rsidRDefault="00EF3BD6">
            <w:pPr>
              <w:pStyle w:val="31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3B4E07">
              <w:rPr>
                <w:rFonts w:ascii="Arial" w:hAnsi="Arial" w:cs="Arial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Pr="003B4E07" w:rsidRDefault="00EF3BD6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3B4E07">
              <w:rPr>
                <w:rFonts w:ascii="Arial" w:hAnsi="Arial" w:cs="Arial"/>
                <w:sz w:val="20"/>
                <w:szCs w:val="22"/>
                <w:lang w:eastAsia="en-US"/>
              </w:rPr>
              <w:t>Средство защиты от несанкционированного доступа на ПК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Pr="003B4E07" w:rsidRDefault="00EF3BD6">
            <w:pPr>
              <w:pStyle w:val="31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3B4E07">
              <w:rPr>
                <w:rFonts w:ascii="Arial" w:hAnsi="Arial" w:cs="Arial"/>
                <w:sz w:val="20"/>
                <w:szCs w:val="22"/>
                <w:lang w:eastAsia="en-US"/>
              </w:rPr>
              <w:t xml:space="preserve">1 лицензия /ПК, 15 000 </w:t>
            </w:r>
            <w:proofErr w:type="spellStart"/>
            <w:r w:rsidRPr="003B4E07">
              <w:rPr>
                <w:rFonts w:ascii="Arial" w:hAnsi="Arial" w:cs="Arial"/>
                <w:sz w:val="20"/>
                <w:szCs w:val="22"/>
                <w:lang w:eastAsia="en-US"/>
              </w:rPr>
              <w:t>руб</w:t>
            </w:r>
            <w:proofErr w:type="spellEnd"/>
            <w:r w:rsidRPr="003B4E07">
              <w:rPr>
                <w:rFonts w:ascii="Arial" w:hAnsi="Arial" w:cs="Arial"/>
                <w:sz w:val="20"/>
                <w:szCs w:val="22"/>
                <w:lang w:eastAsia="en-US"/>
              </w:rPr>
              <w:t>/</w:t>
            </w:r>
            <w:proofErr w:type="spellStart"/>
            <w:r w:rsidRPr="003B4E07">
              <w:rPr>
                <w:rFonts w:ascii="Arial" w:hAnsi="Arial" w:cs="Arial"/>
                <w:sz w:val="20"/>
                <w:szCs w:val="22"/>
                <w:lang w:eastAsia="en-US"/>
              </w:rPr>
              <w:t>пк</w:t>
            </w:r>
            <w:proofErr w:type="spellEnd"/>
            <w:r w:rsidRPr="003B4E07">
              <w:rPr>
                <w:rFonts w:ascii="Arial" w:hAnsi="Arial" w:cs="Arial"/>
                <w:sz w:val="20"/>
                <w:szCs w:val="22"/>
                <w:lang w:eastAsia="en-US"/>
              </w:rPr>
              <w:t>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Pr="003B4E07" w:rsidRDefault="00EF3BD6">
            <w:pPr>
              <w:pStyle w:val="31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3B4E07">
              <w:rPr>
                <w:rFonts w:ascii="Arial" w:hAnsi="Arial" w:cs="Arial"/>
                <w:sz w:val="20"/>
                <w:szCs w:val="22"/>
                <w:lang w:eastAsia="en-US"/>
              </w:rPr>
              <w:t>Не предусмотрено</w:t>
            </w:r>
          </w:p>
        </w:tc>
      </w:tr>
      <w:tr w:rsidR="00EF3BD6" w:rsidTr="000363C6">
        <w:trPr>
          <w:trHeight w:val="99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Pr="003B4E07" w:rsidRDefault="00EF3BD6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3B4E07">
              <w:rPr>
                <w:rFonts w:ascii="Arial" w:hAnsi="Arial" w:cs="Arial"/>
                <w:sz w:val="20"/>
                <w:szCs w:val="22"/>
                <w:lang w:eastAsia="en-US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Pr="003B4E07" w:rsidRDefault="00EF3BD6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3B4E07">
              <w:rPr>
                <w:rFonts w:ascii="Arial" w:hAnsi="Arial" w:cs="Arial"/>
                <w:sz w:val="20"/>
                <w:szCs w:val="22"/>
                <w:lang w:eastAsia="en-US"/>
              </w:rPr>
              <w:t>Работы по специальным проверкам и специальным исследованиям технических средств, 1 объект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Pr="003B4E07" w:rsidRDefault="00EF3BD6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3B4E07">
              <w:rPr>
                <w:rFonts w:ascii="Arial" w:hAnsi="Arial" w:cs="Arial"/>
                <w:sz w:val="20"/>
                <w:szCs w:val="22"/>
                <w:lang w:eastAsia="en-US"/>
              </w:rPr>
              <w:t>20000 руб./ед. оборудования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Pr="003B4E07" w:rsidRDefault="00EF3BD6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3B4E07">
              <w:rPr>
                <w:rFonts w:ascii="Arial" w:hAnsi="Arial" w:cs="Arial"/>
                <w:sz w:val="20"/>
                <w:szCs w:val="22"/>
                <w:lang w:eastAsia="en-US"/>
              </w:rPr>
              <w:t>Не предусмотрено</w:t>
            </w:r>
          </w:p>
        </w:tc>
      </w:tr>
    </w:tbl>
    <w:p w:rsidR="00EF3BD6" w:rsidRDefault="00EF3BD6" w:rsidP="000363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Примечание 1:</w:t>
      </w:r>
    </w:p>
    <w:p w:rsidR="00EF3BD6" w:rsidRDefault="00EF3BD6" w:rsidP="000363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Количество устройств по защите информации для администрации </w:t>
      </w:r>
      <w:proofErr w:type="spellStart"/>
      <w:r>
        <w:rPr>
          <w:rFonts w:ascii="Arial" w:hAnsi="Arial" w:cs="Arial"/>
        </w:rPr>
        <w:t>Копенкинского</w:t>
      </w:r>
      <w:proofErr w:type="spellEnd"/>
      <w:r>
        <w:rPr>
          <w:rFonts w:ascii="Arial" w:hAnsi="Arial" w:cs="Arial"/>
        </w:rPr>
        <w:t xml:space="preserve"> сельского поселения может отличаться от приведенного в зависимости от решаемых задач.</w:t>
      </w:r>
      <w:proofErr w:type="gramEnd"/>
      <w:r>
        <w:rPr>
          <w:rFonts w:ascii="Arial" w:hAnsi="Arial" w:cs="Arial"/>
        </w:rPr>
        <w:t xml:space="preserve"> При этом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закупка не указанных в настоящем Приложении устройств по защите информации осуществляется в пределах доведенных лимитов бюджетных обязательств на обеспечение функций администрации </w:t>
      </w:r>
      <w:proofErr w:type="spellStart"/>
      <w:r>
        <w:rPr>
          <w:rFonts w:ascii="Arial" w:hAnsi="Arial" w:cs="Arial"/>
        </w:rPr>
        <w:t>Копенкинского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EF3BD6" w:rsidRDefault="00EF3BD6" w:rsidP="000363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Примечание 2:</w:t>
      </w:r>
    </w:p>
    <w:p w:rsidR="00EF3BD6" w:rsidRDefault="00EF3BD6" w:rsidP="000363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Количество работ по аттестации объектов информатизации для администрации </w:t>
      </w:r>
      <w:proofErr w:type="spellStart"/>
      <w:r>
        <w:rPr>
          <w:rFonts w:ascii="Arial" w:hAnsi="Arial" w:cs="Arial"/>
        </w:rPr>
        <w:t>Копенкинского</w:t>
      </w:r>
      <w:proofErr w:type="spellEnd"/>
      <w:r>
        <w:rPr>
          <w:rFonts w:ascii="Arial" w:hAnsi="Arial" w:cs="Arial"/>
        </w:rPr>
        <w:t xml:space="preserve"> сельского поселения может отличаться от приведенного в зависимости от решаемых им задач.</w:t>
      </w:r>
      <w:proofErr w:type="gramEnd"/>
      <w:r>
        <w:rPr>
          <w:rFonts w:ascii="Arial" w:hAnsi="Arial" w:cs="Arial"/>
        </w:rPr>
        <w:t xml:space="preserve"> При этом закупка работ осуществляется в пределах доведенных лимитов бюджетных обязательств на обеспечение функций администрации </w:t>
      </w:r>
      <w:proofErr w:type="spellStart"/>
      <w:r>
        <w:rPr>
          <w:rFonts w:ascii="Arial" w:hAnsi="Arial" w:cs="Arial"/>
        </w:rPr>
        <w:t>Копенкинского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Норматив на техническое обслуживание и </w:t>
      </w:r>
      <w:proofErr w:type="spellStart"/>
      <w:r>
        <w:rPr>
          <w:rFonts w:ascii="Arial" w:hAnsi="Arial" w:cs="Arial"/>
          <w:sz w:val="24"/>
          <w:szCs w:val="24"/>
        </w:rPr>
        <w:t>регламентно</w:t>
      </w:r>
      <w:proofErr w:type="spellEnd"/>
      <w:r>
        <w:rPr>
          <w:rFonts w:ascii="Arial" w:hAnsi="Arial" w:cs="Arial"/>
          <w:sz w:val="24"/>
          <w:szCs w:val="24"/>
        </w:rPr>
        <w:t xml:space="preserve"> – профилактический ремонт систем бесперебойного питания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04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987"/>
        <w:gridCol w:w="2127"/>
        <w:gridCol w:w="1986"/>
        <w:gridCol w:w="3404"/>
      </w:tblGrid>
      <w:tr w:rsidR="00EF3BD6" w:rsidTr="000363C6">
        <w:trPr>
          <w:trHeight w:val="621"/>
          <w:jc w:val="center"/>
        </w:trPr>
        <w:tc>
          <w:tcPr>
            <w:tcW w:w="1987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Тип ИБП</w:t>
            </w:r>
          </w:p>
        </w:tc>
        <w:tc>
          <w:tcPr>
            <w:tcW w:w="2127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 источников бесперебойного питания</w:t>
            </w:r>
          </w:p>
        </w:tc>
        <w:tc>
          <w:tcPr>
            <w:tcW w:w="1986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Интервал профилактического ремонта</w:t>
            </w:r>
          </w:p>
        </w:tc>
        <w:tc>
          <w:tcPr>
            <w:tcW w:w="3404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Стоимость профилактического ремонта одного источника </w:t>
            </w:r>
            <w:proofErr w:type="spellStart"/>
            <w:r>
              <w:rPr>
                <w:rFonts w:ascii="Arial" w:hAnsi="Arial" w:cs="Arial"/>
                <w:sz w:val="20"/>
              </w:rPr>
              <w:t>бесперебоного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питания</w:t>
            </w:r>
          </w:p>
        </w:tc>
      </w:tr>
      <w:tr w:rsidR="00EF3BD6" w:rsidTr="000363C6">
        <w:trPr>
          <w:trHeight w:val="232"/>
          <w:jc w:val="center"/>
        </w:trPr>
        <w:tc>
          <w:tcPr>
            <w:tcW w:w="1987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персональные</w:t>
            </w:r>
          </w:p>
        </w:tc>
        <w:tc>
          <w:tcPr>
            <w:tcW w:w="2127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986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раз в 2 года</w:t>
            </w:r>
          </w:p>
        </w:tc>
        <w:tc>
          <w:tcPr>
            <w:tcW w:w="3404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2500руб</w:t>
            </w:r>
          </w:p>
        </w:tc>
      </w:tr>
    </w:tbl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 Норматив на техническое обслуживание и </w:t>
      </w:r>
      <w:proofErr w:type="spellStart"/>
      <w:r>
        <w:rPr>
          <w:rFonts w:ascii="Arial" w:hAnsi="Arial" w:cs="Arial"/>
          <w:sz w:val="24"/>
          <w:szCs w:val="24"/>
        </w:rPr>
        <w:t>регламентно</w:t>
      </w:r>
      <w:proofErr w:type="spellEnd"/>
      <w:r>
        <w:rPr>
          <w:rFonts w:ascii="Arial" w:hAnsi="Arial" w:cs="Arial"/>
          <w:sz w:val="24"/>
          <w:szCs w:val="24"/>
        </w:rPr>
        <w:t xml:space="preserve"> – профилактический ремонт принтеров, многофункциональных устройств и копировальных аппаратов (оргтехники)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1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"/>
        <w:gridCol w:w="3633"/>
        <w:gridCol w:w="4982"/>
      </w:tblGrid>
      <w:tr w:rsidR="00EF3BD6" w:rsidTr="000363C6">
        <w:trPr>
          <w:trHeight w:val="738"/>
          <w:jc w:val="center"/>
        </w:trPr>
        <w:tc>
          <w:tcPr>
            <w:tcW w:w="90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363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Принтеры, многофункциональные устройства и копировальные аппараты</w:t>
            </w:r>
          </w:p>
        </w:tc>
        <w:tc>
          <w:tcPr>
            <w:tcW w:w="4982" w:type="dxa"/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Предельная стоимость приобретения запасных частей для принтеров, многофункциональных устройства и копировальных аппаратов</w:t>
            </w:r>
          </w:p>
        </w:tc>
      </w:tr>
      <w:tr w:rsidR="00EF3BD6" w:rsidTr="000363C6">
        <w:trPr>
          <w:trHeight w:val="317"/>
          <w:jc w:val="center"/>
        </w:trPr>
        <w:tc>
          <w:tcPr>
            <w:tcW w:w="90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63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Персональный принтер</w:t>
            </w:r>
          </w:p>
        </w:tc>
        <w:tc>
          <w:tcPr>
            <w:tcW w:w="4982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8000</w:t>
            </w:r>
          </w:p>
        </w:tc>
      </w:tr>
      <w:tr w:rsidR="00EF3BD6" w:rsidTr="000363C6">
        <w:trPr>
          <w:trHeight w:val="338"/>
          <w:jc w:val="center"/>
        </w:trPr>
        <w:tc>
          <w:tcPr>
            <w:tcW w:w="90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63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Принтер для рабочих групп</w:t>
            </w:r>
          </w:p>
        </w:tc>
        <w:tc>
          <w:tcPr>
            <w:tcW w:w="4982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10 000</w:t>
            </w:r>
          </w:p>
        </w:tc>
      </w:tr>
    </w:tbl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Примечание: Количество расходных материалов, запасных частей может отличаться от </w:t>
      </w:r>
      <w:proofErr w:type="gramStart"/>
      <w:r>
        <w:rPr>
          <w:rFonts w:ascii="Arial" w:hAnsi="Arial" w:cs="Arial"/>
          <w:sz w:val="24"/>
          <w:szCs w:val="24"/>
        </w:rPr>
        <w:t>приведенного</w:t>
      </w:r>
      <w:proofErr w:type="gramEnd"/>
      <w:r>
        <w:rPr>
          <w:rFonts w:ascii="Arial" w:hAnsi="Arial" w:cs="Arial"/>
          <w:sz w:val="24"/>
          <w:szCs w:val="24"/>
        </w:rPr>
        <w:t xml:space="preserve"> в зависимости от решаемых задач. При этом закупка расходных материалов, запасных частей (в том числе не указанных в настоящем Приложении) осуществляется в пределах доведенных лимитов бюджетных обязательств на обеспечение функций администрации </w:t>
      </w:r>
      <w:proofErr w:type="spellStart"/>
      <w:r>
        <w:rPr>
          <w:rFonts w:ascii="Arial" w:hAnsi="Arial" w:cs="Arial"/>
          <w:sz w:val="24"/>
          <w:szCs w:val="24"/>
        </w:rPr>
        <w:t>Копенкинского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94"/>
        <w:gridCol w:w="4123"/>
        <w:gridCol w:w="1866"/>
      </w:tblGrid>
      <w:tr w:rsidR="00EF3BD6" w:rsidTr="000363C6">
        <w:tc>
          <w:tcPr>
            <w:tcW w:w="2994" w:type="dxa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Наименование </w:t>
            </w:r>
          </w:p>
        </w:tc>
        <w:tc>
          <w:tcPr>
            <w:tcW w:w="4123" w:type="dxa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1866" w:type="dxa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</w:rPr>
            </w:pPr>
            <w:r w:rsidRPr="004E44D3">
              <w:rPr>
                <w:rFonts w:ascii="Arial" w:eastAsia="SimSun" w:hAnsi="Arial" w:cs="Arial"/>
                <w:color w:val="000000"/>
                <w:kern w:val="1"/>
                <w:sz w:val="20"/>
                <w:szCs w:val="20"/>
                <w:lang w:eastAsia="ar-SA"/>
              </w:rPr>
              <w:t>Предельная стоимость услуги, год</w:t>
            </w:r>
          </w:p>
        </w:tc>
      </w:tr>
      <w:tr w:rsidR="00EF3BD6" w:rsidTr="000363C6">
        <w:trPr>
          <w:trHeight w:val="255"/>
        </w:trPr>
        <w:tc>
          <w:tcPr>
            <w:tcW w:w="2994" w:type="dxa"/>
            <w:tcBorders>
              <w:bottom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Заправка картриджа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6000</w:t>
            </w:r>
          </w:p>
        </w:tc>
      </w:tr>
    </w:tbl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Нормативы на приобретение прочих работ и услуг, не относящиеся к затратам на услуги связи, аренду и содержание имущества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3.1.Нормативы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2126"/>
        <w:gridCol w:w="2393"/>
        <w:gridCol w:w="2393"/>
      </w:tblGrid>
      <w:tr w:rsidR="00EF3BD6" w:rsidTr="000363C6">
        <w:trPr>
          <w:jc w:val="center"/>
        </w:trPr>
        <w:tc>
          <w:tcPr>
            <w:tcW w:w="2802" w:type="dxa"/>
          </w:tcPr>
          <w:p w:rsidR="00EF3BD6" w:rsidRDefault="00EF3BD6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средства защиты информации</w:t>
            </w:r>
          </w:p>
        </w:tc>
        <w:tc>
          <w:tcPr>
            <w:tcW w:w="2126" w:type="dxa"/>
          </w:tcPr>
          <w:p w:rsidR="00EF3BD6" w:rsidRDefault="00EF3BD6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 объектов защиты</w:t>
            </w:r>
          </w:p>
        </w:tc>
        <w:tc>
          <w:tcPr>
            <w:tcW w:w="2393" w:type="dxa"/>
          </w:tcPr>
          <w:p w:rsidR="00EF3BD6" w:rsidRDefault="00EF3BD6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Предельная цена приобретения 1 ед., руб./срок действия</w:t>
            </w:r>
          </w:p>
        </w:tc>
        <w:tc>
          <w:tcPr>
            <w:tcW w:w="2393" w:type="dxa"/>
          </w:tcPr>
          <w:p w:rsidR="00EF3BD6" w:rsidRDefault="00EF3BD6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Предельная стоимость сопровождения (услуг) 1 ед., руб./год</w:t>
            </w:r>
          </w:p>
        </w:tc>
      </w:tr>
      <w:tr w:rsidR="00EF3BD6" w:rsidTr="000363C6">
        <w:trPr>
          <w:jc w:val="center"/>
        </w:trPr>
        <w:tc>
          <w:tcPr>
            <w:tcW w:w="2802" w:type="dxa"/>
          </w:tcPr>
          <w:p w:rsidR="00EF3BD6" w:rsidRDefault="00EF3BD6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Средство антивирусной защиты для ПК</w:t>
            </w:r>
          </w:p>
        </w:tc>
        <w:tc>
          <w:tcPr>
            <w:tcW w:w="2126" w:type="dxa"/>
          </w:tcPr>
          <w:p w:rsidR="00EF3BD6" w:rsidRDefault="00EF3BD6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лицензия/ПК</w:t>
            </w:r>
          </w:p>
        </w:tc>
        <w:tc>
          <w:tcPr>
            <w:tcW w:w="2393" w:type="dxa"/>
          </w:tcPr>
          <w:p w:rsidR="00EF3BD6" w:rsidRDefault="00EF3BD6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6200руб/</w:t>
            </w:r>
            <w:proofErr w:type="spellStart"/>
            <w:r>
              <w:rPr>
                <w:rFonts w:ascii="Arial" w:hAnsi="Arial" w:cs="Arial"/>
                <w:sz w:val="20"/>
              </w:rPr>
              <w:t>пк</w:t>
            </w:r>
            <w:proofErr w:type="spellEnd"/>
          </w:p>
        </w:tc>
        <w:tc>
          <w:tcPr>
            <w:tcW w:w="2393" w:type="dxa"/>
          </w:tcPr>
          <w:p w:rsidR="00EF3BD6" w:rsidRDefault="00EF3BD6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</w:tbl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Затраты на приобретение основных средств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986"/>
      <w:bookmarkEnd w:id="7"/>
      <w:r>
        <w:rPr>
          <w:rFonts w:ascii="Arial" w:hAnsi="Arial" w:cs="Arial"/>
          <w:sz w:val="24"/>
          <w:szCs w:val="24"/>
        </w:rPr>
        <w:t>4.1 Норматив на приобретение рабочих станций</w:t>
      </w: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53"/>
        <w:gridCol w:w="1731"/>
        <w:gridCol w:w="4063"/>
        <w:gridCol w:w="1524"/>
      </w:tblGrid>
      <w:tr w:rsidR="00EF3BD6" w:rsidTr="000363C6">
        <w:trPr>
          <w:jc w:val="center"/>
        </w:trPr>
        <w:tc>
          <w:tcPr>
            <w:tcW w:w="225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Группа и категория должностей</w:t>
            </w:r>
          </w:p>
        </w:tc>
        <w:tc>
          <w:tcPr>
            <w:tcW w:w="173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 рабочих станций</w:t>
            </w:r>
          </w:p>
        </w:tc>
        <w:tc>
          <w:tcPr>
            <w:tcW w:w="406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1524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Стоимость, руб.</w:t>
            </w:r>
          </w:p>
        </w:tc>
      </w:tr>
      <w:tr w:rsidR="00EF3BD6" w:rsidTr="000363C6">
        <w:trPr>
          <w:jc w:val="center"/>
        </w:trPr>
        <w:tc>
          <w:tcPr>
            <w:tcW w:w="225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1731" w:type="dxa"/>
            <w:vMerge w:val="restart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более 1 рабочей станции</w:t>
            </w:r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6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Тип: Системный блок + монитор</w:t>
            </w:r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Процессор: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IntelCorei</w:t>
            </w:r>
            <w:proofErr w:type="spellEnd"/>
            <w:r>
              <w:rPr>
                <w:rFonts w:ascii="Arial" w:hAnsi="Arial" w:cs="Arial"/>
                <w:sz w:val="20"/>
              </w:rPr>
              <w:t>7 (или аналог)</w:t>
            </w:r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Операционная система: </w:t>
            </w:r>
            <w:r>
              <w:rPr>
                <w:rFonts w:ascii="Arial" w:hAnsi="Arial" w:cs="Arial"/>
                <w:sz w:val="20"/>
                <w:lang w:val="en-US"/>
              </w:rPr>
              <w:t>Windows</w:t>
            </w:r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Дисплей: </w:t>
            </w:r>
            <w:r>
              <w:rPr>
                <w:rFonts w:ascii="Arial" w:hAnsi="Arial" w:cs="Arial"/>
                <w:sz w:val="20"/>
                <w:lang w:val="en-US"/>
              </w:rPr>
              <w:t>LCD</w:t>
            </w:r>
            <w:r>
              <w:rPr>
                <w:rFonts w:ascii="Arial" w:hAnsi="Arial" w:cs="Arial"/>
                <w:sz w:val="20"/>
              </w:rPr>
              <w:t xml:space="preserve"> 27''</w:t>
            </w:r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Память: 16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Gb</w:t>
            </w:r>
            <w:proofErr w:type="spellEnd"/>
          </w:p>
        </w:tc>
        <w:tc>
          <w:tcPr>
            <w:tcW w:w="1524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75 000</w:t>
            </w:r>
          </w:p>
        </w:tc>
      </w:tr>
      <w:tr w:rsidR="00EF3BD6" w:rsidTr="000363C6">
        <w:trPr>
          <w:jc w:val="center"/>
        </w:trPr>
        <w:tc>
          <w:tcPr>
            <w:tcW w:w="225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Тип: Системный блок + монитор</w:t>
            </w:r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Процессор: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IntelCorei</w:t>
            </w:r>
            <w:proofErr w:type="spellEnd"/>
            <w:r>
              <w:rPr>
                <w:rFonts w:ascii="Arial" w:hAnsi="Arial" w:cs="Arial"/>
                <w:sz w:val="20"/>
              </w:rPr>
              <w:t>5 (или аналог)</w:t>
            </w:r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Операционная система: </w:t>
            </w:r>
            <w:r>
              <w:rPr>
                <w:rFonts w:ascii="Arial" w:hAnsi="Arial" w:cs="Arial"/>
                <w:sz w:val="20"/>
                <w:lang w:val="en-US"/>
              </w:rPr>
              <w:t>Windows</w:t>
            </w:r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Дисплей: </w:t>
            </w:r>
            <w:r>
              <w:rPr>
                <w:rFonts w:ascii="Arial" w:hAnsi="Arial" w:cs="Arial"/>
                <w:sz w:val="20"/>
                <w:lang w:val="en-US"/>
              </w:rPr>
              <w:t>LCD</w:t>
            </w:r>
            <w:r>
              <w:rPr>
                <w:rFonts w:ascii="Arial" w:hAnsi="Arial" w:cs="Arial"/>
                <w:sz w:val="20"/>
              </w:rPr>
              <w:t xml:space="preserve"> 24''</w:t>
            </w:r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Память: 8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Gb</w:t>
            </w:r>
            <w:proofErr w:type="spellEnd"/>
          </w:p>
        </w:tc>
        <w:tc>
          <w:tcPr>
            <w:tcW w:w="1524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60 000</w:t>
            </w:r>
          </w:p>
        </w:tc>
      </w:tr>
    </w:tbl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Периодичность приобретения средств определяется сроком полезного </w:t>
      </w:r>
      <w:r>
        <w:rPr>
          <w:rFonts w:ascii="Arial" w:hAnsi="Arial" w:cs="Arial"/>
          <w:sz w:val="24"/>
          <w:szCs w:val="24"/>
        </w:rPr>
        <w:lastRenderedPageBreak/>
        <w:t xml:space="preserve">использования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 Норматив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2"/>
        <w:gridCol w:w="2151"/>
        <w:gridCol w:w="4000"/>
        <w:gridCol w:w="1464"/>
      </w:tblGrid>
      <w:tr w:rsidR="00EF3BD6" w:rsidTr="008B5F40">
        <w:trPr>
          <w:jc w:val="center"/>
        </w:trPr>
        <w:tc>
          <w:tcPr>
            <w:tcW w:w="2522" w:type="dxa"/>
          </w:tcPr>
          <w:p w:rsidR="00EF3BD6" w:rsidRDefault="00EF3BD6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Группа и категория должностей</w:t>
            </w:r>
          </w:p>
        </w:tc>
        <w:tc>
          <w:tcPr>
            <w:tcW w:w="2151" w:type="dxa"/>
          </w:tcPr>
          <w:p w:rsidR="00EF3BD6" w:rsidRDefault="00EF3BD6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 принтеров, МФУ</w:t>
            </w:r>
          </w:p>
        </w:tc>
        <w:tc>
          <w:tcPr>
            <w:tcW w:w="4000" w:type="dxa"/>
          </w:tcPr>
          <w:p w:rsidR="00EF3BD6" w:rsidRDefault="00EF3BD6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1464" w:type="dxa"/>
          </w:tcPr>
          <w:p w:rsidR="00EF3BD6" w:rsidRDefault="00EF3BD6" w:rsidP="000363C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Стоимость, руб.</w:t>
            </w:r>
          </w:p>
        </w:tc>
      </w:tr>
      <w:tr w:rsidR="00EF3BD6" w:rsidTr="008B5F40">
        <w:trPr>
          <w:trHeight w:val="1239"/>
          <w:jc w:val="center"/>
        </w:trPr>
        <w:tc>
          <w:tcPr>
            <w:tcW w:w="2522" w:type="dxa"/>
          </w:tcPr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2151" w:type="dxa"/>
          </w:tcPr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более 1 единицы МФУ</w:t>
            </w:r>
          </w:p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 сотрудника</w:t>
            </w:r>
          </w:p>
        </w:tc>
        <w:tc>
          <w:tcPr>
            <w:tcW w:w="4000" w:type="dxa"/>
          </w:tcPr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Характеристики МФУ:</w:t>
            </w:r>
          </w:p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монохромный,</w:t>
            </w:r>
          </w:p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 технологией лазерной печати,</w:t>
            </w:r>
          </w:p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 33 страниц в минуту, объем печати - 80 000 страниц/месяц</w:t>
            </w:r>
          </w:p>
        </w:tc>
        <w:tc>
          <w:tcPr>
            <w:tcW w:w="1464" w:type="dxa"/>
          </w:tcPr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40 000</w:t>
            </w:r>
          </w:p>
        </w:tc>
      </w:tr>
      <w:tr w:rsidR="00EF3BD6" w:rsidTr="008B5F40">
        <w:trPr>
          <w:trHeight w:val="1129"/>
          <w:jc w:val="center"/>
        </w:trPr>
        <w:tc>
          <w:tcPr>
            <w:tcW w:w="2522" w:type="dxa"/>
            <w:tcBorders>
              <w:top w:val="single" w:sz="4" w:space="0" w:color="auto"/>
            </w:tcBorders>
          </w:tcPr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2151" w:type="dxa"/>
            <w:tcBorders>
              <w:top w:val="single" w:sz="4" w:space="0" w:color="auto"/>
            </w:tcBorders>
          </w:tcPr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более 1 единицы МФУ</w:t>
            </w:r>
          </w:p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 сотрудника</w:t>
            </w: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Характеристики МФУ:</w:t>
            </w:r>
          </w:p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монохромный,</w:t>
            </w:r>
          </w:p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 технологией лазерной печати,</w:t>
            </w:r>
          </w:p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 33 страниц в минуту, объем печати - 80 000 страниц в месяц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35 000</w:t>
            </w:r>
          </w:p>
        </w:tc>
      </w:tr>
    </w:tbl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Периодичность приобретения средств определяется сроком полезного использования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 Норматив на приобретение ноутбуков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05"/>
        <w:gridCol w:w="1723"/>
        <w:gridCol w:w="3918"/>
        <w:gridCol w:w="1824"/>
      </w:tblGrid>
      <w:tr w:rsidR="00EF3BD6" w:rsidTr="008B5F40">
        <w:tc>
          <w:tcPr>
            <w:tcW w:w="2405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Группа и категория должностей</w:t>
            </w:r>
          </w:p>
        </w:tc>
        <w:tc>
          <w:tcPr>
            <w:tcW w:w="172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 ноутбуков</w:t>
            </w:r>
          </w:p>
        </w:tc>
        <w:tc>
          <w:tcPr>
            <w:tcW w:w="3918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1824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Стоимость, руб.</w:t>
            </w:r>
          </w:p>
        </w:tc>
      </w:tr>
      <w:tr w:rsidR="00EF3BD6" w:rsidTr="008B5F40">
        <w:tc>
          <w:tcPr>
            <w:tcW w:w="2405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1723" w:type="dxa"/>
            <w:vMerge w:val="restart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более 1 единицы на сотрудника</w:t>
            </w:r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18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Тип: Ноутбук</w:t>
            </w:r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Процессор: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IntelCoreI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5 </w:t>
            </w:r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Операционная система: </w:t>
            </w:r>
            <w:proofErr w:type="spellStart"/>
            <w:r>
              <w:rPr>
                <w:rFonts w:ascii="Arial" w:hAnsi="Arial" w:cs="Arial"/>
                <w:sz w:val="20"/>
              </w:rPr>
              <w:t>Windows</w:t>
            </w:r>
            <w:proofErr w:type="spellEnd"/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Дисплей: 17''</w:t>
            </w:r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Память: 16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Gb</w:t>
            </w:r>
            <w:proofErr w:type="spellEnd"/>
          </w:p>
        </w:tc>
        <w:tc>
          <w:tcPr>
            <w:tcW w:w="1824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65 000</w:t>
            </w:r>
          </w:p>
        </w:tc>
      </w:tr>
      <w:tr w:rsidR="00EF3BD6" w:rsidTr="008B5F40">
        <w:tc>
          <w:tcPr>
            <w:tcW w:w="2405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8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  <w:r>
              <w:rPr>
                <w:rFonts w:ascii="Arial" w:hAnsi="Arial" w:cs="Arial"/>
                <w:sz w:val="20"/>
                <w:lang w:val="en-US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Ноутбук</w:t>
            </w:r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Процессор</w:t>
            </w:r>
            <w:r>
              <w:rPr>
                <w:rFonts w:ascii="Arial" w:hAnsi="Arial" w:cs="Arial"/>
                <w:sz w:val="20"/>
                <w:lang w:val="en-US"/>
              </w:rPr>
              <w:t>: Intel Core I5</w:t>
            </w:r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Операционная система: </w:t>
            </w:r>
            <w:proofErr w:type="spellStart"/>
            <w:r>
              <w:rPr>
                <w:rFonts w:ascii="Arial" w:hAnsi="Arial" w:cs="Arial"/>
                <w:sz w:val="20"/>
              </w:rPr>
              <w:t>Windows</w:t>
            </w:r>
            <w:proofErr w:type="spellEnd"/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Дисплей: 15''</w:t>
            </w:r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Память: 8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Gb</w:t>
            </w:r>
            <w:proofErr w:type="spellEnd"/>
          </w:p>
        </w:tc>
        <w:tc>
          <w:tcPr>
            <w:tcW w:w="1824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55 000</w:t>
            </w:r>
          </w:p>
        </w:tc>
      </w:tr>
    </w:tbl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Затраты на приобретение материальных запасов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 Норматив на приобретение мониторов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09"/>
        <w:gridCol w:w="2519"/>
        <w:gridCol w:w="2473"/>
        <w:gridCol w:w="2170"/>
      </w:tblGrid>
      <w:tr w:rsidR="00EF3BD6" w:rsidTr="000363C6">
        <w:tc>
          <w:tcPr>
            <w:tcW w:w="2409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Группа и категория должностей</w:t>
            </w:r>
          </w:p>
        </w:tc>
        <w:tc>
          <w:tcPr>
            <w:tcW w:w="2519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 мониторов</w:t>
            </w:r>
          </w:p>
        </w:tc>
        <w:tc>
          <w:tcPr>
            <w:tcW w:w="247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2170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Стоимость, руб.</w:t>
            </w:r>
          </w:p>
        </w:tc>
      </w:tr>
      <w:tr w:rsidR="00EF3BD6" w:rsidTr="000363C6">
        <w:tc>
          <w:tcPr>
            <w:tcW w:w="2409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2519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единица материального запаса на 5 рабочих станций</w:t>
            </w:r>
          </w:p>
        </w:tc>
        <w:tc>
          <w:tcPr>
            <w:tcW w:w="247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Дисплей: </w:t>
            </w:r>
            <w:r>
              <w:rPr>
                <w:rFonts w:ascii="Arial" w:hAnsi="Arial" w:cs="Arial"/>
                <w:sz w:val="20"/>
                <w:lang w:val="en-US"/>
              </w:rPr>
              <w:t>LCD</w:t>
            </w:r>
            <w:r>
              <w:rPr>
                <w:rFonts w:ascii="Arial" w:hAnsi="Arial" w:cs="Arial"/>
                <w:sz w:val="20"/>
              </w:rPr>
              <w:t xml:space="preserve"> 27'',</w:t>
            </w:r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Матрица </w:t>
            </w:r>
            <w:r>
              <w:rPr>
                <w:rFonts w:ascii="Arial" w:hAnsi="Arial" w:cs="Arial"/>
                <w:sz w:val="20"/>
                <w:lang w:val="en-US"/>
              </w:rPr>
              <w:t>IPS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  <w:lang w:val="en-US"/>
              </w:rPr>
              <w:t>TN</w:t>
            </w:r>
            <w:r>
              <w:rPr>
                <w:rFonts w:ascii="Arial" w:hAnsi="Arial" w:cs="Arial"/>
                <w:sz w:val="20"/>
              </w:rPr>
              <w:t>,</w:t>
            </w:r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Разрешение 1920*1080</w:t>
            </w:r>
          </w:p>
        </w:tc>
        <w:tc>
          <w:tcPr>
            <w:tcW w:w="2170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30 000</w:t>
            </w:r>
          </w:p>
        </w:tc>
      </w:tr>
      <w:tr w:rsidR="00EF3BD6" w:rsidTr="000363C6">
        <w:tc>
          <w:tcPr>
            <w:tcW w:w="2409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2519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единица материального запаса на 10 рабочих станций</w:t>
            </w:r>
          </w:p>
        </w:tc>
        <w:tc>
          <w:tcPr>
            <w:tcW w:w="247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Дисплей: </w:t>
            </w:r>
            <w:r>
              <w:rPr>
                <w:rFonts w:ascii="Arial" w:hAnsi="Arial" w:cs="Arial"/>
                <w:sz w:val="20"/>
                <w:lang w:val="en-US"/>
              </w:rPr>
              <w:t>LCD</w:t>
            </w:r>
            <w:r>
              <w:rPr>
                <w:rFonts w:ascii="Arial" w:hAnsi="Arial" w:cs="Arial"/>
                <w:sz w:val="20"/>
              </w:rPr>
              <w:t xml:space="preserve"> 24'',</w:t>
            </w:r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Матрица </w:t>
            </w:r>
            <w:r>
              <w:rPr>
                <w:rFonts w:ascii="Arial" w:hAnsi="Arial" w:cs="Arial"/>
                <w:sz w:val="20"/>
                <w:lang w:val="en-US"/>
              </w:rPr>
              <w:t>IPS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  <w:lang w:val="en-US"/>
              </w:rPr>
              <w:t>TN</w:t>
            </w:r>
            <w:r>
              <w:rPr>
                <w:rFonts w:ascii="Arial" w:hAnsi="Arial" w:cs="Arial"/>
                <w:sz w:val="20"/>
              </w:rPr>
              <w:t>,</w:t>
            </w:r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Разрешение 1920*1080</w:t>
            </w:r>
          </w:p>
        </w:tc>
        <w:tc>
          <w:tcPr>
            <w:tcW w:w="2170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25 000</w:t>
            </w:r>
          </w:p>
        </w:tc>
      </w:tr>
    </w:tbl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 Нормативы на приобретение системных блоков</w:t>
      </w:r>
    </w:p>
    <w:p w:rsidR="00A45D7B" w:rsidRDefault="00A45D7B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09"/>
        <w:gridCol w:w="2377"/>
        <w:gridCol w:w="2615"/>
        <w:gridCol w:w="2170"/>
      </w:tblGrid>
      <w:tr w:rsidR="00EF3BD6" w:rsidTr="000363C6">
        <w:tc>
          <w:tcPr>
            <w:tcW w:w="2409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Группа и категория должностей</w:t>
            </w:r>
          </w:p>
        </w:tc>
        <w:tc>
          <w:tcPr>
            <w:tcW w:w="2377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 системных блоков</w:t>
            </w:r>
          </w:p>
        </w:tc>
        <w:tc>
          <w:tcPr>
            <w:tcW w:w="2615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2170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Стоимость, руб.</w:t>
            </w:r>
          </w:p>
        </w:tc>
      </w:tr>
      <w:tr w:rsidR="00EF3BD6" w:rsidTr="000363C6">
        <w:tc>
          <w:tcPr>
            <w:tcW w:w="2409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2377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единица материального запаса на 5 станций</w:t>
            </w:r>
          </w:p>
        </w:tc>
        <w:tc>
          <w:tcPr>
            <w:tcW w:w="2615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Процессор: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IntelCorei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7Операционная система: </w:t>
            </w:r>
            <w:r>
              <w:rPr>
                <w:rFonts w:ascii="Arial" w:hAnsi="Arial" w:cs="Arial"/>
                <w:sz w:val="20"/>
                <w:lang w:val="en-US"/>
              </w:rPr>
              <w:t>Windows</w:t>
            </w:r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HDD 1Тб</w:t>
            </w:r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Память: 16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Gb</w:t>
            </w:r>
            <w:proofErr w:type="spellEnd"/>
          </w:p>
        </w:tc>
        <w:tc>
          <w:tcPr>
            <w:tcW w:w="2170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45 000</w:t>
            </w:r>
          </w:p>
        </w:tc>
      </w:tr>
      <w:tr w:rsidR="00EF3BD6" w:rsidTr="000363C6">
        <w:tc>
          <w:tcPr>
            <w:tcW w:w="2409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2377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единица материального запаса на 10 станций</w:t>
            </w:r>
          </w:p>
        </w:tc>
        <w:tc>
          <w:tcPr>
            <w:tcW w:w="2615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Процессор: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IntelCorei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5 Операционная система: </w:t>
            </w:r>
            <w:r>
              <w:rPr>
                <w:rFonts w:ascii="Arial" w:hAnsi="Arial" w:cs="Arial"/>
                <w:sz w:val="20"/>
                <w:lang w:val="en-US"/>
              </w:rPr>
              <w:t>Windows</w:t>
            </w:r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HDD 1Тб</w:t>
            </w:r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Память: 8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Gb</w:t>
            </w:r>
            <w:proofErr w:type="spellEnd"/>
          </w:p>
        </w:tc>
        <w:tc>
          <w:tcPr>
            <w:tcW w:w="2170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35 000</w:t>
            </w:r>
          </w:p>
        </w:tc>
      </w:tr>
    </w:tbl>
    <w:p w:rsidR="00EF3BD6" w:rsidRDefault="00A45D7B" w:rsidP="00A45D7B">
      <w:pPr>
        <w:pStyle w:val="ConsPlusNormal"/>
        <w:tabs>
          <w:tab w:val="left" w:pos="170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45D7B" w:rsidRDefault="00A45D7B" w:rsidP="00A45D7B">
      <w:pPr>
        <w:pStyle w:val="ConsPlusNormal"/>
        <w:tabs>
          <w:tab w:val="left" w:pos="17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45D7B" w:rsidRDefault="00A45D7B" w:rsidP="00A45D7B">
      <w:pPr>
        <w:pStyle w:val="ConsPlusNormal"/>
        <w:tabs>
          <w:tab w:val="left" w:pos="17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45D7B" w:rsidRDefault="00A45D7B" w:rsidP="00A45D7B">
      <w:pPr>
        <w:pStyle w:val="ConsPlusNormal"/>
        <w:tabs>
          <w:tab w:val="left" w:pos="17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 Нормативы на приобретение других запасных частей для вычислительной техники</w:t>
      </w:r>
    </w:p>
    <w:tbl>
      <w:tblPr>
        <w:tblW w:w="9642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81"/>
        <w:gridCol w:w="3118"/>
        <w:gridCol w:w="2043"/>
      </w:tblGrid>
      <w:tr w:rsidR="00EF3BD6" w:rsidTr="000363C6">
        <w:trPr>
          <w:trHeight w:val="304"/>
        </w:trPr>
        <w:tc>
          <w:tcPr>
            <w:tcW w:w="448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материальных запасов</w:t>
            </w:r>
          </w:p>
        </w:tc>
        <w:tc>
          <w:tcPr>
            <w:tcW w:w="3118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Предельное количество</w:t>
            </w:r>
          </w:p>
        </w:tc>
        <w:tc>
          <w:tcPr>
            <w:tcW w:w="204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Предельная стоимость</w:t>
            </w:r>
          </w:p>
        </w:tc>
      </w:tr>
      <w:tr w:rsidR="00EF3BD6" w:rsidTr="000363C6">
        <w:trPr>
          <w:trHeight w:val="250"/>
        </w:trPr>
        <w:tc>
          <w:tcPr>
            <w:tcW w:w="448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Запасная часть для рабочей станции</w:t>
            </w:r>
          </w:p>
        </w:tc>
        <w:tc>
          <w:tcPr>
            <w:tcW w:w="3118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единица материального запаса на 2 рабочих станции</w:t>
            </w:r>
          </w:p>
        </w:tc>
        <w:tc>
          <w:tcPr>
            <w:tcW w:w="204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8 000</w:t>
            </w:r>
          </w:p>
        </w:tc>
      </w:tr>
    </w:tbl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 Нормативы на приобретение мобильных носителей информации*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53"/>
        <w:gridCol w:w="1924"/>
        <w:gridCol w:w="2694"/>
        <w:gridCol w:w="2800"/>
      </w:tblGrid>
      <w:tr w:rsidR="00EF3BD6" w:rsidTr="000363C6">
        <w:tc>
          <w:tcPr>
            <w:tcW w:w="215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Категория должностей</w:t>
            </w:r>
          </w:p>
        </w:tc>
        <w:tc>
          <w:tcPr>
            <w:tcW w:w="1924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 носителей информации</w:t>
            </w:r>
          </w:p>
        </w:tc>
        <w:tc>
          <w:tcPr>
            <w:tcW w:w="2694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2800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Стоимость, руб./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ед</w:t>
            </w:r>
            <w:proofErr w:type="spellEnd"/>
            <w:proofErr w:type="gramEnd"/>
          </w:p>
        </w:tc>
      </w:tr>
      <w:tr w:rsidR="00EF3BD6" w:rsidTr="000363C6">
        <w:tc>
          <w:tcPr>
            <w:tcW w:w="215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1924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более 10 мобильных носителей информации на одного служащего</w:t>
            </w:r>
          </w:p>
        </w:tc>
        <w:tc>
          <w:tcPr>
            <w:tcW w:w="2694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Носимый жесткий диск или твердотельный накопитель: 2 шт. емкостью до 1Тb каждый.</w:t>
            </w:r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FlashUSB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8 шт. емкостью до 64Gb каждая.</w:t>
            </w:r>
          </w:p>
        </w:tc>
        <w:tc>
          <w:tcPr>
            <w:tcW w:w="2800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10000руб. - носимый жесткий диск или твердотельный накопитель, 4000руб -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usb</w:t>
            </w:r>
            <w:r>
              <w:rPr>
                <w:rFonts w:ascii="Arial" w:hAnsi="Arial" w:cs="Arial"/>
                <w:sz w:val="20"/>
              </w:rPr>
              <w:t>flash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накопитель.</w:t>
            </w:r>
          </w:p>
        </w:tc>
      </w:tr>
      <w:tr w:rsidR="00EF3BD6" w:rsidTr="000363C6">
        <w:tc>
          <w:tcPr>
            <w:tcW w:w="215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1924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более 7 мобильных носителей информации на одного служащего</w:t>
            </w:r>
          </w:p>
        </w:tc>
        <w:tc>
          <w:tcPr>
            <w:tcW w:w="2694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Носимый жесткий диск или твердотельный накопитель: 1 шт. емкостью до 512</w:t>
            </w:r>
            <w:r>
              <w:rPr>
                <w:rFonts w:ascii="Arial" w:hAnsi="Arial" w:cs="Arial"/>
                <w:sz w:val="20"/>
                <w:lang w:val="en-US"/>
              </w:rPr>
              <w:t>G</w:t>
            </w:r>
            <w:proofErr w:type="spellStart"/>
            <w:r>
              <w:rPr>
                <w:rFonts w:ascii="Arial" w:hAnsi="Arial" w:cs="Arial"/>
                <w:sz w:val="20"/>
              </w:rPr>
              <w:t>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FlashUSB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6 шт. емкостью до 32Gb каждая.</w:t>
            </w:r>
          </w:p>
        </w:tc>
        <w:tc>
          <w:tcPr>
            <w:tcW w:w="2800" w:type="dxa"/>
          </w:tcPr>
          <w:p w:rsidR="00EF3BD6" w:rsidRDefault="00EF3BD6" w:rsidP="00FA2F2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8000руб. - носимый жесткий диск или твердотельный накопитель, 3 500руб -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usb</w:t>
            </w:r>
            <w:r>
              <w:rPr>
                <w:rFonts w:ascii="Arial" w:hAnsi="Arial" w:cs="Arial"/>
                <w:sz w:val="20"/>
              </w:rPr>
              <w:t>flash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накопитель.</w:t>
            </w:r>
          </w:p>
        </w:tc>
      </w:tr>
      <w:tr w:rsidR="00EF3BD6" w:rsidTr="000363C6">
        <w:tc>
          <w:tcPr>
            <w:tcW w:w="215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Иные должности</w:t>
            </w:r>
          </w:p>
        </w:tc>
        <w:tc>
          <w:tcPr>
            <w:tcW w:w="1924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более 5 мобильных носителей информации на одного служащего</w:t>
            </w:r>
          </w:p>
        </w:tc>
        <w:tc>
          <w:tcPr>
            <w:tcW w:w="2694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FlashUSB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5 шт. емкостью до 32Gb каждая</w:t>
            </w:r>
          </w:p>
        </w:tc>
        <w:tc>
          <w:tcPr>
            <w:tcW w:w="2800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2000руб -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usb</w:t>
            </w:r>
            <w:r>
              <w:rPr>
                <w:rFonts w:ascii="Arial" w:hAnsi="Arial" w:cs="Arial"/>
                <w:sz w:val="20"/>
              </w:rPr>
              <w:t>flash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накопитель.</w:t>
            </w:r>
          </w:p>
        </w:tc>
      </w:tr>
    </w:tbl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*-под мобильными носителями информации понимается </w:t>
      </w:r>
      <w:proofErr w:type="spellStart"/>
      <w:r>
        <w:rPr>
          <w:rFonts w:ascii="Arial" w:hAnsi="Arial" w:cs="Arial"/>
          <w:sz w:val="24"/>
          <w:szCs w:val="24"/>
        </w:rPr>
        <w:t>USB-флеш</w:t>
      </w:r>
      <w:proofErr w:type="spellEnd"/>
      <w:r>
        <w:rPr>
          <w:rFonts w:ascii="Arial" w:hAnsi="Arial" w:cs="Arial"/>
          <w:sz w:val="24"/>
          <w:szCs w:val="24"/>
        </w:rPr>
        <w:t xml:space="preserve"> накопитель, выносной жесткий диск, твердотельный накопитель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Периодичность приобретения средств определяется сроком полезного использования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5.5. Нормативы на приобретение расходных материалов для принтеров, МФК и копировальных аппаратов (оргтехника)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1617"/>
        <w:gridCol w:w="2100"/>
        <w:gridCol w:w="1811"/>
      </w:tblGrid>
      <w:tr w:rsidR="00EF3BD6" w:rsidTr="000363C6">
        <w:tc>
          <w:tcPr>
            <w:tcW w:w="4219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расходных материалов</w:t>
            </w:r>
          </w:p>
        </w:tc>
        <w:tc>
          <w:tcPr>
            <w:tcW w:w="1617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 расходных материалов в год</w:t>
            </w:r>
          </w:p>
        </w:tc>
        <w:tc>
          <w:tcPr>
            <w:tcW w:w="2100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181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Стоимость, руб./ед.</w:t>
            </w:r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3BD6" w:rsidTr="000363C6">
        <w:tc>
          <w:tcPr>
            <w:tcW w:w="4219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Картридж для МФУ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Canoni</w:t>
            </w:r>
            <w:proofErr w:type="spellEnd"/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SENSYSMF</w:t>
            </w:r>
            <w:r>
              <w:rPr>
                <w:rFonts w:ascii="Arial" w:hAnsi="Arial" w:cs="Arial"/>
                <w:sz w:val="20"/>
              </w:rPr>
              <w:t>4350</w:t>
            </w:r>
            <w:r>
              <w:rPr>
                <w:rFonts w:ascii="Arial" w:hAnsi="Arial" w:cs="Arial"/>
                <w:sz w:val="20"/>
                <w:lang w:val="en-US"/>
              </w:rPr>
              <w:t>d</w:t>
            </w:r>
            <w:r>
              <w:rPr>
                <w:rFonts w:ascii="Arial" w:hAnsi="Arial" w:cs="Arial"/>
                <w:sz w:val="20"/>
              </w:rPr>
              <w:t xml:space="preserve"> (или аналог)</w:t>
            </w:r>
          </w:p>
        </w:tc>
        <w:tc>
          <w:tcPr>
            <w:tcW w:w="1617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00" w:type="dxa"/>
            <w:vMerge w:val="restart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 соответствии с требованиями производителя оргтехники.</w:t>
            </w:r>
          </w:p>
        </w:tc>
        <w:tc>
          <w:tcPr>
            <w:tcW w:w="181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3 500,00</w:t>
            </w:r>
          </w:p>
        </w:tc>
      </w:tr>
      <w:tr w:rsidR="00EF3BD6" w:rsidTr="000363C6">
        <w:trPr>
          <w:trHeight w:val="649"/>
        </w:trPr>
        <w:tc>
          <w:tcPr>
            <w:tcW w:w="4219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Картридж для HP </w:t>
            </w:r>
            <w:proofErr w:type="spellStart"/>
            <w:r>
              <w:rPr>
                <w:rFonts w:ascii="Arial" w:hAnsi="Arial" w:cs="Arial"/>
                <w:sz w:val="20"/>
              </w:rPr>
              <w:t>LaserJet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roMFP</w:t>
            </w:r>
            <w:proofErr w:type="spellEnd"/>
            <w:r w:rsidRPr="000363C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M</w:t>
            </w:r>
            <w:r>
              <w:rPr>
                <w:rFonts w:ascii="Arial" w:hAnsi="Arial" w:cs="Arial"/>
                <w:sz w:val="20"/>
              </w:rPr>
              <w:t>125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ra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(или аналог)</w:t>
            </w:r>
          </w:p>
        </w:tc>
        <w:tc>
          <w:tcPr>
            <w:tcW w:w="1617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5000.00</w:t>
            </w:r>
          </w:p>
        </w:tc>
      </w:tr>
      <w:tr w:rsidR="00EF3BD6" w:rsidTr="000363C6">
        <w:tc>
          <w:tcPr>
            <w:tcW w:w="4219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Картридж для HP </w:t>
            </w:r>
            <w:proofErr w:type="spellStart"/>
            <w:r>
              <w:rPr>
                <w:rFonts w:ascii="Arial" w:hAnsi="Arial" w:cs="Arial"/>
                <w:sz w:val="20"/>
              </w:rPr>
              <w:t>LaserJet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P2055dn (или аналог)</w:t>
            </w:r>
          </w:p>
        </w:tc>
        <w:tc>
          <w:tcPr>
            <w:tcW w:w="1617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9 000,00</w:t>
            </w:r>
          </w:p>
        </w:tc>
      </w:tr>
      <w:tr w:rsidR="00EF3BD6" w:rsidTr="000363C6">
        <w:trPr>
          <w:trHeight w:val="559"/>
        </w:trPr>
        <w:tc>
          <w:tcPr>
            <w:tcW w:w="4219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Картридж для HP </w:t>
            </w:r>
            <w:proofErr w:type="spellStart"/>
            <w:r>
              <w:rPr>
                <w:rFonts w:ascii="Arial" w:hAnsi="Arial" w:cs="Arial"/>
                <w:sz w:val="20"/>
              </w:rPr>
              <w:t>LaserJet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1018</w:t>
            </w:r>
          </w:p>
        </w:tc>
        <w:tc>
          <w:tcPr>
            <w:tcW w:w="1617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4500</w:t>
            </w:r>
          </w:p>
        </w:tc>
      </w:tr>
      <w:tr w:rsidR="00EF3BD6" w:rsidTr="000363C6">
        <w:tc>
          <w:tcPr>
            <w:tcW w:w="4219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Картридж для HP </w:t>
            </w:r>
            <w:proofErr w:type="spellStart"/>
            <w:r>
              <w:rPr>
                <w:rFonts w:ascii="Arial" w:hAnsi="Arial" w:cs="Arial"/>
                <w:sz w:val="20"/>
              </w:rPr>
              <w:t>LaserJet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1200</w:t>
            </w:r>
          </w:p>
        </w:tc>
        <w:tc>
          <w:tcPr>
            <w:tcW w:w="1617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4000</w:t>
            </w:r>
          </w:p>
        </w:tc>
      </w:tr>
      <w:tr w:rsidR="00EF3BD6" w:rsidTr="000363C6">
        <w:tc>
          <w:tcPr>
            <w:tcW w:w="4219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Картридж для HP </w:t>
            </w:r>
            <w:proofErr w:type="spellStart"/>
            <w:r>
              <w:rPr>
                <w:rFonts w:ascii="Arial" w:hAnsi="Arial" w:cs="Arial"/>
                <w:sz w:val="20"/>
              </w:rPr>
              <w:t>LaserJet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2015</w:t>
            </w:r>
          </w:p>
        </w:tc>
        <w:tc>
          <w:tcPr>
            <w:tcW w:w="1617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6000</w:t>
            </w:r>
          </w:p>
        </w:tc>
      </w:tr>
      <w:tr w:rsidR="00EF3BD6" w:rsidTr="000363C6">
        <w:tc>
          <w:tcPr>
            <w:tcW w:w="4219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Картридж для HP </w:t>
            </w:r>
            <w:proofErr w:type="spellStart"/>
            <w:r>
              <w:rPr>
                <w:rFonts w:ascii="Arial" w:hAnsi="Arial" w:cs="Arial"/>
                <w:sz w:val="20"/>
              </w:rPr>
              <w:t>LaserJet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1102</w:t>
            </w:r>
          </w:p>
        </w:tc>
        <w:tc>
          <w:tcPr>
            <w:tcW w:w="1617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3500</w:t>
            </w:r>
          </w:p>
        </w:tc>
      </w:tr>
      <w:tr w:rsidR="00EF3BD6" w:rsidTr="000363C6">
        <w:tc>
          <w:tcPr>
            <w:tcW w:w="4219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Картридж для </w:t>
            </w:r>
            <w:r>
              <w:rPr>
                <w:rFonts w:ascii="Arial" w:hAnsi="Arial" w:cs="Arial"/>
                <w:sz w:val="20"/>
                <w:lang w:val="en-US"/>
              </w:rPr>
              <w:t>HPM</w:t>
            </w:r>
            <w:r>
              <w:rPr>
                <w:rFonts w:ascii="Arial" w:hAnsi="Arial" w:cs="Arial"/>
                <w:sz w:val="20"/>
              </w:rPr>
              <w:t xml:space="preserve">1132 </w:t>
            </w:r>
            <w:r>
              <w:rPr>
                <w:rFonts w:ascii="Arial" w:hAnsi="Arial" w:cs="Arial"/>
                <w:sz w:val="20"/>
                <w:lang w:val="en-US"/>
              </w:rPr>
              <w:t>MFR</w:t>
            </w:r>
          </w:p>
        </w:tc>
        <w:tc>
          <w:tcPr>
            <w:tcW w:w="1617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4500</w:t>
            </w:r>
          </w:p>
        </w:tc>
      </w:tr>
      <w:tr w:rsidR="00EF3BD6" w:rsidTr="000363C6">
        <w:tc>
          <w:tcPr>
            <w:tcW w:w="4219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Картридж для </w:t>
            </w:r>
            <w:r>
              <w:rPr>
                <w:rFonts w:ascii="Arial" w:hAnsi="Arial" w:cs="Arial"/>
                <w:sz w:val="20"/>
                <w:lang w:val="en-US"/>
              </w:rPr>
              <w:t>HPM1005</w:t>
            </w:r>
          </w:p>
        </w:tc>
        <w:tc>
          <w:tcPr>
            <w:tcW w:w="1617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3500</w:t>
            </w:r>
          </w:p>
        </w:tc>
      </w:tr>
      <w:tr w:rsidR="00EF3BD6" w:rsidTr="000363C6">
        <w:tc>
          <w:tcPr>
            <w:tcW w:w="4219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Картридж для </w:t>
            </w:r>
            <w:r>
              <w:rPr>
                <w:rFonts w:ascii="Arial" w:hAnsi="Arial" w:cs="Arial"/>
                <w:sz w:val="20"/>
                <w:lang w:val="en-US"/>
              </w:rPr>
              <w:t>HPM</w:t>
            </w:r>
            <w:r>
              <w:rPr>
                <w:rFonts w:ascii="Arial" w:hAnsi="Arial" w:cs="Arial"/>
                <w:sz w:val="20"/>
              </w:rPr>
              <w:t xml:space="preserve">1120 </w:t>
            </w:r>
            <w:r>
              <w:rPr>
                <w:rFonts w:ascii="Arial" w:hAnsi="Arial" w:cs="Arial"/>
                <w:sz w:val="20"/>
                <w:lang w:val="en-US"/>
              </w:rPr>
              <w:t>MFR</w:t>
            </w:r>
          </w:p>
        </w:tc>
        <w:tc>
          <w:tcPr>
            <w:tcW w:w="1617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4000</w:t>
            </w:r>
          </w:p>
        </w:tc>
      </w:tr>
      <w:tr w:rsidR="00EF3BD6" w:rsidTr="000363C6">
        <w:tc>
          <w:tcPr>
            <w:tcW w:w="4219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Картридж для</w:t>
            </w:r>
            <w:r>
              <w:rPr>
                <w:rFonts w:ascii="Arial" w:hAnsi="Arial" w:cs="Arial"/>
                <w:sz w:val="20"/>
                <w:lang w:val="en-US"/>
              </w:rPr>
              <w:t xml:space="preserve"> Canon mf 4410</w:t>
            </w:r>
          </w:p>
        </w:tc>
        <w:tc>
          <w:tcPr>
            <w:tcW w:w="1617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5000</w:t>
            </w:r>
          </w:p>
        </w:tc>
      </w:tr>
      <w:tr w:rsidR="00EF3BD6" w:rsidTr="000363C6">
        <w:tc>
          <w:tcPr>
            <w:tcW w:w="4219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Картридж для</w:t>
            </w:r>
            <w:r>
              <w:rPr>
                <w:rFonts w:ascii="Arial" w:hAnsi="Arial" w:cs="Arial"/>
                <w:sz w:val="20"/>
                <w:lang w:val="en-US"/>
              </w:rPr>
              <w:t xml:space="preserve"> Canon mf 4018</w:t>
            </w:r>
          </w:p>
        </w:tc>
        <w:tc>
          <w:tcPr>
            <w:tcW w:w="1617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4500</w:t>
            </w:r>
          </w:p>
        </w:tc>
      </w:tr>
      <w:tr w:rsidR="00EF3BD6" w:rsidTr="000363C6">
        <w:tc>
          <w:tcPr>
            <w:tcW w:w="4219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Картридж для</w:t>
            </w:r>
            <w:r>
              <w:rPr>
                <w:rFonts w:ascii="Arial" w:hAnsi="Arial" w:cs="Arial"/>
                <w:sz w:val="20"/>
                <w:lang w:val="en-US"/>
              </w:rPr>
              <w:t xml:space="preserve"> Canon mf 3228</w:t>
            </w:r>
          </w:p>
        </w:tc>
        <w:tc>
          <w:tcPr>
            <w:tcW w:w="1617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4500</w:t>
            </w:r>
          </w:p>
        </w:tc>
      </w:tr>
      <w:tr w:rsidR="00EF3BD6" w:rsidTr="000363C6">
        <w:tc>
          <w:tcPr>
            <w:tcW w:w="4219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Картридж для</w:t>
            </w:r>
            <w:r>
              <w:rPr>
                <w:rFonts w:ascii="Arial" w:hAnsi="Arial" w:cs="Arial"/>
                <w:sz w:val="20"/>
                <w:lang w:val="en-US"/>
              </w:rPr>
              <w:t xml:space="preserve"> Canon mf 5880</w:t>
            </w:r>
          </w:p>
        </w:tc>
        <w:tc>
          <w:tcPr>
            <w:tcW w:w="1617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5000</w:t>
            </w:r>
          </w:p>
        </w:tc>
      </w:tr>
      <w:tr w:rsidR="00EF3BD6" w:rsidTr="000363C6">
        <w:tc>
          <w:tcPr>
            <w:tcW w:w="4219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Картридж для</w:t>
            </w:r>
            <w:r>
              <w:rPr>
                <w:rFonts w:ascii="Arial" w:hAnsi="Arial" w:cs="Arial"/>
                <w:sz w:val="20"/>
                <w:lang w:val="en-US"/>
              </w:rPr>
              <w:t xml:space="preserve"> Samsung ML-1520</w:t>
            </w:r>
          </w:p>
        </w:tc>
        <w:tc>
          <w:tcPr>
            <w:tcW w:w="1617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6000</w:t>
            </w:r>
          </w:p>
        </w:tc>
      </w:tr>
      <w:tr w:rsidR="00EF3BD6" w:rsidTr="000363C6">
        <w:tc>
          <w:tcPr>
            <w:tcW w:w="4219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Картридж для</w:t>
            </w:r>
            <w:r>
              <w:rPr>
                <w:rFonts w:ascii="Arial" w:hAnsi="Arial" w:cs="Arial"/>
                <w:sz w:val="20"/>
                <w:lang w:val="en-US"/>
              </w:rPr>
              <w:t xml:space="preserve"> Xerox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Phaser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311</w:t>
            </w:r>
          </w:p>
        </w:tc>
        <w:tc>
          <w:tcPr>
            <w:tcW w:w="1617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9000</w:t>
            </w:r>
          </w:p>
        </w:tc>
      </w:tr>
      <w:tr w:rsidR="00EF3BD6" w:rsidTr="000363C6">
        <w:tc>
          <w:tcPr>
            <w:tcW w:w="4219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Картридж для</w:t>
            </w:r>
            <w:r>
              <w:rPr>
                <w:rFonts w:ascii="Arial" w:hAnsi="Arial" w:cs="Arial"/>
                <w:sz w:val="20"/>
                <w:lang w:val="en-US"/>
              </w:rPr>
              <w:t xml:space="preserve"> Sharp ar-5316</w:t>
            </w:r>
          </w:p>
        </w:tc>
        <w:tc>
          <w:tcPr>
            <w:tcW w:w="1617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12000</w:t>
            </w:r>
          </w:p>
        </w:tc>
      </w:tr>
      <w:tr w:rsidR="00EF3BD6" w:rsidTr="000363C6">
        <w:tc>
          <w:tcPr>
            <w:tcW w:w="4219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Лента переноса изображения для </w:t>
            </w:r>
            <w:proofErr w:type="spellStart"/>
            <w:r>
              <w:rPr>
                <w:rFonts w:ascii="Arial" w:hAnsi="Arial" w:cs="Arial"/>
                <w:sz w:val="20"/>
              </w:rPr>
              <w:t>KonicaMinoltabizhub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C451 (или аналог)</w:t>
            </w:r>
          </w:p>
        </w:tc>
        <w:tc>
          <w:tcPr>
            <w:tcW w:w="1617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98 000,00</w:t>
            </w:r>
          </w:p>
        </w:tc>
      </w:tr>
      <w:tr w:rsidR="00EF3BD6" w:rsidTr="000363C6">
        <w:tc>
          <w:tcPr>
            <w:tcW w:w="4219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Печь в сборе для </w:t>
            </w:r>
            <w:proofErr w:type="spellStart"/>
            <w:r>
              <w:rPr>
                <w:rFonts w:ascii="Arial" w:hAnsi="Arial" w:cs="Arial"/>
                <w:sz w:val="20"/>
              </w:rPr>
              <w:t>Konica-Minoltabizhub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C451 (или аналог)</w:t>
            </w:r>
          </w:p>
        </w:tc>
        <w:tc>
          <w:tcPr>
            <w:tcW w:w="1617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99 000,00</w:t>
            </w:r>
          </w:p>
        </w:tc>
      </w:tr>
      <w:tr w:rsidR="00EF3BD6" w:rsidTr="000363C6">
        <w:tc>
          <w:tcPr>
            <w:tcW w:w="4219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Чёрный тонер для </w:t>
            </w:r>
            <w:proofErr w:type="spellStart"/>
            <w:r>
              <w:rPr>
                <w:rFonts w:ascii="Arial" w:hAnsi="Arial" w:cs="Arial"/>
                <w:sz w:val="20"/>
              </w:rPr>
              <w:t>KonicaMinoltabizhub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4 000,00</w:t>
            </w:r>
          </w:p>
        </w:tc>
      </w:tr>
      <w:tr w:rsidR="00EF3BD6" w:rsidTr="000363C6">
        <w:tc>
          <w:tcPr>
            <w:tcW w:w="4219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Девелопер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Черный для </w:t>
            </w:r>
            <w:proofErr w:type="spellStart"/>
            <w:r>
              <w:rPr>
                <w:rFonts w:ascii="Arial" w:hAnsi="Arial" w:cs="Arial"/>
                <w:sz w:val="20"/>
              </w:rPr>
              <w:t>KonicaMinoltabizhub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50 000,00</w:t>
            </w:r>
          </w:p>
        </w:tc>
      </w:tr>
      <w:tr w:rsidR="00EF3BD6" w:rsidTr="000363C6">
        <w:tc>
          <w:tcPr>
            <w:tcW w:w="4219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Фотобарабан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Черный для </w:t>
            </w:r>
            <w:proofErr w:type="spellStart"/>
            <w:r>
              <w:rPr>
                <w:rFonts w:ascii="Arial" w:hAnsi="Arial" w:cs="Arial"/>
                <w:sz w:val="20"/>
              </w:rPr>
              <w:t>KonicaMinoltabizhub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12 000,00</w:t>
            </w:r>
          </w:p>
        </w:tc>
      </w:tr>
      <w:tr w:rsidR="00EF3BD6" w:rsidTr="000363C6">
        <w:tc>
          <w:tcPr>
            <w:tcW w:w="4219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Девелопер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Желтый для </w:t>
            </w:r>
            <w:proofErr w:type="spellStart"/>
            <w:r>
              <w:rPr>
                <w:rFonts w:ascii="Arial" w:hAnsi="Arial" w:cs="Arial"/>
                <w:sz w:val="20"/>
              </w:rPr>
              <w:t>KonicaMinoltabizhub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50 000,00</w:t>
            </w:r>
          </w:p>
        </w:tc>
      </w:tr>
      <w:tr w:rsidR="00EF3BD6" w:rsidTr="000363C6">
        <w:tc>
          <w:tcPr>
            <w:tcW w:w="4219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Желтый тонер для </w:t>
            </w:r>
            <w:proofErr w:type="spellStart"/>
            <w:r>
              <w:rPr>
                <w:rFonts w:ascii="Arial" w:hAnsi="Arial" w:cs="Arial"/>
                <w:sz w:val="20"/>
              </w:rPr>
              <w:t>KonicaMinoltabizhub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8 000,00</w:t>
            </w:r>
          </w:p>
        </w:tc>
      </w:tr>
      <w:tr w:rsidR="00EF3BD6" w:rsidTr="000363C6">
        <w:tc>
          <w:tcPr>
            <w:tcW w:w="4219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Девелопер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Синий для </w:t>
            </w:r>
            <w:proofErr w:type="spellStart"/>
            <w:r>
              <w:rPr>
                <w:rFonts w:ascii="Arial" w:hAnsi="Arial" w:cs="Arial"/>
                <w:sz w:val="20"/>
              </w:rPr>
              <w:t>KonicaMinoltabizhub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50 000,00</w:t>
            </w:r>
          </w:p>
        </w:tc>
      </w:tr>
      <w:tr w:rsidR="00EF3BD6" w:rsidTr="000363C6">
        <w:tc>
          <w:tcPr>
            <w:tcW w:w="4219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Синий тонер для </w:t>
            </w:r>
            <w:proofErr w:type="spellStart"/>
            <w:r>
              <w:rPr>
                <w:rFonts w:ascii="Arial" w:hAnsi="Arial" w:cs="Arial"/>
                <w:sz w:val="20"/>
              </w:rPr>
              <w:t>KonicaMinoltabizhub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8 000,00</w:t>
            </w:r>
          </w:p>
        </w:tc>
      </w:tr>
      <w:tr w:rsidR="00EF3BD6" w:rsidTr="000363C6">
        <w:tc>
          <w:tcPr>
            <w:tcW w:w="4219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Девелопер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Красный для </w:t>
            </w:r>
            <w:proofErr w:type="spellStart"/>
            <w:r>
              <w:rPr>
                <w:rFonts w:ascii="Arial" w:hAnsi="Arial" w:cs="Arial"/>
                <w:sz w:val="20"/>
              </w:rPr>
              <w:t>KonicaMinoltabizhub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50 000,00</w:t>
            </w:r>
          </w:p>
        </w:tc>
      </w:tr>
      <w:tr w:rsidR="00EF3BD6" w:rsidTr="000363C6">
        <w:tc>
          <w:tcPr>
            <w:tcW w:w="4219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Красный тонер для </w:t>
            </w:r>
            <w:proofErr w:type="spellStart"/>
            <w:r>
              <w:rPr>
                <w:rFonts w:ascii="Arial" w:hAnsi="Arial" w:cs="Arial"/>
                <w:sz w:val="20"/>
              </w:rPr>
              <w:t>KonicaMinoltabizhub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8 000,00</w:t>
            </w:r>
          </w:p>
        </w:tc>
      </w:tr>
      <w:tr w:rsidR="00EF3BD6" w:rsidTr="000363C6">
        <w:tc>
          <w:tcPr>
            <w:tcW w:w="4219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Фотобарабан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цветной для </w:t>
            </w:r>
            <w:proofErr w:type="spellStart"/>
            <w:r>
              <w:rPr>
                <w:rFonts w:ascii="Arial" w:hAnsi="Arial" w:cs="Arial"/>
                <w:sz w:val="20"/>
              </w:rPr>
              <w:t>KonicaMinoltabizhub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24 000,00</w:t>
            </w:r>
          </w:p>
        </w:tc>
      </w:tr>
      <w:tr w:rsidR="00EF3BD6" w:rsidTr="000363C6">
        <w:tc>
          <w:tcPr>
            <w:tcW w:w="4219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Ёмкость отработанного тонера для </w:t>
            </w:r>
            <w:proofErr w:type="spellStart"/>
            <w:r>
              <w:rPr>
                <w:rFonts w:ascii="Arial" w:hAnsi="Arial" w:cs="Arial"/>
                <w:sz w:val="20"/>
              </w:rPr>
              <w:t>KonicaMinoltabizhub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c554 (или аналог)</w:t>
            </w:r>
          </w:p>
        </w:tc>
        <w:tc>
          <w:tcPr>
            <w:tcW w:w="1617" w:type="dxa"/>
            <w:vAlign w:val="center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6 000,00</w:t>
            </w:r>
          </w:p>
        </w:tc>
      </w:tr>
    </w:tbl>
    <w:p w:rsidR="00EF3BD6" w:rsidRDefault="00EF3BD6" w:rsidP="000363C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F3BD6" w:rsidRDefault="00EF3BD6" w:rsidP="00192C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Прочие затраты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Затраты на услуги связи, не отнесенные к затратам на услуги связи в рамках затрат на информационно-коммуникационные технологии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Нормативы на услуги почтовой и специальной связи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552"/>
        <w:gridCol w:w="1559"/>
        <w:gridCol w:w="4820"/>
      </w:tblGrid>
      <w:tr w:rsidR="00EF3BD6" w:rsidTr="0089535B">
        <w:tc>
          <w:tcPr>
            <w:tcW w:w="675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2552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Предельное количество почтовых отправлений, шт./месяц</w:t>
            </w:r>
          </w:p>
        </w:tc>
        <w:tc>
          <w:tcPr>
            <w:tcW w:w="4820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 1 почтового отправления, руб.</w:t>
            </w:r>
          </w:p>
        </w:tc>
      </w:tr>
      <w:tr w:rsidR="00EF3BD6" w:rsidTr="0089535B">
        <w:tc>
          <w:tcPr>
            <w:tcW w:w="675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552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Услуги почтовой связи</w:t>
            </w:r>
          </w:p>
        </w:tc>
        <w:tc>
          <w:tcPr>
            <w:tcW w:w="1559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4820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Цена определяется тарифами оператора почтовой связи, установленными в соответствии с приказом ФСТ России от 15.07.2011 № 280-с «Об утверждении порядка расчета тарифов на услугу по пересылке внутренней письменной корреспонденции (почтовых карточек, писем, бандеролей)»</w:t>
            </w:r>
          </w:p>
        </w:tc>
      </w:tr>
    </w:tbl>
    <w:p w:rsidR="00EF3BD6" w:rsidRDefault="00EF3BD6" w:rsidP="004F06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Примечание: </w:t>
      </w:r>
      <w:proofErr w:type="gramStart"/>
      <w:r>
        <w:rPr>
          <w:rFonts w:ascii="Arial" w:hAnsi="Arial" w:cs="Arial"/>
          <w:sz w:val="24"/>
          <w:szCs w:val="24"/>
        </w:rPr>
        <w:t xml:space="preserve">Количество услуг связи для администрации </w:t>
      </w:r>
      <w:proofErr w:type="spellStart"/>
      <w:r>
        <w:rPr>
          <w:rFonts w:ascii="Arial" w:hAnsi="Arial" w:cs="Arial"/>
          <w:sz w:val="24"/>
          <w:szCs w:val="24"/>
        </w:rPr>
        <w:t>Копенкинского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     </w:t>
      </w:r>
      <w:proofErr w:type="gramEnd"/>
    </w:p>
    <w:p w:rsidR="00EF3BD6" w:rsidRDefault="00EF3BD6" w:rsidP="00BD114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F3BD6" w:rsidRDefault="00EF3BD6" w:rsidP="00BD1147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2.Затраты на транспортные услуги</w:t>
      </w:r>
    </w:p>
    <w:p w:rsidR="00EF3BD6" w:rsidRDefault="00EF3BD6" w:rsidP="00BD1147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2.1 Нормативы на услуги по закупке запчастей для автомобиля администрации </w:t>
      </w:r>
      <w:proofErr w:type="spellStart"/>
      <w:r>
        <w:rPr>
          <w:rFonts w:ascii="Arial" w:hAnsi="Arial" w:cs="Arial"/>
          <w:sz w:val="24"/>
          <w:szCs w:val="24"/>
        </w:rPr>
        <w:t>Копенкинского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5103"/>
        <w:gridCol w:w="1470"/>
        <w:gridCol w:w="2464"/>
      </w:tblGrid>
      <w:tr w:rsidR="00EF3BD6" w:rsidTr="008B5F40">
        <w:tc>
          <w:tcPr>
            <w:tcW w:w="709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Наименование товаров</w:t>
            </w:r>
          </w:p>
        </w:tc>
        <w:tc>
          <w:tcPr>
            <w:tcW w:w="1470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Ед.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изм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464" w:type="dxa"/>
          </w:tcPr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Сумма в год </w:t>
            </w:r>
          </w:p>
        </w:tc>
      </w:tr>
      <w:tr w:rsidR="00EF3BD6" w:rsidTr="008B5F40">
        <w:tc>
          <w:tcPr>
            <w:tcW w:w="709" w:type="dxa"/>
          </w:tcPr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103" w:type="dxa"/>
          </w:tcPr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Запасные части</w:t>
            </w:r>
          </w:p>
        </w:tc>
        <w:tc>
          <w:tcPr>
            <w:tcW w:w="1470" w:type="dxa"/>
          </w:tcPr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2464" w:type="dxa"/>
          </w:tcPr>
          <w:p w:rsidR="00EF3BD6" w:rsidRDefault="00EF3BD6" w:rsidP="0049100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11000</w:t>
            </w:r>
          </w:p>
        </w:tc>
      </w:tr>
    </w:tbl>
    <w:p w:rsidR="00EF3BD6" w:rsidRDefault="00EF3BD6" w:rsidP="000363C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Нормативы на оплату расходов по договорам об оказании услуг, связанных с проездом и наймом жилого помещения в связи с командированием сотрудников, заключаемым со сторонними организациями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33"/>
        <w:gridCol w:w="2542"/>
        <w:gridCol w:w="2409"/>
        <w:gridCol w:w="2905"/>
      </w:tblGrid>
      <w:tr w:rsidR="00EF3BD6" w:rsidTr="000363C6">
        <w:tc>
          <w:tcPr>
            <w:tcW w:w="2033" w:type="dxa"/>
            <w:vMerge w:val="restart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51" w:type="dxa"/>
            <w:gridSpan w:val="2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 территории Российской Федерации</w:t>
            </w:r>
          </w:p>
        </w:tc>
        <w:tc>
          <w:tcPr>
            <w:tcW w:w="2905" w:type="dxa"/>
            <w:vMerge w:val="restart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 территории иностранных государств</w:t>
            </w:r>
          </w:p>
        </w:tc>
      </w:tr>
      <w:tr w:rsidR="00EF3BD6" w:rsidTr="000363C6"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2409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Старшая группа должностей категория «специалисты» </w:t>
            </w:r>
          </w:p>
        </w:tc>
        <w:tc>
          <w:tcPr>
            <w:tcW w:w="0" w:type="auto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BD6" w:rsidTr="000363C6">
        <w:tc>
          <w:tcPr>
            <w:tcW w:w="203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Найм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жилого помещения</w:t>
            </w:r>
          </w:p>
        </w:tc>
        <w:tc>
          <w:tcPr>
            <w:tcW w:w="2542" w:type="dxa"/>
          </w:tcPr>
          <w:p w:rsidR="00EF3BD6" w:rsidRDefault="00EF3B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стоимости двухкомнатного номера</w:t>
            </w:r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EF3BD6" w:rsidRDefault="00EF3B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более стоимости однокомнатного (одноместного) номера</w:t>
            </w:r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05" w:type="dxa"/>
          </w:tcPr>
          <w:p w:rsidR="00EF3BD6" w:rsidRDefault="00EF3B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 пределах норм возмещения расходов, устанавливаемых Министерством финансов Российской Федерации по согласованию с Министерством иностранных дел Российской Федерации.</w:t>
            </w:r>
          </w:p>
        </w:tc>
      </w:tr>
      <w:tr w:rsidR="00EF3BD6" w:rsidTr="000363C6">
        <w:tc>
          <w:tcPr>
            <w:tcW w:w="203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Транспортные расходы</w:t>
            </w:r>
          </w:p>
        </w:tc>
        <w:tc>
          <w:tcPr>
            <w:tcW w:w="2542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05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3BD6" w:rsidTr="000363C6">
        <w:tc>
          <w:tcPr>
            <w:tcW w:w="203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-воздушный транспорт</w:t>
            </w:r>
          </w:p>
        </w:tc>
        <w:tc>
          <w:tcPr>
            <w:tcW w:w="2542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класс</w:t>
            </w:r>
          </w:p>
        </w:tc>
        <w:tc>
          <w:tcPr>
            <w:tcW w:w="2409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Эконом класс</w:t>
            </w:r>
          </w:p>
        </w:tc>
        <w:tc>
          <w:tcPr>
            <w:tcW w:w="2905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-//-</w:t>
            </w:r>
          </w:p>
        </w:tc>
      </w:tr>
      <w:tr w:rsidR="00EF3BD6" w:rsidTr="000363C6">
        <w:tc>
          <w:tcPr>
            <w:tcW w:w="203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-морской (речной) транспорт</w:t>
            </w:r>
          </w:p>
        </w:tc>
        <w:tc>
          <w:tcPr>
            <w:tcW w:w="2542" w:type="dxa"/>
          </w:tcPr>
          <w:p w:rsidR="00EF3BD6" w:rsidRDefault="00EF3B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Каюта "люкс" с комплексным обслуживанием пассажиров</w:t>
            </w:r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EF3BD6" w:rsidRDefault="00EF3B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Четырехместная каюта с комплексным обслуживанием пассажиров</w:t>
            </w:r>
          </w:p>
        </w:tc>
        <w:tc>
          <w:tcPr>
            <w:tcW w:w="2905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-//-</w:t>
            </w:r>
          </w:p>
        </w:tc>
      </w:tr>
      <w:tr w:rsidR="00EF3BD6" w:rsidTr="000363C6">
        <w:tc>
          <w:tcPr>
            <w:tcW w:w="203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-железно-дородный транспорт</w:t>
            </w:r>
          </w:p>
        </w:tc>
        <w:tc>
          <w:tcPr>
            <w:tcW w:w="2542" w:type="dxa"/>
          </w:tcPr>
          <w:p w:rsidR="00EF3BD6" w:rsidRDefault="00EF3B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Вагон повышенной комфортности, отнесенном к вагонам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бизнес-класса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с двухместными купе категории "СВ" или вагон категории "С" с местами для сидения, соответствующими требованиям, предъявляемым к вагонам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бизнес-класса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мягкий вагон VIP-класса повышенной комфортности</w:t>
            </w:r>
            <w:proofErr w:type="gramEnd"/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EF3BD6" w:rsidRDefault="00EF3B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Вагон повышенной комфортности, отнесенный к вагону экономического класса, с четырехместными купе категории "К" или вагон категории "С" с местами для сидения.</w:t>
            </w:r>
          </w:p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05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-//-</w:t>
            </w:r>
          </w:p>
        </w:tc>
      </w:tr>
    </w:tbl>
    <w:p w:rsidR="00EF3BD6" w:rsidRDefault="00EF3BD6" w:rsidP="000363C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EF3BD6" w:rsidRDefault="00EF3BD6" w:rsidP="000363C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4. Затраты на коммунальные услуги</w:t>
      </w:r>
    </w:p>
    <w:p w:rsidR="00EF3BD6" w:rsidRDefault="00EF3BD6" w:rsidP="000363C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4.1. Нормативы на коммунальные услуги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552"/>
        <w:gridCol w:w="1843"/>
        <w:gridCol w:w="4677"/>
      </w:tblGrid>
      <w:tr w:rsidR="00EF3BD6" w:rsidTr="000363C6">
        <w:tc>
          <w:tcPr>
            <w:tcW w:w="675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2552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184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Предельная потребность </w:t>
            </w:r>
          </w:p>
        </w:tc>
        <w:tc>
          <w:tcPr>
            <w:tcW w:w="4677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 1 единицы, руб.</w:t>
            </w:r>
          </w:p>
        </w:tc>
      </w:tr>
      <w:tr w:rsidR="00EF3BD6" w:rsidTr="000363C6">
        <w:tc>
          <w:tcPr>
            <w:tcW w:w="675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552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Электроснабжение (</w:t>
            </w:r>
            <w:proofErr w:type="spellStart"/>
            <w:r>
              <w:rPr>
                <w:rFonts w:ascii="Arial" w:hAnsi="Arial" w:cs="Arial"/>
                <w:sz w:val="20"/>
              </w:rPr>
              <w:t>Квтч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84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FA2F20">
              <w:rPr>
                <w:rFonts w:ascii="Arial" w:hAnsi="Arial" w:cs="Arial"/>
                <w:sz w:val="20"/>
              </w:rPr>
              <w:t>20000</w:t>
            </w:r>
          </w:p>
        </w:tc>
        <w:tc>
          <w:tcPr>
            <w:tcW w:w="4677" w:type="dxa"/>
          </w:tcPr>
          <w:p w:rsidR="00EF3BD6" w:rsidRDefault="00EF3B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рассчитывается согласно Правилам определения и применения гарантирующими поставщиками нерегулируемых цен на электрическую энергию (мощность), утвержденным Постановлением Правительства Российской Федерации от 29.12.2011 г. № 1179.</w:t>
            </w:r>
          </w:p>
        </w:tc>
      </w:tr>
      <w:tr w:rsidR="00EF3BD6" w:rsidTr="000363C6">
        <w:tc>
          <w:tcPr>
            <w:tcW w:w="675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552" w:type="dxa"/>
          </w:tcPr>
          <w:p w:rsidR="00EF3BD6" w:rsidRDefault="00EF3BD6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ь(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тн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EF3BD6" w:rsidRDefault="00EF3BD6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10 </w:t>
            </w:r>
          </w:p>
        </w:tc>
        <w:tc>
          <w:tcPr>
            <w:tcW w:w="4677" w:type="dxa"/>
          </w:tcPr>
          <w:p w:rsidR="00EF3BD6" w:rsidRDefault="00EF3BD6" w:rsidP="00B9271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соответствии с установленными тарифами</w:t>
            </w:r>
          </w:p>
        </w:tc>
      </w:tr>
      <w:tr w:rsidR="00EF3BD6" w:rsidTr="000363C6">
        <w:tc>
          <w:tcPr>
            <w:tcW w:w="675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552" w:type="dxa"/>
          </w:tcPr>
          <w:p w:rsidR="00EF3BD6" w:rsidRDefault="00EF3BD6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м3)</w:t>
            </w:r>
          </w:p>
        </w:tc>
        <w:tc>
          <w:tcPr>
            <w:tcW w:w="1843" w:type="dxa"/>
          </w:tcPr>
          <w:p w:rsidR="00EF3BD6" w:rsidRDefault="00EF3BD6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10 </w:t>
            </w:r>
          </w:p>
        </w:tc>
        <w:tc>
          <w:tcPr>
            <w:tcW w:w="4677" w:type="dxa"/>
          </w:tcPr>
          <w:p w:rsidR="00EF3BD6" w:rsidRDefault="00EF3BD6" w:rsidP="00B9271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соответствии с установленными тарифами</w:t>
            </w:r>
          </w:p>
        </w:tc>
      </w:tr>
      <w:tr w:rsidR="00EF3BD6" w:rsidTr="000363C6">
        <w:tc>
          <w:tcPr>
            <w:tcW w:w="675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552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Теплоснабжение газ (м3)</w:t>
            </w:r>
          </w:p>
        </w:tc>
        <w:tc>
          <w:tcPr>
            <w:tcW w:w="184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13000</w:t>
            </w:r>
          </w:p>
        </w:tc>
        <w:tc>
          <w:tcPr>
            <w:tcW w:w="4677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Стоимость устанавливается приказами Управления по государственному регулированию тарифов Воронежской области </w:t>
            </w:r>
          </w:p>
        </w:tc>
      </w:tr>
      <w:tr w:rsidR="00EF3BD6" w:rsidTr="000363C6">
        <w:tc>
          <w:tcPr>
            <w:tcW w:w="675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552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Холодное водоснабжение (м3)</w:t>
            </w:r>
          </w:p>
        </w:tc>
        <w:tc>
          <w:tcPr>
            <w:tcW w:w="184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4677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Стоимость устанавливается приказами Управления по государственному </w:t>
            </w:r>
            <w:r>
              <w:rPr>
                <w:rFonts w:ascii="Arial" w:hAnsi="Arial" w:cs="Arial"/>
                <w:sz w:val="20"/>
              </w:rPr>
              <w:lastRenderedPageBreak/>
              <w:t>регулированию тарифов Воронежской области</w:t>
            </w:r>
          </w:p>
        </w:tc>
      </w:tr>
      <w:tr w:rsidR="00EF3BD6" w:rsidTr="000363C6">
        <w:tc>
          <w:tcPr>
            <w:tcW w:w="675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6</w:t>
            </w:r>
          </w:p>
        </w:tc>
        <w:tc>
          <w:tcPr>
            <w:tcW w:w="2552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Водоотведение (м3)</w:t>
            </w:r>
          </w:p>
        </w:tc>
        <w:tc>
          <w:tcPr>
            <w:tcW w:w="184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  <w:lang w:val="en-US"/>
              </w:rPr>
              <w:t>0</w:t>
            </w:r>
          </w:p>
        </w:tc>
        <w:tc>
          <w:tcPr>
            <w:tcW w:w="4677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 устанавливается приказами Управления по государственному регулированию тарифов Воронежской области</w:t>
            </w:r>
          </w:p>
        </w:tc>
      </w:tr>
    </w:tbl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Примечание: </w:t>
      </w:r>
      <w:proofErr w:type="gramStart"/>
      <w:r>
        <w:rPr>
          <w:rFonts w:ascii="Arial" w:hAnsi="Arial" w:cs="Arial"/>
          <w:sz w:val="24"/>
          <w:szCs w:val="24"/>
        </w:rPr>
        <w:t xml:space="preserve">Количество коммунальных услуг для администрации </w:t>
      </w:r>
      <w:proofErr w:type="spellStart"/>
      <w:r>
        <w:rPr>
          <w:rFonts w:ascii="Arial" w:hAnsi="Arial" w:cs="Arial"/>
          <w:sz w:val="24"/>
          <w:szCs w:val="24"/>
        </w:rPr>
        <w:t>Копенкинского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</w:t>
      </w:r>
      <w:proofErr w:type="gramEnd"/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</w:t>
      </w:r>
      <w:r w:rsidRPr="007D34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Нормативы на содержание имущества и техническое обслуживание помещений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954"/>
        <w:gridCol w:w="2409"/>
      </w:tblGrid>
      <w:tr w:rsidR="00EF3BD6" w:rsidTr="00B92717">
        <w:tc>
          <w:tcPr>
            <w:tcW w:w="675" w:type="dxa"/>
          </w:tcPr>
          <w:p w:rsidR="00EF3BD6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5954" w:type="dxa"/>
          </w:tcPr>
          <w:p w:rsidR="00EF3BD6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2409" w:type="dxa"/>
          </w:tcPr>
          <w:p w:rsidR="00EF3BD6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 в год, руб.</w:t>
            </w:r>
          </w:p>
        </w:tc>
      </w:tr>
      <w:tr w:rsidR="00EF3BD6" w:rsidRPr="00216C5A" w:rsidTr="00B92717">
        <w:tc>
          <w:tcPr>
            <w:tcW w:w="675" w:type="dxa"/>
          </w:tcPr>
          <w:p w:rsidR="00EF3BD6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954" w:type="dxa"/>
          </w:tcPr>
          <w:p w:rsidR="00EF3BD6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D3430">
              <w:rPr>
                <w:rFonts w:ascii="Arial" w:hAnsi="Arial" w:cs="Arial"/>
                <w:sz w:val="20"/>
              </w:rPr>
              <w:t>Затраты на</w:t>
            </w:r>
            <w:r>
              <w:rPr>
                <w:rFonts w:ascii="Arial" w:hAnsi="Arial" w:cs="Arial"/>
                <w:sz w:val="20"/>
              </w:rPr>
              <w:t xml:space="preserve"> проведение текущего ремонта помещения</w:t>
            </w:r>
          </w:p>
        </w:tc>
        <w:tc>
          <w:tcPr>
            <w:tcW w:w="2409" w:type="dxa"/>
          </w:tcPr>
          <w:p w:rsidR="00EF3BD6" w:rsidRPr="00216C5A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EF3BD6" w:rsidRPr="00C41ABE" w:rsidTr="00B92717">
        <w:tc>
          <w:tcPr>
            <w:tcW w:w="675" w:type="dxa"/>
          </w:tcPr>
          <w:p w:rsidR="00EF3BD6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954" w:type="dxa"/>
          </w:tcPr>
          <w:p w:rsidR="00EF3BD6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D3430">
              <w:rPr>
                <w:rFonts w:ascii="Arial" w:hAnsi="Arial" w:cs="Arial"/>
                <w:sz w:val="20"/>
              </w:rPr>
              <w:t>Затраты на</w:t>
            </w:r>
            <w:r>
              <w:rPr>
                <w:rFonts w:ascii="Arial" w:hAnsi="Arial" w:cs="Arial"/>
                <w:sz w:val="20"/>
              </w:rPr>
              <w:t xml:space="preserve"> вывоз твердых бытовых отходов</w:t>
            </w:r>
          </w:p>
        </w:tc>
        <w:tc>
          <w:tcPr>
            <w:tcW w:w="2409" w:type="dxa"/>
          </w:tcPr>
          <w:p w:rsidR="00EF3BD6" w:rsidRPr="00C41ABE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C41ABE">
              <w:rPr>
                <w:rFonts w:ascii="Arial" w:hAnsi="Arial" w:cs="Arial"/>
                <w:sz w:val="20"/>
              </w:rPr>
              <w:t>000</w:t>
            </w:r>
          </w:p>
        </w:tc>
      </w:tr>
    </w:tbl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F3BD6" w:rsidRDefault="00EF3BD6" w:rsidP="007D34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</w:t>
      </w:r>
      <w:r w:rsidRPr="007D34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Нормативы на </w:t>
      </w:r>
      <w:r w:rsidRPr="007D3430">
        <w:rPr>
          <w:rFonts w:ascii="Arial" w:hAnsi="Arial" w:cs="Arial"/>
          <w:sz w:val="24"/>
          <w:szCs w:val="24"/>
        </w:rPr>
        <w:t>проведение текущего ремонта помещения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954"/>
        <w:gridCol w:w="2409"/>
      </w:tblGrid>
      <w:tr w:rsidR="00EF3BD6" w:rsidTr="00B92717">
        <w:tc>
          <w:tcPr>
            <w:tcW w:w="675" w:type="dxa"/>
          </w:tcPr>
          <w:p w:rsidR="00EF3BD6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5954" w:type="dxa"/>
          </w:tcPr>
          <w:p w:rsidR="00EF3BD6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2409" w:type="dxa"/>
          </w:tcPr>
          <w:p w:rsidR="00EF3BD6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 в год, руб.</w:t>
            </w:r>
          </w:p>
        </w:tc>
      </w:tr>
      <w:tr w:rsidR="00EF3BD6" w:rsidRPr="00216C5A" w:rsidTr="00B92717">
        <w:tc>
          <w:tcPr>
            <w:tcW w:w="675" w:type="dxa"/>
          </w:tcPr>
          <w:p w:rsidR="00EF3BD6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954" w:type="dxa"/>
          </w:tcPr>
          <w:p w:rsidR="00EF3BD6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D3430">
              <w:rPr>
                <w:rFonts w:ascii="Arial" w:hAnsi="Arial" w:cs="Arial"/>
                <w:sz w:val="20"/>
              </w:rPr>
              <w:t>Затраты на</w:t>
            </w:r>
            <w:r>
              <w:rPr>
                <w:rFonts w:ascii="Arial" w:hAnsi="Arial" w:cs="Arial"/>
                <w:sz w:val="20"/>
              </w:rPr>
              <w:t xml:space="preserve"> проведение текущего ремонта помещения</w:t>
            </w:r>
          </w:p>
        </w:tc>
        <w:tc>
          <w:tcPr>
            <w:tcW w:w="2409" w:type="dxa"/>
          </w:tcPr>
          <w:p w:rsidR="00EF3BD6" w:rsidRPr="00216C5A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</w:tbl>
    <w:p w:rsidR="00EF3BD6" w:rsidRDefault="00EF3BD6" w:rsidP="007D34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F3BD6" w:rsidRDefault="00EF3BD6" w:rsidP="007D34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</w:t>
      </w:r>
      <w:r w:rsidRPr="007D34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Нормативы на </w:t>
      </w:r>
      <w:r w:rsidRPr="007D3430">
        <w:rPr>
          <w:rFonts w:ascii="Arial" w:hAnsi="Arial" w:cs="Arial"/>
          <w:sz w:val="24"/>
          <w:szCs w:val="24"/>
        </w:rPr>
        <w:t>вывоз твердых бытовых отходов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954"/>
        <w:gridCol w:w="2409"/>
      </w:tblGrid>
      <w:tr w:rsidR="00EF3BD6" w:rsidTr="00B92717">
        <w:tc>
          <w:tcPr>
            <w:tcW w:w="675" w:type="dxa"/>
          </w:tcPr>
          <w:p w:rsidR="00EF3BD6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5954" w:type="dxa"/>
          </w:tcPr>
          <w:p w:rsidR="00EF3BD6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2409" w:type="dxa"/>
          </w:tcPr>
          <w:p w:rsidR="00EF3BD6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 в год, руб.</w:t>
            </w:r>
          </w:p>
        </w:tc>
      </w:tr>
      <w:tr w:rsidR="00EF3BD6" w:rsidRPr="00C41ABE" w:rsidTr="00B92717">
        <w:tc>
          <w:tcPr>
            <w:tcW w:w="675" w:type="dxa"/>
          </w:tcPr>
          <w:p w:rsidR="00EF3BD6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954" w:type="dxa"/>
          </w:tcPr>
          <w:p w:rsidR="00EF3BD6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D3430">
              <w:rPr>
                <w:rFonts w:ascii="Arial" w:hAnsi="Arial" w:cs="Arial"/>
                <w:sz w:val="20"/>
              </w:rPr>
              <w:t>Затраты на</w:t>
            </w:r>
            <w:r>
              <w:rPr>
                <w:rFonts w:ascii="Arial" w:hAnsi="Arial" w:cs="Arial"/>
                <w:sz w:val="20"/>
              </w:rPr>
              <w:t xml:space="preserve"> вывоз твердых бытовых отходов</w:t>
            </w:r>
          </w:p>
        </w:tc>
        <w:tc>
          <w:tcPr>
            <w:tcW w:w="2409" w:type="dxa"/>
          </w:tcPr>
          <w:p w:rsidR="00EF3BD6" w:rsidRPr="00C41ABE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C41ABE">
              <w:rPr>
                <w:rFonts w:ascii="Arial" w:hAnsi="Arial" w:cs="Arial"/>
                <w:sz w:val="20"/>
              </w:rPr>
              <w:t>000</w:t>
            </w:r>
          </w:p>
        </w:tc>
      </w:tr>
    </w:tbl>
    <w:p w:rsidR="00EF3BD6" w:rsidRDefault="00EF3BD6" w:rsidP="007D34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F3BD6" w:rsidRDefault="00EF3BD6" w:rsidP="00946F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5.4. Затраты на техническое обслуживание и </w:t>
      </w:r>
      <w:proofErr w:type="spellStart"/>
      <w:r>
        <w:rPr>
          <w:rFonts w:ascii="Arial" w:hAnsi="Arial" w:cs="Arial"/>
          <w:sz w:val="24"/>
          <w:szCs w:val="24"/>
        </w:rPr>
        <w:t>регламентно</w:t>
      </w:r>
      <w:proofErr w:type="spellEnd"/>
      <w:r>
        <w:rPr>
          <w:rFonts w:ascii="Arial" w:hAnsi="Arial" w:cs="Arial"/>
          <w:sz w:val="24"/>
          <w:szCs w:val="24"/>
        </w:rPr>
        <w:t xml:space="preserve"> - профилактический ремонт бытового оборудования определяются по фактическим затратам в отчетном финансовом году.</w:t>
      </w:r>
    </w:p>
    <w:p w:rsidR="00EF3BD6" w:rsidRDefault="00EF3BD6" w:rsidP="00946FF4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5.5. Затраты на техническое обслуживание и </w:t>
      </w:r>
      <w:proofErr w:type="spellStart"/>
      <w:r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>
        <w:rPr>
          <w:rFonts w:ascii="Arial" w:hAnsi="Arial" w:cs="Arial"/>
          <w:sz w:val="24"/>
          <w:szCs w:val="24"/>
        </w:rPr>
        <w:t xml:space="preserve"> ремонт</w:t>
      </w:r>
      <w:r w:rsidRPr="00946F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954"/>
        <w:gridCol w:w="2409"/>
      </w:tblGrid>
      <w:tr w:rsidR="00EF3BD6" w:rsidTr="000363C6">
        <w:tc>
          <w:tcPr>
            <w:tcW w:w="675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5954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2409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 в год, руб.</w:t>
            </w:r>
          </w:p>
        </w:tc>
      </w:tr>
      <w:tr w:rsidR="00EF3BD6" w:rsidTr="000363C6">
        <w:tc>
          <w:tcPr>
            <w:tcW w:w="675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954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Техническое обслуживание и </w:t>
            </w:r>
            <w:proofErr w:type="spellStart"/>
            <w:r>
              <w:rPr>
                <w:rFonts w:ascii="Arial" w:hAnsi="Arial" w:cs="Arial"/>
                <w:sz w:val="20"/>
              </w:rPr>
              <w:t>регламентно-профилактический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ремонт систем кондиционирования (</w:t>
            </w:r>
            <w:proofErr w:type="spellStart"/>
            <w:r>
              <w:rPr>
                <w:rFonts w:ascii="Arial" w:hAnsi="Arial" w:cs="Arial"/>
                <w:sz w:val="20"/>
              </w:rPr>
              <w:t>сплит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системы)</w:t>
            </w:r>
          </w:p>
        </w:tc>
        <w:tc>
          <w:tcPr>
            <w:tcW w:w="2409" w:type="dxa"/>
          </w:tcPr>
          <w:p w:rsidR="00EF3BD6" w:rsidRPr="00216C5A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EF3BD6" w:rsidTr="000363C6">
        <w:tc>
          <w:tcPr>
            <w:tcW w:w="675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954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Техническое обслуживание и </w:t>
            </w:r>
            <w:proofErr w:type="spellStart"/>
            <w:r>
              <w:rPr>
                <w:rFonts w:ascii="Arial" w:hAnsi="Arial" w:cs="Arial"/>
                <w:sz w:val="20"/>
              </w:rPr>
              <w:t>регламентно-профилактический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ремонт пожарного инвентаря (огнетушители)</w:t>
            </w:r>
          </w:p>
        </w:tc>
        <w:tc>
          <w:tcPr>
            <w:tcW w:w="2409" w:type="dxa"/>
          </w:tcPr>
          <w:p w:rsidR="00EF3BD6" w:rsidRPr="00C41ABE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C41ABE">
              <w:rPr>
                <w:rFonts w:ascii="Arial" w:hAnsi="Arial" w:cs="Arial"/>
                <w:sz w:val="20"/>
              </w:rPr>
              <w:t>5000</w:t>
            </w:r>
          </w:p>
        </w:tc>
      </w:tr>
      <w:tr w:rsidR="00EF3BD6" w:rsidTr="000363C6">
        <w:tc>
          <w:tcPr>
            <w:tcW w:w="675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954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Техническое обслуживание и </w:t>
            </w:r>
            <w:proofErr w:type="spellStart"/>
            <w:r>
              <w:rPr>
                <w:rFonts w:ascii="Arial" w:hAnsi="Arial" w:cs="Arial"/>
                <w:sz w:val="20"/>
              </w:rPr>
              <w:t>регламентно-профилактический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ремонт систем видеонаблюдения</w:t>
            </w:r>
          </w:p>
        </w:tc>
        <w:tc>
          <w:tcPr>
            <w:tcW w:w="2409" w:type="dxa"/>
          </w:tcPr>
          <w:p w:rsidR="00EF3BD6" w:rsidRPr="00C41ABE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C41ABE">
              <w:rPr>
                <w:rFonts w:ascii="Arial" w:hAnsi="Arial" w:cs="Arial"/>
                <w:sz w:val="20"/>
              </w:rPr>
              <w:t>-</w:t>
            </w:r>
          </w:p>
        </w:tc>
      </w:tr>
      <w:tr w:rsidR="00EF3BD6" w:rsidTr="000363C6">
        <w:tc>
          <w:tcPr>
            <w:tcW w:w="675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954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Техническое обслуживание и проверка </w:t>
            </w:r>
            <w:proofErr w:type="spellStart"/>
            <w:r>
              <w:rPr>
                <w:rFonts w:ascii="Arial" w:hAnsi="Arial" w:cs="Arial"/>
                <w:sz w:val="20"/>
              </w:rPr>
              <w:t>пож</w:t>
            </w:r>
            <w:proofErr w:type="spellEnd"/>
            <w:r>
              <w:rPr>
                <w:rFonts w:ascii="Arial" w:hAnsi="Arial" w:cs="Arial"/>
                <w:sz w:val="20"/>
              </w:rPr>
              <w:t>. гидр</w:t>
            </w:r>
            <w:proofErr w:type="gramStart"/>
            <w:r>
              <w:rPr>
                <w:rFonts w:ascii="Arial" w:hAnsi="Arial" w:cs="Arial"/>
                <w:sz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</w:rPr>
              <w:t>уско-наладочные работы по подключению газа</w:t>
            </w:r>
          </w:p>
        </w:tc>
        <w:tc>
          <w:tcPr>
            <w:tcW w:w="2409" w:type="dxa"/>
          </w:tcPr>
          <w:p w:rsidR="00EF3BD6" w:rsidRPr="00C41ABE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23000</w:t>
            </w:r>
          </w:p>
        </w:tc>
      </w:tr>
    </w:tbl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B5F40" w:rsidRDefault="00EF3BD6" w:rsidP="008B5F4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Примечание: </w:t>
      </w:r>
      <w:proofErr w:type="gramStart"/>
      <w:r>
        <w:rPr>
          <w:rFonts w:ascii="Arial" w:hAnsi="Arial" w:cs="Arial"/>
          <w:sz w:val="24"/>
          <w:szCs w:val="24"/>
        </w:rPr>
        <w:t xml:space="preserve">Количество работ для администрации </w:t>
      </w:r>
      <w:proofErr w:type="spellStart"/>
      <w:r>
        <w:rPr>
          <w:rFonts w:ascii="Arial" w:hAnsi="Arial" w:cs="Arial"/>
          <w:sz w:val="24"/>
          <w:szCs w:val="24"/>
        </w:rPr>
        <w:t>Копенкинского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</w:t>
      </w:r>
      <w:proofErr w:type="gramEnd"/>
    </w:p>
    <w:p w:rsidR="008B5F40" w:rsidRDefault="008B5F40" w:rsidP="008B5F4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B5F40" w:rsidRDefault="008B5F40" w:rsidP="008B5F4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B5F40" w:rsidRDefault="008B5F40" w:rsidP="008B5F4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B5F40" w:rsidRDefault="008B5F40" w:rsidP="008B5F4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F3BD6" w:rsidRDefault="008B5F40" w:rsidP="008B5F4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 w:rsidR="00EF3BD6">
        <w:rPr>
          <w:rFonts w:ascii="Arial" w:hAnsi="Arial" w:cs="Arial"/>
          <w:sz w:val="24"/>
          <w:szCs w:val="24"/>
        </w:rPr>
        <w:t xml:space="preserve">5.6. Нормативы на техническое обслуживание и </w:t>
      </w:r>
      <w:proofErr w:type="spellStart"/>
      <w:r w:rsidR="00EF3BD6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="00EF3BD6">
        <w:rPr>
          <w:rFonts w:ascii="Arial" w:hAnsi="Arial" w:cs="Arial"/>
          <w:sz w:val="24"/>
          <w:szCs w:val="24"/>
        </w:rPr>
        <w:t xml:space="preserve"> ремонт</w:t>
      </w:r>
      <w:r w:rsidR="00EF3BD6" w:rsidRPr="00946FF4">
        <w:rPr>
          <w:rFonts w:ascii="Arial" w:hAnsi="Arial" w:cs="Arial"/>
          <w:sz w:val="24"/>
          <w:szCs w:val="24"/>
        </w:rPr>
        <w:t xml:space="preserve"> </w:t>
      </w:r>
      <w:r w:rsidR="00EF3BD6">
        <w:rPr>
          <w:rFonts w:ascii="Arial" w:hAnsi="Arial" w:cs="Arial"/>
          <w:sz w:val="24"/>
          <w:szCs w:val="24"/>
        </w:rPr>
        <w:t xml:space="preserve">систем кондиционирования и вентиляции </w:t>
      </w:r>
    </w:p>
    <w:p w:rsidR="00EF3BD6" w:rsidRDefault="00EF3BD6" w:rsidP="00946FF4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954"/>
        <w:gridCol w:w="2409"/>
      </w:tblGrid>
      <w:tr w:rsidR="00EF3BD6" w:rsidTr="00B92717">
        <w:tc>
          <w:tcPr>
            <w:tcW w:w="675" w:type="dxa"/>
          </w:tcPr>
          <w:p w:rsidR="00EF3BD6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5954" w:type="dxa"/>
          </w:tcPr>
          <w:p w:rsidR="00EF3BD6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2409" w:type="dxa"/>
          </w:tcPr>
          <w:p w:rsidR="00EF3BD6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 в год, руб.</w:t>
            </w:r>
          </w:p>
        </w:tc>
      </w:tr>
      <w:tr w:rsidR="00EF3BD6" w:rsidTr="00B92717">
        <w:tc>
          <w:tcPr>
            <w:tcW w:w="675" w:type="dxa"/>
          </w:tcPr>
          <w:p w:rsidR="00EF3BD6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954" w:type="dxa"/>
          </w:tcPr>
          <w:p w:rsidR="00EF3BD6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Техническое обслуживание и </w:t>
            </w:r>
            <w:proofErr w:type="spellStart"/>
            <w:r>
              <w:rPr>
                <w:rFonts w:ascii="Arial" w:hAnsi="Arial" w:cs="Arial"/>
                <w:sz w:val="20"/>
              </w:rPr>
              <w:t>регламентно-профилактический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ремонт систем кондиционирования (</w:t>
            </w:r>
            <w:proofErr w:type="spellStart"/>
            <w:r>
              <w:rPr>
                <w:rFonts w:ascii="Arial" w:hAnsi="Arial" w:cs="Arial"/>
                <w:sz w:val="20"/>
              </w:rPr>
              <w:t>сплит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системы)</w:t>
            </w:r>
          </w:p>
        </w:tc>
        <w:tc>
          <w:tcPr>
            <w:tcW w:w="2409" w:type="dxa"/>
          </w:tcPr>
          <w:p w:rsidR="00EF3BD6" w:rsidRPr="00216C5A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</w:tbl>
    <w:p w:rsidR="00EF3BD6" w:rsidRDefault="00EF3BD6" w:rsidP="00946FF4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5.7. Нормативы на техническое обслуживание и </w:t>
      </w:r>
      <w:proofErr w:type="spellStart"/>
      <w:r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>
        <w:rPr>
          <w:rFonts w:ascii="Arial" w:hAnsi="Arial" w:cs="Arial"/>
          <w:sz w:val="24"/>
          <w:szCs w:val="24"/>
        </w:rPr>
        <w:t xml:space="preserve"> ремонт систем видеонаблюдения</w:t>
      </w:r>
    </w:p>
    <w:p w:rsidR="00EF3BD6" w:rsidRDefault="00EF3BD6" w:rsidP="00946FF4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954"/>
        <w:gridCol w:w="2409"/>
      </w:tblGrid>
      <w:tr w:rsidR="00EF3BD6" w:rsidTr="00B92717">
        <w:tc>
          <w:tcPr>
            <w:tcW w:w="675" w:type="dxa"/>
          </w:tcPr>
          <w:p w:rsidR="00EF3BD6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5954" w:type="dxa"/>
          </w:tcPr>
          <w:p w:rsidR="00EF3BD6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2409" w:type="dxa"/>
          </w:tcPr>
          <w:p w:rsidR="00EF3BD6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 в год, руб.</w:t>
            </w:r>
          </w:p>
        </w:tc>
      </w:tr>
      <w:tr w:rsidR="00EF3BD6" w:rsidTr="00B92717">
        <w:tc>
          <w:tcPr>
            <w:tcW w:w="675" w:type="dxa"/>
          </w:tcPr>
          <w:p w:rsidR="00EF3BD6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954" w:type="dxa"/>
          </w:tcPr>
          <w:p w:rsidR="00EF3BD6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Техническое обслуживание и </w:t>
            </w:r>
            <w:proofErr w:type="spellStart"/>
            <w:r>
              <w:rPr>
                <w:rFonts w:ascii="Arial" w:hAnsi="Arial" w:cs="Arial"/>
                <w:sz w:val="20"/>
              </w:rPr>
              <w:t>регламентно-профилактический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ремонт систем видеонаблюдения</w:t>
            </w:r>
          </w:p>
        </w:tc>
        <w:tc>
          <w:tcPr>
            <w:tcW w:w="2409" w:type="dxa"/>
          </w:tcPr>
          <w:p w:rsidR="00EF3BD6" w:rsidRPr="00C41ABE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C41ABE">
              <w:rPr>
                <w:rFonts w:ascii="Arial" w:hAnsi="Arial" w:cs="Arial"/>
                <w:sz w:val="20"/>
              </w:rPr>
              <w:t>-</w:t>
            </w:r>
          </w:p>
        </w:tc>
      </w:tr>
    </w:tbl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F3BD6" w:rsidRDefault="00EF3BD6" w:rsidP="00352F30">
      <w:pPr>
        <w:widowControl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 xml:space="preserve">5.8 </w:t>
      </w:r>
      <w:r>
        <w:rPr>
          <w:rFonts w:ascii="Arial" w:hAnsi="Arial" w:cs="Arial"/>
          <w:bCs/>
          <w:color w:val="000000"/>
        </w:rPr>
        <w:t>Нормативы, применяемые при расчете нормативных затрат на оплату услуг внештатных сотрудников</w:t>
      </w: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3"/>
        <w:gridCol w:w="2977"/>
      </w:tblGrid>
      <w:tr w:rsidR="00EF3BD6" w:rsidTr="00B92717">
        <w:tc>
          <w:tcPr>
            <w:tcW w:w="6663" w:type="dxa"/>
          </w:tcPr>
          <w:p w:rsidR="00EF3BD6" w:rsidRDefault="00EF3BD6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услуг</w:t>
            </w:r>
          </w:p>
        </w:tc>
        <w:tc>
          <w:tcPr>
            <w:tcW w:w="2977" w:type="dxa"/>
          </w:tcPr>
          <w:p w:rsidR="00EF3BD6" w:rsidRDefault="00EF3BD6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Предельная стоимость руб./в мес.</w:t>
            </w:r>
          </w:p>
        </w:tc>
      </w:tr>
      <w:tr w:rsidR="00EF3BD6" w:rsidTr="00B92717">
        <w:tc>
          <w:tcPr>
            <w:tcW w:w="6663" w:type="dxa"/>
          </w:tcPr>
          <w:p w:rsidR="00EF3BD6" w:rsidRDefault="00EF3BD6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содержанию здания (уборщица)</w:t>
            </w:r>
          </w:p>
        </w:tc>
        <w:tc>
          <w:tcPr>
            <w:tcW w:w="2977" w:type="dxa"/>
          </w:tcPr>
          <w:p w:rsidR="00EF3BD6" w:rsidRDefault="00EF3BD6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EF3BD6" w:rsidTr="00B92717">
        <w:tc>
          <w:tcPr>
            <w:tcW w:w="6663" w:type="dxa"/>
          </w:tcPr>
          <w:p w:rsidR="00EF3BD6" w:rsidRDefault="00EF3BD6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услуги по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вкидке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угля</w:t>
            </w:r>
          </w:p>
        </w:tc>
        <w:tc>
          <w:tcPr>
            <w:tcW w:w="2977" w:type="dxa"/>
          </w:tcPr>
          <w:p w:rsidR="00EF3BD6" w:rsidRDefault="00EF3BD6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6250</w:t>
            </w:r>
          </w:p>
        </w:tc>
      </w:tr>
      <w:tr w:rsidR="00EF3BD6" w:rsidTr="00B92717">
        <w:tc>
          <w:tcPr>
            <w:tcW w:w="6663" w:type="dxa"/>
          </w:tcPr>
          <w:p w:rsidR="00EF3BD6" w:rsidRDefault="00EF3BD6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услуги по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вкидке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дров</w:t>
            </w:r>
          </w:p>
        </w:tc>
        <w:tc>
          <w:tcPr>
            <w:tcW w:w="2977" w:type="dxa"/>
          </w:tcPr>
          <w:p w:rsidR="00EF3BD6" w:rsidRDefault="00EF3BD6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</w:tr>
      <w:tr w:rsidR="00EF3BD6" w:rsidTr="00B92717">
        <w:tc>
          <w:tcPr>
            <w:tcW w:w="6663" w:type="dxa"/>
          </w:tcPr>
          <w:p w:rsidR="00EF3BD6" w:rsidRDefault="00EF3BD6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общественные работы</w:t>
            </w:r>
          </w:p>
        </w:tc>
        <w:tc>
          <w:tcPr>
            <w:tcW w:w="2977" w:type="dxa"/>
          </w:tcPr>
          <w:p w:rsidR="00EF3BD6" w:rsidRDefault="00EF3BD6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11600</w:t>
            </w:r>
          </w:p>
        </w:tc>
      </w:tr>
      <w:tr w:rsidR="00EF3BD6" w:rsidTr="00B92717">
        <w:tc>
          <w:tcPr>
            <w:tcW w:w="6663" w:type="dxa"/>
          </w:tcPr>
          <w:p w:rsidR="00EF3BD6" w:rsidRDefault="00EF3BD6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услуги кочегара СДК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опенкина</w:t>
            </w:r>
            <w:proofErr w:type="spellEnd"/>
          </w:p>
        </w:tc>
        <w:tc>
          <w:tcPr>
            <w:tcW w:w="2977" w:type="dxa"/>
          </w:tcPr>
          <w:p w:rsidR="00EF3BD6" w:rsidRDefault="00EF3BD6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</w:tr>
      <w:tr w:rsidR="00EF3BD6" w:rsidTr="00B92717">
        <w:tc>
          <w:tcPr>
            <w:tcW w:w="6663" w:type="dxa"/>
          </w:tcPr>
          <w:p w:rsidR="00EF3BD6" w:rsidRDefault="00EF3BD6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кочегара здание администрации</w:t>
            </w:r>
          </w:p>
        </w:tc>
        <w:tc>
          <w:tcPr>
            <w:tcW w:w="2977" w:type="dxa"/>
          </w:tcPr>
          <w:p w:rsidR="00EF3BD6" w:rsidRDefault="00EF3BD6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</w:tr>
    </w:tbl>
    <w:p w:rsidR="00EF3BD6" w:rsidRDefault="00EF3BD6" w:rsidP="002F7B9E">
      <w:pPr>
        <w:ind w:firstLine="709"/>
        <w:jc w:val="both"/>
      </w:pPr>
      <w:r w:rsidRPr="002F7B9E">
        <w:rPr>
          <w:rFonts w:ascii="Arial" w:hAnsi="Arial" w:cs="Arial"/>
          <w:bCs/>
        </w:rPr>
        <w:t>ПРИМЕЧАНИЕ</w:t>
      </w:r>
      <w:r w:rsidRPr="002F7B9E">
        <w:rPr>
          <w:rFonts w:ascii="Arial" w:hAnsi="Arial" w:cs="Arial"/>
        </w:rPr>
        <w:t xml:space="preserve">: Затраты на приобретение товаров, работ, услуг, не вошедших в перечень нормативных затрат на обеспечение функций администрации </w:t>
      </w:r>
      <w:proofErr w:type="spellStart"/>
      <w:r w:rsidRPr="002F7B9E">
        <w:rPr>
          <w:rFonts w:ascii="Arial" w:hAnsi="Arial" w:cs="Arial"/>
        </w:rPr>
        <w:t>Копенкинского</w:t>
      </w:r>
      <w:proofErr w:type="spellEnd"/>
      <w:r w:rsidRPr="002F7B9E">
        <w:rPr>
          <w:rFonts w:ascii="Arial" w:hAnsi="Arial" w:cs="Arial"/>
        </w:rPr>
        <w:t xml:space="preserve"> сельского поселения определяются по фактической потребности, исходя из функций, полномочий, закрепленных за СДК и приобретаются в пределах лимитов бюджетных обязательств, утвержденных местным бюджетом</w:t>
      </w:r>
      <w:r>
        <w:t xml:space="preserve">.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Нормативы на приобретение прочих работ и услуг, не относящиеся к указанным категориям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 Нормативы на оплату типографских работ и услуг, включая приобретение периодических печатных изданий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8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820"/>
        <w:gridCol w:w="1617"/>
        <w:gridCol w:w="1617"/>
      </w:tblGrid>
      <w:tr w:rsidR="00EF3BD6" w:rsidTr="000363C6">
        <w:tc>
          <w:tcPr>
            <w:tcW w:w="817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4820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издания</w:t>
            </w:r>
          </w:p>
        </w:tc>
        <w:tc>
          <w:tcPr>
            <w:tcW w:w="1617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 подписок</w:t>
            </w:r>
          </w:p>
        </w:tc>
        <w:tc>
          <w:tcPr>
            <w:tcW w:w="1617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 в год, руб.</w:t>
            </w:r>
          </w:p>
        </w:tc>
      </w:tr>
      <w:tr w:rsidR="00EF3BD6" w:rsidTr="000363C6">
        <w:tc>
          <w:tcPr>
            <w:tcW w:w="817" w:type="dxa"/>
          </w:tcPr>
          <w:p w:rsidR="00EF3BD6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820" w:type="dxa"/>
          </w:tcPr>
          <w:p w:rsidR="00EF3BD6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За изобилие + ВК</w:t>
            </w:r>
          </w:p>
        </w:tc>
        <w:tc>
          <w:tcPr>
            <w:tcW w:w="1617" w:type="dxa"/>
          </w:tcPr>
          <w:p w:rsidR="00EF3BD6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17" w:type="dxa"/>
          </w:tcPr>
          <w:p w:rsidR="00EF3BD6" w:rsidRDefault="00EF3BD6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3000</w:t>
            </w:r>
          </w:p>
        </w:tc>
      </w:tr>
      <w:tr w:rsidR="00EF3BD6" w:rsidTr="000363C6">
        <w:tc>
          <w:tcPr>
            <w:tcW w:w="817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820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2F7B9E">
              <w:rPr>
                <w:rFonts w:ascii="Arial" w:hAnsi="Arial" w:cs="Arial"/>
                <w:sz w:val="20"/>
              </w:rPr>
              <w:t>Конверты</w:t>
            </w:r>
          </w:p>
        </w:tc>
        <w:tc>
          <w:tcPr>
            <w:tcW w:w="1617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1617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3000</w:t>
            </w:r>
          </w:p>
        </w:tc>
      </w:tr>
    </w:tbl>
    <w:p w:rsidR="00EF3BD6" w:rsidRDefault="00EF3BD6" w:rsidP="000363C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Примечание: Фактическое количество и перечень печатных изданий может отличаться, но расходы должны быть осуществлены в </w:t>
      </w:r>
      <w:proofErr w:type="gramStart"/>
      <w:r>
        <w:rPr>
          <w:rFonts w:ascii="Arial" w:hAnsi="Arial" w:cs="Arial"/>
        </w:rPr>
        <w:t>пределах</w:t>
      </w:r>
      <w:proofErr w:type="gramEnd"/>
      <w:r>
        <w:rPr>
          <w:rFonts w:ascii="Arial" w:hAnsi="Arial" w:cs="Arial"/>
        </w:rPr>
        <w:t xml:space="preserve"> утвержденных на эти цели лимитов бюджетных обязательств администрации </w:t>
      </w:r>
      <w:proofErr w:type="spellStart"/>
      <w:r>
        <w:rPr>
          <w:rFonts w:ascii="Arial" w:hAnsi="Arial" w:cs="Arial"/>
        </w:rPr>
        <w:t>Копенкинского</w:t>
      </w:r>
      <w:proofErr w:type="spellEnd"/>
      <w:r>
        <w:rPr>
          <w:rFonts w:ascii="Arial" w:hAnsi="Arial" w:cs="Arial"/>
        </w:rPr>
        <w:t xml:space="preserve"> сельского поселения по соответствующему коду классификации расходов. 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Нормативы на техническое обслуживание, </w:t>
      </w:r>
      <w:proofErr w:type="spellStart"/>
      <w:r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>
        <w:rPr>
          <w:rFonts w:ascii="Arial" w:hAnsi="Arial" w:cs="Arial"/>
          <w:sz w:val="24"/>
          <w:szCs w:val="24"/>
        </w:rPr>
        <w:t xml:space="preserve"> ремонт  автомобиля и </w:t>
      </w:r>
      <w:proofErr w:type="spellStart"/>
      <w:r>
        <w:rPr>
          <w:rFonts w:ascii="Arial" w:hAnsi="Arial" w:cs="Arial"/>
          <w:sz w:val="24"/>
          <w:szCs w:val="24"/>
        </w:rPr>
        <w:t>автострахование</w:t>
      </w:r>
      <w:proofErr w:type="spellEnd"/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954"/>
        <w:gridCol w:w="2409"/>
      </w:tblGrid>
      <w:tr w:rsidR="00EF3BD6" w:rsidTr="000363C6">
        <w:tc>
          <w:tcPr>
            <w:tcW w:w="675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5954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2409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 в год, руб.</w:t>
            </w:r>
          </w:p>
        </w:tc>
      </w:tr>
      <w:tr w:rsidR="00EF3BD6" w:rsidTr="000363C6">
        <w:trPr>
          <w:trHeight w:val="228"/>
        </w:trPr>
        <w:tc>
          <w:tcPr>
            <w:tcW w:w="675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954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Техническое обслуживание и </w:t>
            </w:r>
            <w:proofErr w:type="spellStart"/>
            <w:r>
              <w:rPr>
                <w:rFonts w:ascii="Arial" w:hAnsi="Arial" w:cs="Arial"/>
                <w:sz w:val="20"/>
              </w:rPr>
              <w:t>регламентно-профилактический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ремонт автомобиля</w:t>
            </w:r>
          </w:p>
        </w:tc>
        <w:tc>
          <w:tcPr>
            <w:tcW w:w="2409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15400</w:t>
            </w:r>
          </w:p>
        </w:tc>
      </w:tr>
      <w:tr w:rsidR="00EF3BD6" w:rsidTr="000363C6">
        <w:trPr>
          <w:trHeight w:val="228"/>
        </w:trPr>
        <w:tc>
          <w:tcPr>
            <w:tcW w:w="675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954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Автострахование</w:t>
            </w:r>
            <w:proofErr w:type="spellEnd"/>
          </w:p>
        </w:tc>
        <w:tc>
          <w:tcPr>
            <w:tcW w:w="2409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5200</w:t>
            </w:r>
          </w:p>
        </w:tc>
      </w:tr>
    </w:tbl>
    <w:p w:rsidR="00EF3BD6" w:rsidRDefault="00EF3BD6" w:rsidP="000363C6">
      <w:pPr>
        <w:pStyle w:val="ConsPlusNormal"/>
        <w:jc w:val="both"/>
        <w:rPr>
          <w:rFonts w:ascii="Arial" w:hAnsi="Arial" w:cs="Arial"/>
        </w:rPr>
      </w:pPr>
      <w:r w:rsidRPr="009F6A00">
        <w:rPr>
          <w:rFonts w:ascii="Arial" w:hAnsi="Arial" w:cs="Arial"/>
        </w:rPr>
        <w:t xml:space="preserve">Затраты на </w:t>
      </w:r>
      <w:r>
        <w:rPr>
          <w:rFonts w:ascii="Arial" w:hAnsi="Arial" w:cs="Arial"/>
        </w:rPr>
        <w:t xml:space="preserve">текущий </w:t>
      </w:r>
      <w:r w:rsidRPr="009F6A00">
        <w:rPr>
          <w:rFonts w:ascii="Arial" w:hAnsi="Arial" w:cs="Arial"/>
        </w:rPr>
        <w:t>ремонт транспортных средств определяются по фактическим затратам в отчетном финансовом году.</w:t>
      </w:r>
    </w:p>
    <w:p w:rsidR="00EF3BD6" w:rsidRPr="00A371C9" w:rsidRDefault="00EF3BD6" w:rsidP="002F7B9E">
      <w:pPr>
        <w:pStyle w:val="ConsPlusNormal"/>
        <w:jc w:val="center"/>
        <w:rPr>
          <w:rFonts w:ascii="Arial" w:hAnsi="Arial" w:cs="Arial"/>
          <w:b/>
        </w:rPr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6"/>
        <w:gridCol w:w="2065"/>
        <w:gridCol w:w="1805"/>
        <w:gridCol w:w="3178"/>
      </w:tblGrid>
      <w:tr w:rsidR="00EF3BD6" w:rsidRPr="00A371C9" w:rsidTr="00B92717">
        <w:trPr>
          <w:trHeight w:val="544"/>
        </w:trPr>
        <w:tc>
          <w:tcPr>
            <w:tcW w:w="3146" w:type="dxa"/>
          </w:tcPr>
          <w:p w:rsidR="00EF3BD6" w:rsidRPr="00A371C9" w:rsidRDefault="00EF3BD6" w:rsidP="00A371C9">
            <w:pPr>
              <w:pStyle w:val="ConsPlusNormal"/>
              <w:jc w:val="both"/>
              <w:rPr>
                <w:rFonts w:ascii="Arial" w:hAnsi="Arial" w:cs="Arial"/>
              </w:rPr>
            </w:pPr>
            <w:r w:rsidRPr="00A371C9">
              <w:rPr>
                <w:rFonts w:ascii="Arial" w:hAnsi="Arial" w:cs="Arial"/>
              </w:rPr>
              <w:lastRenderedPageBreak/>
              <w:t xml:space="preserve">Наименование </w:t>
            </w:r>
          </w:p>
        </w:tc>
        <w:tc>
          <w:tcPr>
            <w:tcW w:w="0" w:type="auto"/>
          </w:tcPr>
          <w:p w:rsidR="00EF3BD6" w:rsidRPr="00A371C9" w:rsidRDefault="00EF3BD6" w:rsidP="00A371C9">
            <w:pPr>
              <w:pStyle w:val="ConsPlusNormal"/>
              <w:jc w:val="both"/>
              <w:rPr>
                <w:rFonts w:ascii="Arial" w:hAnsi="Arial" w:cs="Arial"/>
              </w:rPr>
            </w:pPr>
            <w:r w:rsidRPr="00A371C9">
              <w:rPr>
                <w:rFonts w:ascii="Arial" w:hAnsi="Arial" w:cs="Arial"/>
              </w:rPr>
              <w:t>Количество</w:t>
            </w:r>
          </w:p>
        </w:tc>
        <w:tc>
          <w:tcPr>
            <w:tcW w:w="1805" w:type="dxa"/>
          </w:tcPr>
          <w:p w:rsidR="00EF3BD6" w:rsidRPr="00A371C9" w:rsidRDefault="00EF3BD6" w:rsidP="00A371C9">
            <w:pPr>
              <w:pStyle w:val="ConsPlusNormal"/>
              <w:jc w:val="both"/>
              <w:rPr>
                <w:rFonts w:ascii="Arial" w:hAnsi="Arial" w:cs="Arial"/>
              </w:rPr>
            </w:pPr>
            <w:r w:rsidRPr="00A371C9">
              <w:rPr>
                <w:rFonts w:ascii="Arial" w:hAnsi="Arial" w:cs="Arial"/>
              </w:rPr>
              <w:t>Периодичность</w:t>
            </w:r>
          </w:p>
        </w:tc>
        <w:tc>
          <w:tcPr>
            <w:tcW w:w="3178" w:type="dxa"/>
          </w:tcPr>
          <w:p w:rsidR="00EF3BD6" w:rsidRPr="00A371C9" w:rsidRDefault="00EF3BD6" w:rsidP="00A371C9">
            <w:pPr>
              <w:pStyle w:val="ConsPlusNormal"/>
              <w:jc w:val="both"/>
              <w:rPr>
                <w:rFonts w:ascii="Arial" w:hAnsi="Arial" w:cs="Arial"/>
              </w:rPr>
            </w:pPr>
            <w:r w:rsidRPr="00A371C9">
              <w:rPr>
                <w:rFonts w:ascii="Arial" w:hAnsi="Arial" w:cs="Arial"/>
              </w:rPr>
              <w:t>Предельная цена (не более), руб.</w:t>
            </w:r>
          </w:p>
        </w:tc>
      </w:tr>
      <w:tr w:rsidR="00EF3BD6" w:rsidRPr="00A371C9" w:rsidTr="00B92717">
        <w:trPr>
          <w:trHeight w:val="557"/>
        </w:trPr>
        <w:tc>
          <w:tcPr>
            <w:tcW w:w="3146" w:type="dxa"/>
          </w:tcPr>
          <w:p w:rsidR="00EF3BD6" w:rsidRPr="00A371C9" w:rsidRDefault="00EF3BD6" w:rsidP="00A371C9">
            <w:pPr>
              <w:pStyle w:val="ConsPlusNormal"/>
              <w:jc w:val="both"/>
              <w:rPr>
                <w:rFonts w:ascii="Arial" w:hAnsi="Arial" w:cs="Arial"/>
              </w:rPr>
            </w:pPr>
            <w:r w:rsidRPr="00A371C9">
              <w:rPr>
                <w:rFonts w:ascii="Arial" w:hAnsi="Arial" w:cs="Arial"/>
                <w:bCs/>
              </w:rPr>
              <w:t xml:space="preserve">Затраты на текущий ремонт </w:t>
            </w:r>
          </w:p>
        </w:tc>
        <w:tc>
          <w:tcPr>
            <w:tcW w:w="0" w:type="auto"/>
          </w:tcPr>
          <w:p w:rsidR="00EF3BD6" w:rsidRPr="00A371C9" w:rsidRDefault="00EF3BD6" w:rsidP="00A371C9">
            <w:pPr>
              <w:pStyle w:val="ConsPlusNormal"/>
              <w:jc w:val="both"/>
              <w:rPr>
                <w:rFonts w:ascii="Arial" w:hAnsi="Arial" w:cs="Arial"/>
              </w:rPr>
            </w:pPr>
            <w:r w:rsidRPr="00A371C9">
              <w:rPr>
                <w:rFonts w:ascii="Arial" w:hAnsi="Arial" w:cs="Arial"/>
              </w:rPr>
              <w:t xml:space="preserve">1 транспортное средство </w:t>
            </w:r>
          </w:p>
        </w:tc>
        <w:tc>
          <w:tcPr>
            <w:tcW w:w="1805" w:type="dxa"/>
          </w:tcPr>
          <w:p w:rsidR="00EF3BD6" w:rsidRPr="00A371C9" w:rsidRDefault="00EF3BD6" w:rsidP="00A371C9">
            <w:pPr>
              <w:pStyle w:val="ConsPlusNormal"/>
              <w:jc w:val="both"/>
              <w:rPr>
                <w:rFonts w:ascii="Arial" w:hAnsi="Arial" w:cs="Arial"/>
              </w:rPr>
            </w:pPr>
            <w:r w:rsidRPr="00A371C9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3178" w:type="dxa"/>
            <w:vAlign w:val="center"/>
          </w:tcPr>
          <w:p w:rsidR="00EF3BD6" w:rsidRPr="00A371C9" w:rsidRDefault="00EF3BD6" w:rsidP="00A371C9">
            <w:pPr>
              <w:pStyle w:val="ConsPlusNormal"/>
              <w:jc w:val="both"/>
              <w:rPr>
                <w:rFonts w:ascii="Arial" w:hAnsi="Arial" w:cs="Arial"/>
              </w:rPr>
            </w:pPr>
            <w:r w:rsidRPr="00A371C9">
              <w:rPr>
                <w:rFonts w:ascii="Arial" w:hAnsi="Arial" w:cs="Arial"/>
              </w:rPr>
              <w:t>Цена зависит от сложности неисправности</w:t>
            </w:r>
          </w:p>
        </w:tc>
      </w:tr>
    </w:tbl>
    <w:p w:rsidR="00EF3BD6" w:rsidRPr="00A371C9" w:rsidRDefault="00EF3BD6" w:rsidP="00A371C9">
      <w:pPr>
        <w:pStyle w:val="ConsPlusNormal"/>
        <w:rPr>
          <w:rFonts w:ascii="Arial" w:hAnsi="Arial" w:cs="Arial"/>
        </w:rPr>
      </w:pPr>
    </w:p>
    <w:p w:rsidR="00EF3BD6" w:rsidRDefault="00EF3BD6" w:rsidP="000363C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Примечание: </w:t>
      </w:r>
      <w:proofErr w:type="gramStart"/>
      <w:r>
        <w:rPr>
          <w:rFonts w:ascii="Arial" w:hAnsi="Arial" w:cs="Arial"/>
          <w:sz w:val="24"/>
          <w:szCs w:val="24"/>
        </w:rPr>
        <w:t xml:space="preserve">Количество работ для администрации </w:t>
      </w:r>
      <w:proofErr w:type="spellStart"/>
      <w:r>
        <w:rPr>
          <w:rFonts w:ascii="Arial" w:hAnsi="Arial" w:cs="Arial"/>
          <w:sz w:val="24"/>
          <w:szCs w:val="24"/>
        </w:rPr>
        <w:t>Копенкинского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</w:t>
      </w:r>
      <w:proofErr w:type="gramEnd"/>
    </w:p>
    <w:p w:rsidR="00EF3BD6" w:rsidRDefault="00EF3BD6" w:rsidP="00BB67ED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Нормативы на содержание в чистоте зданий, дворов</w:t>
      </w: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4395"/>
        <w:gridCol w:w="1843"/>
        <w:gridCol w:w="2655"/>
      </w:tblGrid>
      <w:tr w:rsidR="00EF3BD6" w:rsidTr="008B5F40">
        <w:tc>
          <w:tcPr>
            <w:tcW w:w="567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4395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184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Предельная потребность </w:t>
            </w:r>
          </w:p>
        </w:tc>
        <w:tc>
          <w:tcPr>
            <w:tcW w:w="2655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 в год</w:t>
            </w:r>
          </w:p>
        </w:tc>
      </w:tr>
      <w:tr w:rsidR="00EF3BD6" w:rsidTr="008B5F40">
        <w:tc>
          <w:tcPr>
            <w:tcW w:w="567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395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Профилактическая дератизация</w:t>
            </w:r>
          </w:p>
        </w:tc>
        <w:tc>
          <w:tcPr>
            <w:tcW w:w="184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ежемесячно</w:t>
            </w:r>
          </w:p>
        </w:tc>
        <w:tc>
          <w:tcPr>
            <w:tcW w:w="2655" w:type="dxa"/>
          </w:tcPr>
          <w:p w:rsidR="00EF3BD6" w:rsidRDefault="00EF3B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</w:tr>
    </w:tbl>
    <w:p w:rsidR="00EF3BD6" w:rsidRPr="00EC10BF" w:rsidRDefault="00EF3BD6" w:rsidP="00EC10B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F3BD6" w:rsidRPr="00EC10BF" w:rsidRDefault="00EF3BD6" w:rsidP="00EC10BF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C10BF">
        <w:rPr>
          <w:rFonts w:ascii="Arial" w:hAnsi="Arial" w:cs="Arial"/>
          <w:sz w:val="24"/>
          <w:szCs w:val="24"/>
        </w:rPr>
        <w:t>Норматив на оплату услуг по составлению статистической отчетности и декларации по негативному воздействию на окружающую среду</w:t>
      </w:r>
    </w:p>
    <w:tbl>
      <w:tblPr>
        <w:tblW w:w="77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2552"/>
        <w:gridCol w:w="4677"/>
      </w:tblGrid>
      <w:tr w:rsidR="00EF3BD6" w:rsidRPr="00EC10BF" w:rsidTr="00A45D7B">
        <w:tc>
          <w:tcPr>
            <w:tcW w:w="567" w:type="dxa"/>
          </w:tcPr>
          <w:p w:rsidR="00EF3BD6" w:rsidRPr="00EC10BF" w:rsidRDefault="00EF3BD6" w:rsidP="00EC10BF">
            <w:pPr>
              <w:pStyle w:val="ConsPlusNormal"/>
              <w:rPr>
                <w:rFonts w:ascii="Arial" w:hAnsi="Arial" w:cs="Arial"/>
              </w:rPr>
            </w:pPr>
            <w:r w:rsidRPr="00EC10BF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EC10BF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C10BF">
              <w:rPr>
                <w:rFonts w:ascii="Arial" w:hAnsi="Arial" w:cs="Arial"/>
              </w:rPr>
              <w:t>/</w:t>
            </w:r>
            <w:proofErr w:type="spellStart"/>
            <w:r w:rsidRPr="00EC10B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552" w:type="dxa"/>
          </w:tcPr>
          <w:p w:rsidR="00EF3BD6" w:rsidRPr="00EC10BF" w:rsidRDefault="00EF3BD6" w:rsidP="00EC10BF">
            <w:pPr>
              <w:pStyle w:val="ConsPlusNormal"/>
              <w:rPr>
                <w:rFonts w:ascii="Arial" w:hAnsi="Arial" w:cs="Arial"/>
              </w:rPr>
            </w:pPr>
            <w:r w:rsidRPr="00EC10BF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4677" w:type="dxa"/>
          </w:tcPr>
          <w:p w:rsidR="00EF3BD6" w:rsidRPr="00EC10BF" w:rsidRDefault="00EF3BD6" w:rsidP="00EC10BF">
            <w:pPr>
              <w:pStyle w:val="ConsPlusNormal"/>
              <w:rPr>
                <w:rFonts w:ascii="Arial" w:hAnsi="Arial" w:cs="Arial"/>
              </w:rPr>
            </w:pPr>
            <w:r w:rsidRPr="00EC10BF">
              <w:rPr>
                <w:rFonts w:ascii="Arial" w:hAnsi="Arial" w:cs="Arial"/>
              </w:rPr>
              <w:t>Стоимость</w:t>
            </w:r>
          </w:p>
        </w:tc>
      </w:tr>
      <w:tr w:rsidR="00EF3BD6" w:rsidRPr="00EC10BF" w:rsidTr="00A45D7B">
        <w:tc>
          <w:tcPr>
            <w:tcW w:w="567" w:type="dxa"/>
          </w:tcPr>
          <w:p w:rsidR="00EF3BD6" w:rsidRPr="00EC10BF" w:rsidRDefault="00EF3BD6" w:rsidP="00EC10BF">
            <w:pPr>
              <w:pStyle w:val="ConsPlusNormal"/>
              <w:rPr>
                <w:rFonts w:ascii="Arial" w:hAnsi="Arial" w:cs="Arial"/>
              </w:rPr>
            </w:pPr>
            <w:r w:rsidRPr="00EC10BF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EF3BD6" w:rsidRPr="00EC10BF" w:rsidRDefault="00EF3BD6" w:rsidP="00EC10BF">
            <w:pPr>
              <w:pStyle w:val="ConsPlusNormal"/>
              <w:rPr>
                <w:rFonts w:ascii="Arial" w:hAnsi="Arial" w:cs="Arial"/>
              </w:rPr>
            </w:pPr>
            <w:r w:rsidRPr="00EC10BF">
              <w:rPr>
                <w:rFonts w:ascii="Arial" w:hAnsi="Arial" w:cs="Arial"/>
              </w:rPr>
              <w:t>Оплата услуг</w:t>
            </w:r>
          </w:p>
        </w:tc>
        <w:tc>
          <w:tcPr>
            <w:tcW w:w="4677" w:type="dxa"/>
          </w:tcPr>
          <w:p w:rsidR="00EF3BD6" w:rsidRPr="00EC10BF" w:rsidRDefault="00EF3BD6" w:rsidP="00EC10B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EC10BF">
              <w:rPr>
                <w:rFonts w:ascii="Arial" w:hAnsi="Arial" w:cs="Arial"/>
              </w:rPr>
              <w:t>000</w:t>
            </w:r>
          </w:p>
        </w:tc>
      </w:tr>
    </w:tbl>
    <w:p w:rsidR="00EF3BD6" w:rsidRDefault="00EF3BD6" w:rsidP="000363C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tbl>
      <w:tblPr>
        <w:tblW w:w="10029" w:type="dxa"/>
        <w:tblInd w:w="108" w:type="dxa"/>
        <w:tblLook w:val="00A0"/>
      </w:tblPr>
      <w:tblGrid>
        <w:gridCol w:w="529"/>
        <w:gridCol w:w="2109"/>
        <w:gridCol w:w="847"/>
        <w:gridCol w:w="1771"/>
        <w:gridCol w:w="1521"/>
        <w:gridCol w:w="1869"/>
        <w:gridCol w:w="1383"/>
      </w:tblGrid>
      <w:tr w:rsidR="00EF3BD6" w:rsidRPr="001F0F01" w:rsidTr="00A45D7B">
        <w:trPr>
          <w:trHeight w:val="386"/>
        </w:trPr>
        <w:tc>
          <w:tcPr>
            <w:tcW w:w="10029" w:type="dxa"/>
            <w:gridSpan w:val="7"/>
            <w:vAlign w:val="bottom"/>
          </w:tcPr>
          <w:p w:rsidR="00EF3BD6" w:rsidRPr="00C76852" w:rsidRDefault="00EF3BD6" w:rsidP="0081229D">
            <w:pPr>
              <w:jc w:val="center"/>
              <w:rPr>
                <w:rFonts w:ascii="Arial" w:hAnsi="Arial" w:cs="Arial"/>
                <w:bCs/>
              </w:rPr>
            </w:pPr>
            <w:r w:rsidRPr="00C76852">
              <w:rPr>
                <w:rFonts w:ascii="Arial" w:hAnsi="Arial" w:cs="Arial"/>
                <w:bCs/>
              </w:rPr>
              <w:t>Норматив на приобретение  услуг по проведению диспансеризации</w:t>
            </w:r>
          </w:p>
        </w:tc>
      </w:tr>
      <w:tr w:rsidR="00EF3BD6" w:rsidRPr="001F0F01" w:rsidTr="00A45D7B">
        <w:trPr>
          <w:trHeight w:val="409"/>
        </w:trPr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BD6" w:rsidRPr="00C76852" w:rsidRDefault="00EF3BD6" w:rsidP="0081229D">
            <w:pPr>
              <w:jc w:val="center"/>
              <w:rPr>
                <w:rFonts w:ascii="Arial" w:hAnsi="Arial" w:cs="Arial"/>
              </w:rPr>
            </w:pPr>
            <w:r w:rsidRPr="00C76852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C7685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76852">
              <w:rPr>
                <w:rFonts w:ascii="Arial" w:hAnsi="Arial" w:cs="Arial"/>
              </w:rPr>
              <w:t>/</w:t>
            </w:r>
            <w:proofErr w:type="spellStart"/>
            <w:r w:rsidRPr="00C7685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BD6" w:rsidRPr="00C76852" w:rsidRDefault="00EF3BD6" w:rsidP="0081229D">
            <w:pPr>
              <w:jc w:val="center"/>
              <w:rPr>
                <w:rFonts w:ascii="Arial" w:hAnsi="Arial" w:cs="Arial"/>
              </w:rPr>
            </w:pPr>
            <w:r w:rsidRPr="00C76852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BD6" w:rsidRPr="00C76852" w:rsidRDefault="00EF3BD6" w:rsidP="0081229D">
            <w:pPr>
              <w:jc w:val="center"/>
              <w:rPr>
                <w:rFonts w:ascii="Arial" w:hAnsi="Arial" w:cs="Arial"/>
              </w:rPr>
            </w:pPr>
            <w:r w:rsidRPr="00C76852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BD6" w:rsidRPr="00C76852" w:rsidRDefault="00EF3BD6" w:rsidP="0081229D">
            <w:pPr>
              <w:jc w:val="center"/>
              <w:rPr>
                <w:rFonts w:ascii="Arial" w:hAnsi="Arial" w:cs="Arial"/>
              </w:rPr>
            </w:pPr>
            <w:r w:rsidRPr="00C76852">
              <w:rPr>
                <w:rFonts w:ascii="Arial" w:hAnsi="Arial" w:cs="Arial"/>
              </w:rPr>
              <w:t>Количество, в год на одного сотрудника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BD6" w:rsidRPr="00C76852" w:rsidRDefault="00EF3BD6" w:rsidP="0081229D">
            <w:pPr>
              <w:jc w:val="center"/>
              <w:rPr>
                <w:rFonts w:ascii="Arial" w:hAnsi="Arial" w:cs="Arial"/>
              </w:rPr>
            </w:pPr>
            <w:r w:rsidRPr="00C76852">
              <w:rPr>
                <w:rFonts w:ascii="Arial" w:hAnsi="Arial" w:cs="Arial"/>
              </w:rPr>
              <w:t>Периодичность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BD6" w:rsidRPr="00C76852" w:rsidRDefault="00EF3BD6" w:rsidP="0081229D">
            <w:pPr>
              <w:jc w:val="center"/>
              <w:rPr>
                <w:rFonts w:ascii="Arial" w:hAnsi="Arial" w:cs="Arial"/>
              </w:rPr>
            </w:pPr>
            <w:r w:rsidRPr="00C76852">
              <w:rPr>
                <w:rFonts w:ascii="Arial" w:hAnsi="Arial" w:cs="Arial"/>
              </w:rPr>
              <w:t>Цена на 1 работника, руб.</w:t>
            </w:r>
          </w:p>
        </w:tc>
      </w:tr>
      <w:tr w:rsidR="00EF3BD6" w:rsidRPr="001F0F01" w:rsidTr="00A45D7B">
        <w:trPr>
          <w:trHeight w:val="601"/>
        </w:trPr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Pr="00C76852" w:rsidRDefault="00EF3BD6" w:rsidP="0081229D">
            <w:pPr>
              <w:rPr>
                <w:rFonts w:ascii="Arial" w:hAnsi="Arial" w:cs="Arial"/>
              </w:rPr>
            </w:pP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Pr="00C76852" w:rsidRDefault="00EF3BD6" w:rsidP="0081229D">
            <w:pPr>
              <w:rPr>
                <w:rFonts w:ascii="Arial" w:hAnsi="Arial" w:cs="Aria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BD6" w:rsidRPr="00C76852" w:rsidRDefault="00EF3BD6" w:rsidP="0081229D">
            <w:pPr>
              <w:jc w:val="center"/>
              <w:rPr>
                <w:rFonts w:ascii="Arial" w:hAnsi="Arial" w:cs="Arial"/>
              </w:rPr>
            </w:pPr>
            <w:r w:rsidRPr="00C76852">
              <w:rPr>
                <w:rFonts w:ascii="Arial" w:hAnsi="Arial" w:cs="Arial"/>
              </w:rPr>
              <w:t>код по ОКЕИ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BD6" w:rsidRPr="00C76852" w:rsidRDefault="00EF3BD6" w:rsidP="0081229D">
            <w:pPr>
              <w:jc w:val="center"/>
              <w:rPr>
                <w:rFonts w:ascii="Arial" w:hAnsi="Arial" w:cs="Arial"/>
              </w:rPr>
            </w:pPr>
            <w:r w:rsidRPr="00C7685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Pr="00C76852" w:rsidRDefault="00EF3BD6" w:rsidP="0081229D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Pr="00C76852" w:rsidRDefault="00EF3BD6" w:rsidP="0081229D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Pr="00C76852" w:rsidRDefault="00EF3BD6" w:rsidP="0081229D">
            <w:pPr>
              <w:rPr>
                <w:rFonts w:ascii="Arial" w:hAnsi="Arial" w:cs="Arial"/>
              </w:rPr>
            </w:pPr>
          </w:p>
        </w:tc>
      </w:tr>
      <w:tr w:rsidR="00EF3BD6" w:rsidRPr="001F0F01" w:rsidTr="00A45D7B">
        <w:trPr>
          <w:trHeight w:val="214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D6" w:rsidRPr="00C76852" w:rsidRDefault="00EF3BD6" w:rsidP="0081229D">
            <w:pPr>
              <w:jc w:val="center"/>
              <w:rPr>
                <w:rFonts w:ascii="Arial" w:hAnsi="Arial" w:cs="Arial"/>
              </w:rPr>
            </w:pPr>
            <w:r w:rsidRPr="00C76852">
              <w:rPr>
                <w:rFonts w:ascii="Arial" w:hAnsi="Arial" w:cs="Arial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Pr="00C76852" w:rsidRDefault="00EF3BD6" w:rsidP="0081229D">
            <w:pPr>
              <w:jc w:val="center"/>
              <w:rPr>
                <w:rFonts w:ascii="Arial" w:hAnsi="Arial" w:cs="Arial"/>
              </w:rPr>
            </w:pPr>
            <w:r w:rsidRPr="00C76852">
              <w:rPr>
                <w:rFonts w:ascii="Arial" w:hAnsi="Arial" w:cs="Arial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BD6" w:rsidRPr="00C76852" w:rsidRDefault="00EF3BD6" w:rsidP="0081229D">
            <w:pPr>
              <w:jc w:val="center"/>
              <w:rPr>
                <w:rFonts w:ascii="Arial" w:hAnsi="Arial" w:cs="Arial"/>
              </w:rPr>
            </w:pPr>
            <w:r w:rsidRPr="00C76852">
              <w:rPr>
                <w:rFonts w:ascii="Arial" w:hAnsi="Arial" w:cs="Arial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BD6" w:rsidRPr="00C76852" w:rsidRDefault="00EF3BD6" w:rsidP="0081229D">
            <w:pPr>
              <w:jc w:val="center"/>
              <w:rPr>
                <w:rFonts w:ascii="Arial" w:hAnsi="Arial" w:cs="Arial"/>
              </w:rPr>
            </w:pPr>
            <w:r w:rsidRPr="00C76852">
              <w:rPr>
                <w:rFonts w:ascii="Arial" w:hAnsi="Arial" w:cs="Arial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Pr="00C76852" w:rsidRDefault="00EF3BD6" w:rsidP="0081229D">
            <w:pPr>
              <w:jc w:val="center"/>
              <w:rPr>
                <w:rFonts w:ascii="Arial" w:hAnsi="Arial" w:cs="Arial"/>
              </w:rPr>
            </w:pPr>
            <w:r w:rsidRPr="00C76852">
              <w:rPr>
                <w:rFonts w:ascii="Arial" w:hAnsi="Arial" w:cs="Arial"/>
              </w:rPr>
              <w:t>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Pr="00C76852" w:rsidRDefault="00EF3BD6" w:rsidP="0081229D">
            <w:pPr>
              <w:jc w:val="center"/>
              <w:rPr>
                <w:rFonts w:ascii="Arial" w:hAnsi="Arial" w:cs="Arial"/>
              </w:rPr>
            </w:pPr>
            <w:r w:rsidRPr="00C76852">
              <w:rPr>
                <w:rFonts w:ascii="Arial" w:hAnsi="Arial" w:cs="Arial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Pr="00C76852" w:rsidRDefault="00EF3BD6" w:rsidP="0081229D">
            <w:pPr>
              <w:jc w:val="center"/>
              <w:rPr>
                <w:rFonts w:ascii="Arial" w:hAnsi="Arial" w:cs="Arial"/>
              </w:rPr>
            </w:pPr>
            <w:r w:rsidRPr="00C76852">
              <w:rPr>
                <w:rFonts w:ascii="Arial" w:hAnsi="Arial" w:cs="Arial"/>
              </w:rPr>
              <w:t>7</w:t>
            </w:r>
          </w:p>
        </w:tc>
      </w:tr>
      <w:tr w:rsidR="00EF3BD6" w:rsidRPr="001F0F01" w:rsidTr="00A45D7B">
        <w:trPr>
          <w:trHeight w:val="58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Pr="00C76852" w:rsidRDefault="00EF3BD6" w:rsidP="0081229D">
            <w:pPr>
              <w:jc w:val="center"/>
              <w:rPr>
                <w:rFonts w:ascii="Arial" w:hAnsi="Arial" w:cs="Arial"/>
              </w:rPr>
            </w:pPr>
            <w:r w:rsidRPr="00C76852">
              <w:rPr>
                <w:rFonts w:ascii="Arial" w:hAnsi="Arial" w:cs="Arial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Pr="00C76852" w:rsidRDefault="00EF3BD6" w:rsidP="0081229D">
            <w:pPr>
              <w:jc w:val="center"/>
              <w:rPr>
                <w:rFonts w:ascii="Arial" w:hAnsi="Arial" w:cs="Arial"/>
              </w:rPr>
            </w:pPr>
            <w:r w:rsidRPr="00C76852">
              <w:rPr>
                <w:rFonts w:ascii="Arial" w:hAnsi="Arial" w:cs="Arial"/>
              </w:rPr>
              <w:t>Диспансеризация работников, замещающих должности муниципальной службы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Pr="00C76852" w:rsidRDefault="00EF3BD6" w:rsidP="0081229D">
            <w:pPr>
              <w:jc w:val="center"/>
              <w:rPr>
                <w:rFonts w:ascii="Arial" w:hAnsi="Arial" w:cs="Arial"/>
              </w:rPr>
            </w:pPr>
            <w:r w:rsidRPr="00C76852">
              <w:rPr>
                <w:rFonts w:ascii="Arial" w:hAnsi="Arial" w:cs="Arial"/>
              </w:rPr>
              <w:t>876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Pr="00C76852" w:rsidRDefault="00EF3BD6" w:rsidP="0081229D">
            <w:pPr>
              <w:jc w:val="center"/>
              <w:rPr>
                <w:rFonts w:ascii="Arial" w:hAnsi="Arial" w:cs="Arial"/>
              </w:rPr>
            </w:pPr>
            <w:proofErr w:type="spellStart"/>
            <w:r w:rsidRPr="00C76852">
              <w:rPr>
                <w:rFonts w:ascii="Arial" w:hAnsi="Arial" w:cs="Arial"/>
              </w:rPr>
              <w:t>усл.ед</w:t>
            </w:r>
            <w:proofErr w:type="spellEnd"/>
            <w:r w:rsidRPr="00C76852">
              <w:rPr>
                <w:rFonts w:ascii="Arial" w:hAnsi="Arial" w:cs="Arial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Pr="00C76852" w:rsidRDefault="00EF3BD6" w:rsidP="0081229D">
            <w:pPr>
              <w:jc w:val="center"/>
              <w:rPr>
                <w:rFonts w:ascii="Arial" w:hAnsi="Arial" w:cs="Arial"/>
              </w:rPr>
            </w:pPr>
            <w:r w:rsidRPr="00C76852">
              <w:rPr>
                <w:rFonts w:ascii="Arial" w:hAnsi="Arial" w:cs="Arial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Pr="00C76852" w:rsidRDefault="00EF3BD6" w:rsidP="0081229D">
            <w:pPr>
              <w:jc w:val="center"/>
              <w:rPr>
                <w:rFonts w:ascii="Arial" w:hAnsi="Arial" w:cs="Arial"/>
              </w:rPr>
            </w:pPr>
            <w:r w:rsidRPr="00C76852">
              <w:rPr>
                <w:rFonts w:ascii="Arial" w:hAnsi="Arial" w:cs="Arial"/>
              </w:rPr>
              <w:t>ежегодно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BD6" w:rsidRPr="00C76852" w:rsidRDefault="00EF3BD6" w:rsidP="008122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  <w:r w:rsidRPr="00C76852">
              <w:rPr>
                <w:rFonts w:ascii="Arial" w:hAnsi="Arial" w:cs="Arial"/>
              </w:rPr>
              <w:t>00,00</w:t>
            </w:r>
          </w:p>
        </w:tc>
      </w:tr>
    </w:tbl>
    <w:p w:rsidR="00EF3BD6" w:rsidRDefault="00EF3BD6" w:rsidP="000363C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F3BD6" w:rsidRDefault="00EF3BD6" w:rsidP="000363C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7. Нормативы на приобретение основных средств </w:t>
      </w:r>
    </w:p>
    <w:p w:rsidR="00EF3BD6" w:rsidRDefault="00EF3BD6" w:rsidP="008953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 Нормативы на приобретение служебного легкового автотранспорта</w:t>
      </w:r>
    </w:p>
    <w:tbl>
      <w:tblPr>
        <w:tblW w:w="99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858"/>
        <w:gridCol w:w="283"/>
        <w:gridCol w:w="6217"/>
        <w:gridCol w:w="1625"/>
      </w:tblGrid>
      <w:tr w:rsidR="00EF3BD6" w:rsidTr="008B5F40">
        <w:trPr>
          <w:gridAfter w:val="1"/>
          <w:wAfter w:w="1625" w:type="dxa"/>
        </w:trPr>
        <w:tc>
          <w:tcPr>
            <w:tcW w:w="1858" w:type="dxa"/>
            <w:vMerge w:val="restart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Группа и категория должностей</w:t>
            </w:r>
          </w:p>
        </w:tc>
        <w:tc>
          <w:tcPr>
            <w:tcW w:w="283" w:type="dxa"/>
            <w:vMerge w:val="restart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217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EF3BD6" w:rsidTr="008B5F40">
        <w:tc>
          <w:tcPr>
            <w:tcW w:w="1858" w:type="dxa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7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</w:t>
            </w:r>
          </w:p>
        </w:tc>
        <w:tc>
          <w:tcPr>
            <w:tcW w:w="1625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цена и мощность</w:t>
            </w:r>
          </w:p>
        </w:tc>
      </w:tr>
      <w:tr w:rsidR="00EF3BD6" w:rsidTr="008B5F40">
        <w:tc>
          <w:tcPr>
            <w:tcW w:w="1858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Высшая группа муниципальной должности </w:t>
            </w:r>
          </w:p>
        </w:tc>
        <w:tc>
          <w:tcPr>
            <w:tcW w:w="283" w:type="dxa"/>
            <w:vMerge/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7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Одна единица в год</w:t>
            </w:r>
          </w:p>
        </w:tc>
        <w:tc>
          <w:tcPr>
            <w:tcW w:w="1625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более 1 млн. рублей и до 100 лошадиных сил включительно</w:t>
            </w:r>
          </w:p>
        </w:tc>
      </w:tr>
    </w:tbl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Нормативы на приобретение материальных запасов </w:t>
      </w:r>
    </w:p>
    <w:p w:rsidR="00EF3BD6" w:rsidRDefault="00EF3BD6" w:rsidP="008953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8.2 Нормативы на приобретение бланочной продукции</w:t>
      </w:r>
    </w:p>
    <w:tbl>
      <w:tblPr>
        <w:tblW w:w="94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5103"/>
        <w:gridCol w:w="931"/>
        <w:gridCol w:w="993"/>
        <w:gridCol w:w="1889"/>
      </w:tblGrid>
      <w:tr w:rsidR="00EF3BD6" w:rsidTr="008B5F40">
        <w:tc>
          <w:tcPr>
            <w:tcW w:w="567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510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Наименование </w:t>
            </w:r>
          </w:p>
        </w:tc>
        <w:tc>
          <w:tcPr>
            <w:tcW w:w="93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Ед. </w:t>
            </w:r>
            <w:proofErr w:type="spellStart"/>
            <w:r>
              <w:rPr>
                <w:rFonts w:ascii="Arial" w:hAnsi="Arial" w:cs="Arial"/>
                <w:sz w:val="20"/>
              </w:rPr>
              <w:t>изм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9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Кол-во, шт.</w:t>
            </w:r>
          </w:p>
        </w:tc>
        <w:tc>
          <w:tcPr>
            <w:tcW w:w="1889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Предельная стоимость единицы товара, руб.</w:t>
            </w:r>
          </w:p>
        </w:tc>
      </w:tr>
      <w:tr w:rsidR="00EF3BD6" w:rsidTr="008B5F40">
        <w:tc>
          <w:tcPr>
            <w:tcW w:w="567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510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Бланк «Благодарность»</w:t>
            </w:r>
          </w:p>
        </w:tc>
        <w:tc>
          <w:tcPr>
            <w:tcW w:w="93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99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889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</w:tr>
      <w:tr w:rsidR="00EF3BD6" w:rsidTr="008B5F40">
        <w:tc>
          <w:tcPr>
            <w:tcW w:w="567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10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Бланк «Почетная грамота»</w:t>
            </w:r>
          </w:p>
        </w:tc>
        <w:tc>
          <w:tcPr>
            <w:tcW w:w="93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99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889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</w:t>
            </w:r>
          </w:p>
        </w:tc>
      </w:tr>
      <w:tr w:rsidR="00EF3BD6" w:rsidTr="008B5F40">
        <w:tc>
          <w:tcPr>
            <w:tcW w:w="567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10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Бланк «Диплом»</w:t>
            </w:r>
          </w:p>
        </w:tc>
        <w:tc>
          <w:tcPr>
            <w:tcW w:w="93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99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889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</w:tr>
      <w:tr w:rsidR="00EF3BD6" w:rsidTr="008B5F40">
        <w:tc>
          <w:tcPr>
            <w:tcW w:w="567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10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Бланк удостоверения</w:t>
            </w:r>
          </w:p>
        </w:tc>
        <w:tc>
          <w:tcPr>
            <w:tcW w:w="931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993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89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</w:t>
            </w:r>
          </w:p>
        </w:tc>
      </w:tr>
    </w:tbl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Примечание: </w:t>
      </w:r>
      <w:proofErr w:type="gramStart"/>
      <w:r>
        <w:rPr>
          <w:rFonts w:ascii="Arial" w:hAnsi="Arial" w:cs="Arial"/>
          <w:sz w:val="24"/>
          <w:szCs w:val="24"/>
        </w:rPr>
        <w:t xml:space="preserve">Количество и перечень бланочной продукции для нужд администрации </w:t>
      </w:r>
      <w:proofErr w:type="spellStart"/>
      <w:r>
        <w:rPr>
          <w:rFonts w:ascii="Arial" w:hAnsi="Arial" w:cs="Arial"/>
          <w:sz w:val="24"/>
          <w:szCs w:val="24"/>
        </w:rPr>
        <w:t>Копенкинского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однако закупка осуществляется в пределах доведенных ему лимитов бюджетных ассигнований.</w:t>
      </w:r>
      <w:proofErr w:type="gramEnd"/>
    </w:p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16" w:type="dxa"/>
        <w:tblInd w:w="96" w:type="dxa"/>
        <w:tblLayout w:type="fixed"/>
        <w:tblLook w:val="00A0"/>
      </w:tblPr>
      <w:tblGrid>
        <w:gridCol w:w="579"/>
        <w:gridCol w:w="3546"/>
        <w:gridCol w:w="2430"/>
        <w:gridCol w:w="261"/>
        <w:gridCol w:w="2665"/>
        <w:gridCol w:w="35"/>
      </w:tblGrid>
      <w:tr w:rsidR="00EF3BD6" w:rsidTr="002B7046">
        <w:trPr>
          <w:trHeight w:val="403"/>
        </w:trPr>
        <w:tc>
          <w:tcPr>
            <w:tcW w:w="579" w:type="dxa"/>
            <w:noWrap/>
            <w:vAlign w:val="bottom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9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8.3 Нормативы на приобретение канцелярских товаров</w:t>
            </w:r>
          </w:p>
        </w:tc>
      </w:tr>
      <w:tr w:rsidR="00EF3BD6" w:rsidTr="002B7046">
        <w:trPr>
          <w:trHeight w:val="6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товаров и принадлежностей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Предельная стоимость единицы товара, руб.</w:t>
            </w:r>
          </w:p>
        </w:tc>
      </w:tr>
      <w:tr w:rsidR="00EF3BD6" w:rsidTr="002B7046">
        <w:trPr>
          <w:trHeight w:val="22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Антистеплер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EF3BD6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Батарейки пальчиковые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</w:tr>
      <w:tr w:rsidR="00EF3BD6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Блокнот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22,00</w:t>
            </w:r>
          </w:p>
        </w:tc>
      </w:tr>
      <w:tr w:rsidR="00EF3BD6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Бумага 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</w:tr>
      <w:tr w:rsidR="00EF3BD6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Дырокол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750,00</w:t>
            </w:r>
          </w:p>
        </w:tc>
      </w:tr>
      <w:tr w:rsidR="00EF3BD6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Ежедневник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104,00</w:t>
            </w:r>
          </w:p>
        </w:tc>
      </w:tr>
      <w:tr w:rsidR="00EF3BD6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Зажим для бумаг 19,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упак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</w:tr>
      <w:tr w:rsidR="00EF3BD6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Зажим для бумаг 25,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упак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EF3BD6" w:rsidTr="002B7046">
        <w:trPr>
          <w:trHeight w:val="1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Зажим для бумаг 32,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упак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</w:tr>
      <w:tr w:rsidR="00EF3BD6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Зажим для бумаг 41,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упак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90,00</w:t>
            </w:r>
          </w:p>
        </w:tc>
      </w:tr>
      <w:tr w:rsidR="00EF3BD6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Зажим для бумаг 51,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упак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F3BD6" w:rsidTr="002B7046">
        <w:trPr>
          <w:trHeight w:val="3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 кубик с клеевым краем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</w:tr>
      <w:tr w:rsidR="00EF3BD6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 для записей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EF3BD6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Закладки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самокл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120,00</w:t>
            </w:r>
          </w:p>
        </w:tc>
      </w:tr>
      <w:tr w:rsidR="00EF3BD6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Календарь на гребне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180,00</w:t>
            </w:r>
          </w:p>
        </w:tc>
      </w:tr>
      <w:tr w:rsidR="00EF3BD6" w:rsidTr="002B7046">
        <w:trPr>
          <w:trHeight w:val="1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Календарь настольный перекидной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130,00</w:t>
            </w:r>
          </w:p>
        </w:tc>
      </w:tr>
      <w:tr w:rsidR="00EF3BD6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Календарь-табель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</w:tr>
      <w:tr w:rsidR="00EF3BD6" w:rsidTr="002B7046">
        <w:trPr>
          <w:trHeight w:val="3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Карандаш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чернографический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</w:tr>
      <w:tr w:rsidR="00EF3BD6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Клей ПВА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</w:tr>
      <w:tr w:rsidR="00EF3BD6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Клей-карандаш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</w:tr>
      <w:tr w:rsidR="00EF3BD6" w:rsidTr="002B7046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Канцелярский набор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</w:tr>
      <w:tr w:rsidR="00EF3BD6" w:rsidTr="002B7046">
        <w:trPr>
          <w:trHeight w:val="27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Жидкость корректирующая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EF3BD6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Линейка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</w:tr>
      <w:tr w:rsidR="00EF3BD6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Книга учета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</w:tr>
      <w:tr w:rsidR="00EF3BD6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Короб архивный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</w:tr>
      <w:tr w:rsidR="00EF3BD6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Ластик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</w:tr>
      <w:tr w:rsidR="00EF3BD6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Скоросшиватель пластиковый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</w:tr>
      <w:tr w:rsidR="00EF3BD6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Папка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етал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</w:tr>
      <w:tr w:rsidR="00EF3BD6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Нож канцелярский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F3BD6" w:rsidTr="002B7046">
        <w:trPr>
          <w:trHeight w:val="3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Ножницы канцелярские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280,00</w:t>
            </w:r>
          </w:p>
        </w:tc>
      </w:tr>
      <w:tr w:rsidR="00EF3BD6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Папка с вкладышами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120,00</w:t>
            </w:r>
          </w:p>
        </w:tc>
      </w:tr>
      <w:tr w:rsidR="00EF3BD6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Папка на кольцах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120,00</w:t>
            </w:r>
          </w:p>
        </w:tc>
      </w:tr>
      <w:tr w:rsidR="00EF3BD6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Папка регистратор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EF3BD6" w:rsidTr="002B7046">
        <w:trPr>
          <w:trHeight w:val="3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Папка с прозрачным верхним листом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</w:tr>
      <w:tr w:rsidR="00EF3BD6" w:rsidTr="002B7046">
        <w:trPr>
          <w:trHeight w:val="2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Папка угол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</w:tr>
      <w:tr w:rsidR="00EF3BD6" w:rsidTr="002B7046">
        <w:trPr>
          <w:trHeight w:val="2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Папка архивная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</w:tr>
      <w:tr w:rsidR="00EF3BD6" w:rsidTr="002B7046">
        <w:trPr>
          <w:trHeight w:val="2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Нитки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260,00</w:t>
            </w:r>
          </w:p>
        </w:tc>
      </w:tr>
      <w:tr w:rsidR="00EF3BD6" w:rsidTr="002B7046">
        <w:trPr>
          <w:trHeight w:val="2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Файл-вкладыш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240,00</w:t>
            </w:r>
          </w:p>
        </w:tc>
      </w:tr>
      <w:tr w:rsidR="00EF3BD6" w:rsidTr="002B7046">
        <w:trPr>
          <w:trHeight w:val="27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Ручка гелиевая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</w:tr>
      <w:tr w:rsidR="00EF3BD6" w:rsidTr="002B7046">
        <w:trPr>
          <w:trHeight w:val="26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Ручка шариковая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</w:tr>
      <w:tr w:rsidR="00EF3BD6" w:rsidTr="002B7046">
        <w:trPr>
          <w:trHeight w:val="2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Скобы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степлера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24/6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</w:tr>
      <w:tr w:rsidR="00EF3BD6" w:rsidTr="002B7046">
        <w:trPr>
          <w:trHeight w:val="2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Скобы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степлера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</w:tr>
      <w:tr w:rsidR="00EF3BD6" w:rsidTr="002B7046">
        <w:trPr>
          <w:trHeight w:val="26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Скрепки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45,00</w:t>
            </w:r>
          </w:p>
        </w:tc>
      </w:tr>
      <w:tr w:rsidR="00EF3BD6" w:rsidTr="002B7046">
        <w:trPr>
          <w:trHeight w:val="28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Диспенсер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скрепок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EF3BD6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Папка дело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270,00</w:t>
            </w:r>
          </w:p>
        </w:tc>
      </w:tr>
      <w:tr w:rsidR="00EF3BD6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Цветная бумага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 w:rsidP="00B13A92">
            <w:pPr>
              <w:ind w:right="-369"/>
            </w:pPr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</w:tr>
      <w:tr w:rsidR="00EF3BD6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Папка с завязками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</w:tr>
      <w:tr w:rsidR="00EF3BD6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Штемпельная краска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110,00</w:t>
            </w:r>
          </w:p>
        </w:tc>
      </w:tr>
      <w:tr w:rsidR="00EF3BD6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Обложка «Дело» картонная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</w:tr>
      <w:tr w:rsidR="00EF3BD6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Скоросшиватель картонный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</w:tr>
      <w:tr w:rsidR="00EF3BD6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Кнопки-гвозди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75,00</w:t>
            </w:r>
          </w:p>
        </w:tc>
      </w:tr>
      <w:tr w:rsidR="00EF3BD6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тетрадь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75,00</w:t>
            </w:r>
          </w:p>
        </w:tc>
      </w:tr>
      <w:tr w:rsidR="00EF3BD6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Папка конверт с кнопкой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</w:tr>
      <w:tr w:rsidR="00EF3BD6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Папка архивная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F3BD6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Текст маркер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EF3BD6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Степлер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</w:tr>
      <w:tr w:rsidR="00EF3BD6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Степлер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EF3BD6" w:rsidTr="00B13A92">
        <w:trPr>
          <w:gridAfter w:val="1"/>
          <w:wAfter w:w="35" w:type="dxa"/>
          <w:trHeight w:val="34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Стержни для шариковых ручек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</w:tr>
      <w:tr w:rsidR="00EF3BD6" w:rsidTr="00B13A92">
        <w:trPr>
          <w:gridAfter w:val="1"/>
          <w:wAfter w:w="35" w:type="dxa"/>
          <w:trHeight w:val="5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Маркеры,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текстовыделители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(набор 4 цвета)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170,00</w:t>
            </w:r>
          </w:p>
        </w:tc>
      </w:tr>
      <w:tr w:rsidR="00EF3BD6" w:rsidTr="00B13A92">
        <w:trPr>
          <w:gridAfter w:val="1"/>
          <w:wAfter w:w="35" w:type="dxa"/>
          <w:trHeight w:val="2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Папки-файлы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140,00</w:t>
            </w:r>
          </w:p>
        </w:tc>
      </w:tr>
      <w:tr w:rsidR="00EF3BD6" w:rsidTr="00B13A92">
        <w:trPr>
          <w:gridAfter w:val="1"/>
          <w:wAfter w:w="35" w:type="dxa"/>
          <w:trHeight w:val="5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Чистящие салфетки для мониторов, туба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</w:tr>
      <w:tr w:rsidR="00EF3BD6" w:rsidTr="00B13A92">
        <w:trPr>
          <w:gridAfter w:val="1"/>
          <w:wAfter w:w="35" w:type="dxa"/>
          <w:trHeight w:val="3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Штемпельная краска синяя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F3BD6" w:rsidTr="00B13A92">
        <w:trPr>
          <w:gridAfter w:val="1"/>
          <w:wAfter w:w="35" w:type="dxa"/>
          <w:trHeight w:val="26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Гвоздики канцелярские,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упак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75,00</w:t>
            </w:r>
          </w:p>
        </w:tc>
      </w:tr>
      <w:tr w:rsidR="00EF3BD6" w:rsidTr="00B13A92">
        <w:trPr>
          <w:gridAfter w:val="1"/>
          <w:wAfter w:w="35" w:type="dxa"/>
          <w:trHeight w:val="2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Полотенце бумажное,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упак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EF3BD6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Салфетка,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упак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</w:tr>
      <w:tr w:rsidR="00EF3BD6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Клейкая лента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F3BD6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Клейкая лента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EF3BD6" w:rsidTr="00B13A92">
        <w:trPr>
          <w:gridAfter w:val="1"/>
          <w:wAfter w:w="35" w:type="dxa"/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Грифель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</w:tr>
      <w:tr w:rsidR="00EF3BD6" w:rsidTr="00B13A92">
        <w:trPr>
          <w:gridAfter w:val="1"/>
          <w:wAfter w:w="35" w:type="dxa"/>
          <w:trHeight w:val="27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Калькулятор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850,00</w:t>
            </w:r>
          </w:p>
        </w:tc>
      </w:tr>
      <w:tr w:rsidR="00EF3BD6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Открытки почтовые с государственными праздниками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F3BD6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Штампы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</w:tr>
      <w:tr w:rsidR="00EF3BD6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Печать – автомат (гербовая)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2000,00</w:t>
            </w:r>
          </w:p>
        </w:tc>
      </w:tr>
      <w:tr w:rsidR="00EF3BD6" w:rsidTr="00B13A92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Визитки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</w:tr>
      <w:tr w:rsidR="00EF3BD6" w:rsidTr="00B13A92">
        <w:trPr>
          <w:gridAfter w:val="1"/>
          <w:wAfter w:w="35" w:type="dxa"/>
          <w:trHeight w:val="1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Журналы регистрации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EF3BD6" w:rsidTr="00B13A92">
        <w:trPr>
          <w:gridAfter w:val="1"/>
          <w:wAfter w:w="35" w:type="dxa"/>
          <w:trHeight w:val="2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Диск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CDRW</w:t>
            </w:r>
          </w:p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BD6" w:rsidTr="00B13A92">
        <w:trPr>
          <w:gridAfter w:val="1"/>
          <w:wAfter w:w="35" w:type="dxa"/>
          <w:trHeight w:val="2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Фломастеры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</w:tr>
      <w:tr w:rsidR="00EF3BD6" w:rsidTr="00B13A92">
        <w:trPr>
          <w:gridAfter w:val="1"/>
          <w:wAfter w:w="35" w:type="dxa"/>
          <w:trHeight w:val="2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Ватман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F3BD6" w:rsidTr="00B13A92">
        <w:trPr>
          <w:gridAfter w:val="1"/>
          <w:wAfter w:w="35" w:type="dxa"/>
          <w:trHeight w:val="2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Папка Дело карт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скоросш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EF3BD6" w:rsidTr="002B7046">
        <w:trPr>
          <w:trHeight w:val="1419"/>
        </w:trPr>
        <w:tc>
          <w:tcPr>
            <w:tcW w:w="95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Примечание: Наименование и количество канцелярских изделий зависит от потребности с учетом фактического наличия. При этом закупка канцелярских изделий осуществляется в пределах доведенных лимитов бюджетных обязательств на обеспечение функций Администрации</w:t>
            </w:r>
          </w:p>
        </w:tc>
      </w:tr>
      <w:tr w:rsidR="00EF3BD6" w:rsidTr="002B7046">
        <w:trPr>
          <w:trHeight w:val="318"/>
        </w:trPr>
        <w:tc>
          <w:tcPr>
            <w:tcW w:w="579" w:type="dxa"/>
            <w:noWrap/>
            <w:vAlign w:val="bottom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937" w:type="dxa"/>
            <w:gridSpan w:val="5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8.4.Нормативы на приобретение принадлежностей хозяйственных товаров</w:t>
            </w:r>
          </w:p>
        </w:tc>
      </w:tr>
      <w:tr w:rsidR="00EF3BD6" w:rsidTr="002B7046">
        <w:trPr>
          <w:trHeight w:val="6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товаров и принадлежностей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Предельная стоимость единицы товара, руб.</w:t>
            </w:r>
          </w:p>
        </w:tc>
      </w:tr>
      <w:tr w:rsidR="00EF3BD6" w:rsidTr="002B7046">
        <w:trPr>
          <w:trHeight w:val="58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Ведро 10 литров, без крышки, пластик, пищевое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110,00</w:t>
            </w:r>
          </w:p>
        </w:tc>
      </w:tr>
      <w:tr w:rsidR="00EF3BD6" w:rsidTr="002B7046">
        <w:trPr>
          <w:trHeight w:val="18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Веник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</w:tr>
      <w:tr w:rsidR="00EF3BD6" w:rsidTr="002B7046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Мешки для мусора, 120 л.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90,00</w:t>
            </w:r>
          </w:p>
        </w:tc>
      </w:tr>
      <w:tr w:rsidR="00EF3BD6" w:rsidTr="002B7046">
        <w:trPr>
          <w:trHeight w:val="2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Мешки для мусора, 30 л.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EF3BD6" w:rsidTr="002B7046">
        <w:trPr>
          <w:trHeight w:val="62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Перчатки хлопчатобумажные, комплект 5 пар, с ПВХ защитой от скольжения (точка)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65,00</w:t>
            </w:r>
          </w:p>
        </w:tc>
      </w:tr>
      <w:tr w:rsidR="00EF3BD6" w:rsidTr="002B7046">
        <w:trPr>
          <w:trHeight w:val="4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Перчатки хозяйственные латексные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</w:tr>
      <w:tr w:rsidR="00EF3BD6" w:rsidTr="002B7046">
        <w:trPr>
          <w:trHeight w:val="16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Средство для мытья пола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EF3BD6" w:rsidTr="002B7046">
        <w:trPr>
          <w:trHeight w:val="1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Тряпка для мытья пола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EF3BD6" w:rsidTr="002B70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Швабра для пола деревянная,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</w:tr>
      <w:tr w:rsidR="00EF3BD6" w:rsidTr="002B7046">
        <w:trPr>
          <w:trHeight w:val="14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Средство для мытья окон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EF3BD6" w:rsidTr="002B7046">
        <w:trPr>
          <w:trHeight w:val="2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Моющее средство для сантехники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EF3BD6" w:rsidTr="002B7046">
        <w:trPr>
          <w:trHeight w:val="19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Перчатки диэлектрические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430,00</w:t>
            </w:r>
          </w:p>
        </w:tc>
      </w:tr>
      <w:tr w:rsidR="00EF3BD6" w:rsidTr="002B7046">
        <w:trPr>
          <w:trHeight w:val="24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Средство для мытья посуды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104,00</w:t>
            </w:r>
          </w:p>
        </w:tc>
      </w:tr>
      <w:tr w:rsidR="00EF3BD6" w:rsidTr="002B7046">
        <w:trPr>
          <w:trHeight w:val="5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Салфетка хозяйственная,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универсальная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65,00</w:t>
            </w:r>
          </w:p>
        </w:tc>
      </w:tr>
      <w:tr w:rsidR="00EF3BD6" w:rsidTr="002B7046">
        <w:trPr>
          <w:trHeight w:val="4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Салфетка хозяйственная для стекол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105,00</w:t>
            </w:r>
          </w:p>
        </w:tc>
      </w:tr>
      <w:tr w:rsidR="00EF3BD6" w:rsidTr="002B7046">
        <w:trPr>
          <w:trHeight w:val="37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Комплект (совок + щетка на ручке, длина 75 см)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380,00</w:t>
            </w:r>
          </w:p>
        </w:tc>
      </w:tr>
      <w:tr w:rsidR="00EF3BD6" w:rsidTr="002B7046">
        <w:trPr>
          <w:trHeight w:val="1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Халат рабочий женский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550,00</w:t>
            </w:r>
          </w:p>
        </w:tc>
      </w:tr>
      <w:tr w:rsidR="00EF3BD6" w:rsidTr="002B7046">
        <w:trPr>
          <w:trHeight w:val="38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Полотенце бумажное 2-сл 230*230мм, 200л, белое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tabs>
                <w:tab w:val="center" w:pos="1867"/>
                <w:tab w:val="right" w:pos="373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483,00 </w:t>
            </w:r>
          </w:p>
          <w:p w:rsidR="00EF3BD6" w:rsidRDefault="00EF3BD6">
            <w:pPr>
              <w:tabs>
                <w:tab w:val="center" w:pos="1867"/>
                <w:tab w:val="right" w:pos="373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3BD6" w:rsidTr="002B7046">
        <w:trPr>
          <w:trHeight w:val="11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Жидкое мыло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EF3BD6" w:rsidRDefault="00EF3BD6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tabs>
                <w:tab w:val="center" w:pos="1867"/>
                <w:tab w:val="right" w:pos="373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EF3BD6" w:rsidTr="002B7046">
        <w:trPr>
          <w:trHeight w:val="2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Ведро оцинкованное</w:t>
            </w:r>
          </w:p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tabs>
                <w:tab w:val="center" w:pos="1867"/>
                <w:tab w:val="right" w:pos="373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350,00</w:t>
            </w:r>
          </w:p>
          <w:p w:rsidR="00EF3BD6" w:rsidRDefault="00EF3B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BD6" w:rsidTr="002B7046">
        <w:trPr>
          <w:trHeight w:val="2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Дихлофос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tabs>
                <w:tab w:val="center" w:pos="1867"/>
                <w:tab w:val="right" w:pos="373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EF3BD6" w:rsidTr="002B7046">
        <w:trPr>
          <w:trHeight w:val="2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Метла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tabs>
                <w:tab w:val="center" w:pos="1867"/>
                <w:tab w:val="right" w:pos="373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EF3BD6" w:rsidTr="002B7046">
        <w:trPr>
          <w:trHeight w:val="2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Совок пластиковый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3BD6" w:rsidRDefault="00EF3B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D6" w:rsidRDefault="00EF3BD6">
            <w:pPr>
              <w:tabs>
                <w:tab w:val="center" w:pos="1867"/>
                <w:tab w:val="right" w:pos="373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</w:tbl>
    <w:p w:rsidR="00EF3BD6" w:rsidRDefault="00EF3BD6" w:rsidP="000363C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Примечание: Наименование и количество принадлежностей хозяйственных товаров изделий зависит от потребности с учетом фактического наличия. При этом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закупка принадлежностей хозяйственных товаров осуществляется в пределах доведенных лимитов бюджетных обязательств на обеспечение функций Администрации.</w:t>
      </w:r>
    </w:p>
    <w:p w:rsidR="00EF3BD6" w:rsidRDefault="00EF3BD6" w:rsidP="004F067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8.5. Нормативы на услуги по закупке ГСМ для автомобиля администрации </w:t>
      </w:r>
      <w:proofErr w:type="spellStart"/>
      <w:r>
        <w:rPr>
          <w:rFonts w:ascii="Arial" w:hAnsi="Arial" w:cs="Arial"/>
          <w:sz w:val="24"/>
          <w:szCs w:val="24"/>
        </w:rPr>
        <w:t>Копенкинского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F3BD6" w:rsidRDefault="00EF3BD6" w:rsidP="004F067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19"/>
        <w:gridCol w:w="1843"/>
        <w:gridCol w:w="3969"/>
      </w:tblGrid>
      <w:tr w:rsidR="00EF3BD6" w:rsidTr="0081229D">
        <w:tc>
          <w:tcPr>
            <w:tcW w:w="675" w:type="dxa"/>
          </w:tcPr>
          <w:p w:rsidR="00EF3BD6" w:rsidRDefault="00EF3BD6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3119" w:type="dxa"/>
          </w:tcPr>
          <w:p w:rsidR="00EF3BD6" w:rsidRDefault="00EF3BD6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1843" w:type="dxa"/>
          </w:tcPr>
          <w:p w:rsidR="00EF3BD6" w:rsidRDefault="00EF3BD6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Предельное количество приобретаемых запасных частей</w:t>
            </w:r>
          </w:p>
        </w:tc>
        <w:tc>
          <w:tcPr>
            <w:tcW w:w="3969" w:type="dxa"/>
          </w:tcPr>
          <w:p w:rsidR="00EF3BD6" w:rsidRDefault="00EF3BD6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 1ед./ руб.</w:t>
            </w:r>
          </w:p>
        </w:tc>
      </w:tr>
      <w:tr w:rsidR="00EF3BD6" w:rsidTr="0081229D">
        <w:tc>
          <w:tcPr>
            <w:tcW w:w="675" w:type="dxa"/>
          </w:tcPr>
          <w:p w:rsidR="00EF3BD6" w:rsidRDefault="00EF3BD6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19" w:type="dxa"/>
          </w:tcPr>
          <w:p w:rsidR="00EF3BD6" w:rsidRDefault="00EF3BD6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Бензин</w:t>
            </w:r>
          </w:p>
        </w:tc>
        <w:tc>
          <w:tcPr>
            <w:tcW w:w="1843" w:type="dxa"/>
          </w:tcPr>
          <w:p w:rsidR="00EF3BD6" w:rsidRDefault="00EF3BD6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более 3тн.</w:t>
            </w:r>
          </w:p>
        </w:tc>
        <w:tc>
          <w:tcPr>
            <w:tcW w:w="3969" w:type="dxa"/>
          </w:tcPr>
          <w:p w:rsidR="00EF3BD6" w:rsidRDefault="00EF3BD6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</w:tr>
      <w:tr w:rsidR="00EF3BD6" w:rsidTr="0081229D">
        <w:trPr>
          <w:trHeight w:val="114"/>
        </w:trPr>
        <w:tc>
          <w:tcPr>
            <w:tcW w:w="675" w:type="dxa"/>
          </w:tcPr>
          <w:p w:rsidR="00EF3BD6" w:rsidRDefault="00EF3BD6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19" w:type="dxa"/>
          </w:tcPr>
          <w:p w:rsidR="00EF3BD6" w:rsidRDefault="00EF3BD6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Масла </w:t>
            </w:r>
            <w:proofErr w:type="gramStart"/>
            <w:r>
              <w:rPr>
                <w:rFonts w:ascii="Arial" w:hAnsi="Arial" w:cs="Arial"/>
                <w:sz w:val="20"/>
              </w:rPr>
              <w:t>автомобильное</w:t>
            </w:r>
            <w:proofErr w:type="gramEnd"/>
          </w:p>
          <w:p w:rsidR="00EF3BD6" w:rsidRDefault="00EF3BD6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EF3BD6" w:rsidRDefault="00EF3BD6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более 10кг.</w:t>
            </w:r>
          </w:p>
          <w:p w:rsidR="00EF3BD6" w:rsidRDefault="00EF3BD6" w:rsidP="0081229D"/>
        </w:tc>
        <w:tc>
          <w:tcPr>
            <w:tcW w:w="3969" w:type="dxa"/>
          </w:tcPr>
          <w:p w:rsidR="00EF3BD6" w:rsidRDefault="00EF3BD6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5000</w:t>
            </w:r>
          </w:p>
          <w:p w:rsidR="00EF3BD6" w:rsidRDefault="00EF3BD6" w:rsidP="0081229D"/>
        </w:tc>
      </w:tr>
      <w:tr w:rsidR="00EF3BD6" w:rsidTr="0081229D">
        <w:trPr>
          <w:trHeight w:val="114"/>
        </w:trPr>
        <w:tc>
          <w:tcPr>
            <w:tcW w:w="675" w:type="dxa"/>
          </w:tcPr>
          <w:p w:rsidR="00EF3BD6" w:rsidRDefault="00EF3BD6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119" w:type="dxa"/>
          </w:tcPr>
          <w:p w:rsidR="00EF3BD6" w:rsidRDefault="00EF3BD6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Тосол</w:t>
            </w:r>
          </w:p>
        </w:tc>
        <w:tc>
          <w:tcPr>
            <w:tcW w:w="1843" w:type="dxa"/>
          </w:tcPr>
          <w:p w:rsidR="00EF3BD6" w:rsidRDefault="00EF3BD6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более 10кг.</w:t>
            </w:r>
          </w:p>
        </w:tc>
        <w:tc>
          <w:tcPr>
            <w:tcW w:w="3969" w:type="dxa"/>
          </w:tcPr>
          <w:p w:rsidR="00EF3BD6" w:rsidRDefault="00EF3BD6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</w:t>
            </w:r>
          </w:p>
        </w:tc>
      </w:tr>
    </w:tbl>
    <w:p w:rsidR="00EF3BD6" w:rsidRDefault="00EF3BD6" w:rsidP="000363C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EF3BD6" w:rsidRDefault="00EF3BD6" w:rsidP="00165318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EF3BD6" w:rsidRDefault="00EF3BD6" w:rsidP="00165318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Нормативы на приобретение сувенирной подарочной продукции для использования при проведении культурно-массовых районных мероприятий.</w:t>
      </w:r>
    </w:p>
    <w:tbl>
      <w:tblPr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1"/>
        <w:gridCol w:w="3447"/>
        <w:gridCol w:w="1709"/>
        <w:gridCol w:w="1421"/>
        <w:gridCol w:w="2431"/>
      </w:tblGrid>
      <w:tr w:rsidR="00EF3BD6" w:rsidRPr="00173BFA" w:rsidTr="00173BFA">
        <w:trPr>
          <w:trHeight w:val="732"/>
        </w:trPr>
        <w:tc>
          <w:tcPr>
            <w:tcW w:w="681" w:type="dxa"/>
          </w:tcPr>
          <w:p w:rsidR="00EF3BD6" w:rsidRPr="00173BFA" w:rsidRDefault="00EF3BD6" w:rsidP="00173BFA">
            <w:pPr>
              <w:pStyle w:val="ConsPlusNormal"/>
              <w:ind w:firstLine="709"/>
              <w:rPr>
                <w:rFonts w:ascii="Arial" w:hAnsi="Arial" w:cs="Arial"/>
              </w:rPr>
            </w:pPr>
            <w:r w:rsidRPr="00173BFA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173BF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173BFA">
              <w:rPr>
                <w:rFonts w:ascii="Arial" w:hAnsi="Arial" w:cs="Arial"/>
              </w:rPr>
              <w:t>/</w:t>
            </w:r>
            <w:proofErr w:type="spellStart"/>
            <w:r w:rsidRPr="00173BF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447" w:type="dxa"/>
            <w:tcBorders>
              <w:right w:val="single" w:sz="4" w:space="0" w:color="auto"/>
            </w:tcBorders>
          </w:tcPr>
          <w:p w:rsidR="00EF3BD6" w:rsidRPr="00173BFA" w:rsidRDefault="00EF3BD6" w:rsidP="00173BFA">
            <w:pPr>
              <w:pStyle w:val="ConsPlusNormal"/>
              <w:ind w:firstLine="709"/>
              <w:jc w:val="center"/>
              <w:rPr>
                <w:rFonts w:ascii="Arial" w:hAnsi="Arial" w:cs="Arial"/>
              </w:rPr>
            </w:pPr>
            <w:r w:rsidRPr="00173BFA">
              <w:rPr>
                <w:rFonts w:ascii="Arial" w:hAnsi="Arial" w:cs="Arial"/>
              </w:rPr>
              <w:t>Наименование товаров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EF3BD6" w:rsidRPr="00173BFA" w:rsidRDefault="00EF3BD6" w:rsidP="00173BFA">
            <w:pPr>
              <w:pStyle w:val="ConsPlusNormal"/>
              <w:jc w:val="center"/>
              <w:rPr>
                <w:rFonts w:ascii="Arial" w:hAnsi="Arial" w:cs="Arial"/>
              </w:rPr>
            </w:pPr>
            <w:r w:rsidRPr="00173BFA">
              <w:rPr>
                <w:rFonts w:ascii="Arial" w:hAnsi="Arial" w:cs="Arial"/>
              </w:rPr>
              <w:t xml:space="preserve">Ед. </w:t>
            </w:r>
            <w:proofErr w:type="spellStart"/>
            <w:r w:rsidRPr="00173BFA">
              <w:rPr>
                <w:rFonts w:ascii="Arial" w:hAnsi="Arial" w:cs="Arial"/>
              </w:rPr>
              <w:t>изм</w:t>
            </w:r>
            <w:proofErr w:type="spellEnd"/>
            <w:r w:rsidRPr="00173BFA">
              <w:rPr>
                <w:rFonts w:ascii="Arial" w:hAnsi="Arial" w:cs="Arial"/>
              </w:rPr>
              <w:t>.</w:t>
            </w:r>
          </w:p>
          <w:p w:rsidR="00EF3BD6" w:rsidRPr="00173BFA" w:rsidRDefault="00EF3BD6" w:rsidP="00173BFA">
            <w:pPr>
              <w:pStyle w:val="ConsPlusNormal"/>
              <w:ind w:firstLine="709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:rsidR="00EF3BD6" w:rsidRPr="00173BFA" w:rsidRDefault="00EF3BD6" w:rsidP="00173BFA">
            <w:pPr>
              <w:pStyle w:val="ConsPlusNormal"/>
              <w:rPr>
                <w:rFonts w:ascii="Arial" w:hAnsi="Arial" w:cs="Arial"/>
              </w:rPr>
            </w:pPr>
            <w:r w:rsidRPr="00173BFA">
              <w:rPr>
                <w:rFonts w:ascii="Arial" w:hAnsi="Arial" w:cs="Arial"/>
              </w:rPr>
              <w:t>Количество</w:t>
            </w:r>
          </w:p>
          <w:p w:rsidR="00EF3BD6" w:rsidRPr="00173BFA" w:rsidRDefault="00EF3BD6" w:rsidP="00173BFA">
            <w:pPr>
              <w:pStyle w:val="ConsPlusNormal"/>
              <w:ind w:firstLine="709"/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:rsidR="00EF3BD6" w:rsidRPr="00173BFA" w:rsidRDefault="00EF3BD6" w:rsidP="00173BFA">
            <w:pPr>
              <w:pStyle w:val="ConsPlusNormal"/>
              <w:rPr>
                <w:rFonts w:ascii="Arial" w:hAnsi="Arial" w:cs="Arial"/>
              </w:rPr>
            </w:pPr>
            <w:r w:rsidRPr="00173BFA">
              <w:rPr>
                <w:rFonts w:ascii="Arial" w:hAnsi="Arial" w:cs="Arial"/>
              </w:rPr>
              <w:t>Предельная стоимость единицы товара, руб.</w:t>
            </w:r>
          </w:p>
        </w:tc>
      </w:tr>
      <w:tr w:rsidR="00EF3BD6" w:rsidRPr="00173BFA" w:rsidTr="00173BFA">
        <w:trPr>
          <w:trHeight w:val="239"/>
        </w:trPr>
        <w:tc>
          <w:tcPr>
            <w:tcW w:w="681" w:type="dxa"/>
          </w:tcPr>
          <w:p w:rsidR="00EF3BD6" w:rsidRPr="00173BFA" w:rsidRDefault="00EF3BD6" w:rsidP="00173BFA">
            <w:pPr>
              <w:pStyle w:val="ConsPlusNormal"/>
              <w:ind w:firstLine="709"/>
              <w:rPr>
                <w:rFonts w:ascii="Arial" w:hAnsi="Arial" w:cs="Arial"/>
              </w:rPr>
            </w:pPr>
            <w:r w:rsidRPr="00173BFA">
              <w:rPr>
                <w:rFonts w:ascii="Arial" w:hAnsi="Arial" w:cs="Arial"/>
              </w:rPr>
              <w:t>1</w:t>
            </w:r>
          </w:p>
        </w:tc>
        <w:tc>
          <w:tcPr>
            <w:tcW w:w="3447" w:type="dxa"/>
            <w:tcBorders>
              <w:right w:val="single" w:sz="4" w:space="0" w:color="auto"/>
            </w:tcBorders>
          </w:tcPr>
          <w:p w:rsidR="00EF3BD6" w:rsidRPr="00173BFA" w:rsidRDefault="00EF3BD6" w:rsidP="00173BFA">
            <w:pPr>
              <w:pStyle w:val="ConsPlusNormal"/>
              <w:ind w:firstLine="709"/>
              <w:rPr>
                <w:rFonts w:ascii="Arial" w:hAnsi="Arial" w:cs="Arial"/>
              </w:rPr>
            </w:pPr>
            <w:r w:rsidRPr="00173BFA">
              <w:rPr>
                <w:rFonts w:ascii="Arial" w:hAnsi="Arial" w:cs="Arial"/>
              </w:rPr>
              <w:t>Новогодние подарки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EF3BD6" w:rsidRPr="00173BFA" w:rsidRDefault="00EF3BD6" w:rsidP="00173BFA">
            <w:pPr>
              <w:pStyle w:val="ConsPlusNormal"/>
              <w:ind w:firstLine="709"/>
              <w:rPr>
                <w:rFonts w:ascii="Arial" w:hAnsi="Arial" w:cs="Arial"/>
              </w:rPr>
            </w:pPr>
            <w:r w:rsidRPr="00173BFA">
              <w:rPr>
                <w:rFonts w:ascii="Arial" w:hAnsi="Arial" w:cs="Arial"/>
              </w:rPr>
              <w:t>Набор</w:t>
            </w:r>
          </w:p>
        </w:tc>
        <w:tc>
          <w:tcPr>
            <w:tcW w:w="1421" w:type="dxa"/>
          </w:tcPr>
          <w:p w:rsidR="00EF3BD6" w:rsidRPr="00173BFA" w:rsidRDefault="00EF3BD6" w:rsidP="00173BFA">
            <w:pPr>
              <w:pStyle w:val="ConsPlusNormal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31" w:type="dxa"/>
          </w:tcPr>
          <w:p w:rsidR="00EF3BD6" w:rsidRPr="00173BFA" w:rsidRDefault="00EF3BD6" w:rsidP="00173BFA">
            <w:pPr>
              <w:pStyle w:val="ConsPlusNormal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173BFA">
              <w:rPr>
                <w:rFonts w:ascii="Arial" w:hAnsi="Arial" w:cs="Arial"/>
              </w:rPr>
              <w:t>500</w:t>
            </w:r>
          </w:p>
        </w:tc>
      </w:tr>
    </w:tbl>
    <w:p w:rsidR="00EF3BD6" w:rsidRDefault="00EF3BD6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F3BD6" w:rsidRDefault="00EF3BD6" w:rsidP="000363C6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</w:p>
    <w:p w:rsidR="00EF3BD6" w:rsidRDefault="00EF3BD6" w:rsidP="00165318">
      <w:pPr>
        <w:widowControl w:val="0"/>
        <w:adjustRightInd w:val="0"/>
        <w:ind w:firstLine="709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Нормативы на приобретение спортивного инвентаря, оборудования, спортивной формы.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103"/>
        <w:gridCol w:w="1470"/>
        <w:gridCol w:w="2464"/>
      </w:tblGrid>
      <w:tr w:rsidR="00EF3BD6" w:rsidTr="000363C6">
        <w:tc>
          <w:tcPr>
            <w:tcW w:w="817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Наименование товаров</w:t>
            </w:r>
          </w:p>
        </w:tc>
        <w:tc>
          <w:tcPr>
            <w:tcW w:w="1470" w:type="dxa"/>
          </w:tcPr>
          <w:p w:rsidR="00EF3BD6" w:rsidRDefault="00EF3BD6">
            <w:pPr>
              <w:pStyle w:val="ConsPlusNormal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Ед.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изм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464" w:type="dxa"/>
          </w:tcPr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Сумма в год </w:t>
            </w:r>
          </w:p>
        </w:tc>
      </w:tr>
      <w:tr w:rsidR="00EF3BD6" w:rsidTr="000363C6">
        <w:tc>
          <w:tcPr>
            <w:tcW w:w="817" w:type="dxa"/>
          </w:tcPr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103" w:type="dxa"/>
          </w:tcPr>
          <w:p w:rsidR="00EF3BD6" w:rsidRDefault="00EF3BD6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Спортивный инвентарь, оборудование</w:t>
            </w:r>
          </w:p>
        </w:tc>
        <w:tc>
          <w:tcPr>
            <w:tcW w:w="1470" w:type="dxa"/>
          </w:tcPr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2464" w:type="dxa"/>
          </w:tcPr>
          <w:p w:rsidR="00EF3BD6" w:rsidRDefault="00EF3BD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5900</w:t>
            </w:r>
          </w:p>
        </w:tc>
      </w:tr>
    </w:tbl>
    <w:p w:rsidR="00EF3BD6" w:rsidRDefault="00EF3BD6" w:rsidP="000363C6">
      <w:pPr>
        <w:widowControl w:val="0"/>
        <w:adjustRightInd w:val="0"/>
        <w:jc w:val="both"/>
        <w:rPr>
          <w:rFonts w:ascii="Arial" w:hAnsi="Arial" w:cs="Arial"/>
          <w:bCs/>
          <w:iCs/>
        </w:rPr>
      </w:pPr>
    </w:p>
    <w:p w:rsidR="00EF3BD6" w:rsidRDefault="00EF3BD6" w:rsidP="000363C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ПРИМЕЧАНИЕ</w:t>
      </w:r>
      <w:r>
        <w:rPr>
          <w:rFonts w:ascii="Arial" w:hAnsi="Arial" w:cs="Arial"/>
        </w:rPr>
        <w:t xml:space="preserve">: Затраты на приобретение товаров, работ, услуг, не вошедших в перечень нормативных затрат на обеспечение функций администрации </w:t>
      </w:r>
      <w:proofErr w:type="spellStart"/>
      <w:r>
        <w:rPr>
          <w:rFonts w:ascii="Arial" w:hAnsi="Arial" w:cs="Arial"/>
        </w:rPr>
        <w:t>Копенкинского</w:t>
      </w:r>
      <w:proofErr w:type="spellEnd"/>
      <w:r>
        <w:rPr>
          <w:rFonts w:ascii="Arial" w:hAnsi="Arial" w:cs="Arial"/>
        </w:rPr>
        <w:t xml:space="preserve"> сельского поселения определяются по фактической потребности, исходя из функций, полномочий, закрепленных за</w:t>
      </w:r>
      <w:r w:rsidRPr="006B26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администрацией и приобретаются в пределах лимитов бюджетных обязательств, утвержденных местным бюджетом.</w:t>
      </w:r>
    </w:p>
    <w:p w:rsidR="00EF3BD6" w:rsidRDefault="00EF3BD6" w:rsidP="00165318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EF3BD6" w:rsidRDefault="00EF3BD6" w:rsidP="00165318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Нормативы на мероприятия по развитию сети автомобильных дорог общего пользования поселения</w:t>
      </w:r>
    </w:p>
    <w:tbl>
      <w:tblPr>
        <w:tblW w:w="1011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34"/>
        <w:gridCol w:w="3577"/>
      </w:tblGrid>
      <w:tr w:rsidR="00EF3BD6" w:rsidTr="008B5F40">
        <w:tc>
          <w:tcPr>
            <w:tcW w:w="6534" w:type="dxa"/>
          </w:tcPr>
          <w:p w:rsidR="00EF3BD6" w:rsidRDefault="00EF3BD6" w:rsidP="0081229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Наименование</w:t>
            </w:r>
          </w:p>
          <w:p w:rsidR="00EF3BD6" w:rsidRDefault="00EF3BD6" w:rsidP="0081229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услуги</w:t>
            </w:r>
          </w:p>
        </w:tc>
        <w:tc>
          <w:tcPr>
            <w:tcW w:w="3577" w:type="dxa"/>
          </w:tcPr>
          <w:p w:rsidR="00EF3BD6" w:rsidRDefault="00EF3BD6" w:rsidP="008122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Предельная стоимость</w:t>
            </w:r>
          </w:p>
          <w:p w:rsidR="00EF3BD6" w:rsidRDefault="00EF3BD6" w:rsidP="008122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руб./год</w:t>
            </w:r>
          </w:p>
        </w:tc>
      </w:tr>
      <w:tr w:rsidR="00EF3BD6" w:rsidTr="008B5F40">
        <w:tc>
          <w:tcPr>
            <w:tcW w:w="6534" w:type="dxa"/>
            <w:vAlign w:val="center"/>
          </w:tcPr>
          <w:p w:rsidR="00EF3BD6" w:rsidRDefault="00EF3BD6" w:rsidP="00812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Развитие дорожного хозяйства</w:t>
            </w:r>
          </w:p>
        </w:tc>
        <w:tc>
          <w:tcPr>
            <w:tcW w:w="3577" w:type="dxa"/>
            <w:vAlign w:val="center"/>
          </w:tcPr>
          <w:p w:rsidR="00EF3BD6" w:rsidRDefault="00EF3BD6" w:rsidP="008122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180000</w:t>
            </w:r>
          </w:p>
        </w:tc>
      </w:tr>
    </w:tbl>
    <w:p w:rsidR="00EF3BD6" w:rsidRDefault="00EF3BD6" w:rsidP="0016531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F3BD6" w:rsidRDefault="00EF3BD6" w:rsidP="00165318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Нормативы на мероприятия по градостроительной деятельности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9"/>
        <w:gridCol w:w="3261"/>
      </w:tblGrid>
      <w:tr w:rsidR="00EF3BD6" w:rsidTr="008B5F40">
        <w:tc>
          <w:tcPr>
            <w:tcW w:w="6379" w:type="dxa"/>
          </w:tcPr>
          <w:p w:rsidR="00EF3BD6" w:rsidRPr="00A7327C" w:rsidRDefault="00EF3BD6" w:rsidP="0081229D">
            <w:pPr>
              <w:jc w:val="center"/>
              <w:rPr>
                <w:rFonts w:ascii="Arial" w:hAnsi="Arial" w:cs="Arial"/>
                <w:color w:val="000000"/>
              </w:rPr>
            </w:pPr>
            <w:r w:rsidRPr="00A7327C">
              <w:rPr>
                <w:rFonts w:ascii="Arial" w:hAnsi="Arial" w:cs="Arial"/>
                <w:color w:val="000000"/>
              </w:rPr>
              <w:t>Наименование</w:t>
            </w:r>
          </w:p>
          <w:p w:rsidR="00EF3BD6" w:rsidRDefault="00EF3BD6" w:rsidP="0081229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7327C">
              <w:rPr>
                <w:rFonts w:ascii="Arial" w:hAnsi="Arial" w:cs="Arial"/>
                <w:color w:val="000000"/>
              </w:rPr>
              <w:t>услуги</w:t>
            </w:r>
          </w:p>
        </w:tc>
        <w:tc>
          <w:tcPr>
            <w:tcW w:w="3261" w:type="dxa"/>
          </w:tcPr>
          <w:p w:rsidR="00EF3BD6" w:rsidRPr="00A7327C" w:rsidRDefault="00EF3BD6" w:rsidP="0081229D">
            <w:pPr>
              <w:rPr>
                <w:rFonts w:ascii="Arial" w:hAnsi="Arial" w:cs="Arial"/>
              </w:rPr>
            </w:pPr>
            <w:r w:rsidRPr="00A7327C">
              <w:rPr>
                <w:rFonts w:ascii="Arial" w:hAnsi="Arial" w:cs="Arial"/>
              </w:rPr>
              <w:t>Предельная стоимость</w:t>
            </w:r>
          </w:p>
          <w:p w:rsidR="00EF3BD6" w:rsidRDefault="00EF3BD6" w:rsidP="0081229D">
            <w:pPr>
              <w:jc w:val="center"/>
              <w:rPr>
                <w:rFonts w:ascii="Arial" w:hAnsi="Arial" w:cs="Arial"/>
                <w:b/>
              </w:rPr>
            </w:pPr>
            <w:r w:rsidRPr="00A7327C">
              <w:rPr>
                <w:rFonts w:ascii="Arial" w:hAnsi="Arial" w:cs="Arial"/>
              </w:rPr>
              <w:t>руб./год</w:t>
            </w:r>
          </w:p>
        </w:tc>
      </w:tr>
      <w:tr w:rsidR="00EF3BD6" w:rsidTr="008B5F40">
        <w:tc>
          <w:tcPr>
            <w:tcW w:w="6379" w:type="dxa"/>
            <w:vAlign w:val="center"/>
          </w:tcPr>
          <w:p w:rsidR="00EF3BD6" w:rsidRDefault="00EF3BD6" w:rsidP="00812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Сведения о границах населенных пунктов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сельского поселения(п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.В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орошиловский,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х.Перещепное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п.Райновское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261" w:type="dxa"/>
            <w:vAlign w:val="center"/>
          </w:tcPr>
          <w:p w:rsidR="00EF3BD6" w:rsidRDefault="00EF3BD6" w:rsidP="008122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140000</w:t>
            </w:r>
          </w:p>
        </w:tc>
      </w:tr>
    </w:tbl>
    <w:p w:rsidR="00EF3BD6" w:rsidRDefault="00EF3BD6" w:rsidP="000363C6">
      <w:pPr>
        <w:ind w:firstLine="709"/>
        <w:jc w:val="both"/>
        <w:rPr>
          <w:rFonts w:ascii="Arial" w:hAnsi="Arial" w:cs="Arial"/>
        </w:rPr>
      </w:pPr>
    </w:p>
    <w:p w:rsidR="00EF3BD6" w:rsidRDefault="00EF3BD6" w:rsidP="000363C6">
      <w:pPr>
        <w:ind w:firstLine="709"/>
        <w:jc w:val="both"/>
        <w:rPr>
          <w:rFonts w:ascii="Arial" w:hAnsi="Arial" w:cs="Arial"/>
        </w:rPr>
      </w:pPr>
    </w:p>
    <w:p w:rsidR="00EF3BD6" w:rsidRDefault="00EF3BD6" w:rsidP="006B2604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Нормативы на обеспечение устойчивого развития жилищного сектора и инфраструктуры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45"/>
        <w:gridCol w:w="3261"/>
      </w:tblGrid>
      <w:tr w:rsidR="00EF3BD6" w:rsidTr="000363C6">
        <w:tc>
          <w:tcPr>
            <w:tcW w:w="6345" w:type="dxa"/>
          </w:tcPr>
          <w:p w:rsidR="00EF3BD6" w:rsidRDefault="00EF3BD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Наименование</w:t>
            </w:r>
          </w:p>
          <w:p w:rsidR="00EF3BD6" w:rsidRDefault="00EF3BD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услуги</w:t>
            </w:r>
          </w:p>
        </w:tc>
        <w:tc>
          <w:tcPr>
            <w:tcW w:w="3261" w:type="dxa"/>
          </w:tcPr>
          <w:p w:rsidR="00EF3BD6" w:rsidRDefault="00EF3B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Предельная стоимость</w:t>
            </w:r>
          </w:p>
          <w:p w:rsidR="00EF3BD6" w:rsidRDefault="00EF3B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руб./год</w:t>
            </w:r>
          </w:p>
        </w:tc>
      </w:tr>
      <w:tr w:rsidR="00EF3BD6" w:rsidTr="000363C6">
        <w:tc>
          <w:tcPr>
            <w:tcW w:w="6345" w:type="dxa"/>
            <w:vAlign w:val="center"/>
          </w:tcPr>
          <w:p w:rsidR="00EF3BD6" w:rsidRDefault="00EF3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Инженерные системы и коммуникации, ремонт </w:t>
            </w:r>
          </w:p>
        </w:tc>
        <w:tc>
          <w:tcPr>
            <w:tcW w:w="3261" w:type="dxa"/>
            <w:vAlign w:val="center"/>
          </w:tcPr>
          <w:p w:rsidR="00EF3BD6" w:rsidRDefault="00EF3B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EF3BD6" w:rsidTr="000363C6">
        <w:tc>
          <w:tcPr>
            <w:tcW w:w="6345" w:type="dxa"/>
            <w:vAlign w:val="center"/>
          </w:tcPr>
          <w:p w:rsidR="00EF3BD6" w:rsidRDefault="00EF3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Оценка водопровода</w:t>
            </w:r>
          </w:p>
        </w:tc>
        <w:tc>
          <w:tcPr>
            <w:tcW w:w="3261" w:type="dxa"/>
            <w:vAlign w:val="center"/>
          </w:tcPr>
          <w:p w:rsidR="00EF3BD6" w:rsidRDefault="00EF3B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</w:tr>
    </w:tbl>
    <w:p w:rsidR="00EF3BD6" w:rsidRDefault="00EF3BD6" w:rsidP="000363C6">
      <w:pPr>
        <w:ind w:firstLine="709"/>
        <w:jc w:val="both"/>
        <w:rPr>
          <w:rFonts w:ascii="Arial" w:hAnsi="Arial" w:cs="Arial"/>
          <w:bCs/>
        </w:rPr>
      </w:pPr>
    </w:p>
    <w:p w:rsidR="00EF3BD6" w:rsidRDefault="00EF3BD6" w:rsidP="006B2604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Нормативы в области уличного освещения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45"/>
        <w:gridCol w:w="3261"/>
      </w:tblGrid>
      <w:tr w:rsidR="00EF3BD6" w:rsidTr="000363C6">
        <w:tc>
          <w:tcPr>
            <w:tcW w:w="6345" w:type="dxa"/>
          </w:tcPr>
          <w:p w:rsidR="00EF3BD6" w:rsidRDefault="00EF3BD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Наименование</w:t>
            </w:r>
          </w:p>
          <w:p w:rsidR="00EF3BD6" w:rsidRDefault="00EF3BD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услуги, товара, работы</w:t>
            </w:r>
          </w:p>
        </w:tc>
        <w:tc>
          <w:tcPr>
            <w:tcW w:w="3261" w:type="dxa"/>
          </w:tcPr>
          <w:p w:rsidR="00EF3BD6" w:rsidRDefault="00EF3B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Предельная стоимость</w:t>
            </w:r>
          </w:p>
          <w:p w:rsidR="00EF3BD6" w:rsidRDefault="00EF3B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руб./год</w:t>
            </w:r>
          </w:p>
        </w:tc>
      </w:tr>
      <w:tr w:rsidR="00EF3BD6" w:rsidTr="000363C6">
        <w:tc>
          <w:tcPr>
            <w:tcW w:w="6345" w:type="dxa"/>
            <w:vAlign w:val="center"/>
          </w:tcPr>
          <w:p w:rsidR="00EF3BD6" w:rsidRDefault="00EF3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Уличное освещение </w:t>
            </w:r>
          </w:p>
        </w:tc>
        <w:tc>
          <w:tcPr>
            <w:tcW w:w="3261" w:type="dxa"/>
            <w:vAlign w:val="center"/>
          </w:tcPr>
          <w:p w:rsidR="00EF3BD6" w:rsidRDefault="00EF3B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85000</w:t>
            </w:r>
          </w:p>
        </w:tc>
      </w:tr>
      <w:tr w:rsidR="00EF3BD6" w:rsidTr="000363C6">
        <w:tc>
          <w:tcPr>
            <w:tcW w:w="6345" w:type="dxa"/>
            <w:vAlign w:val="center"/>
          </w:tcPr>
          <w:p w:rsidR="00EF3BD6" w:rsidRDefault="00EF3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Монтажные работы</w:t>
            </w:r>
          </w:p>
        </w:tc>
        <w:tc>
          <w:tcPr>
            <w:tcW w:w="3261" w:type="dxa"/>
            <w:vAlign w:val="center"/>
          </w:tcPr>
          <w:p w:rsidR="00EF3BD6" w:rsidRDefault="00EF3B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</w:tr>
      <w:tr w:rsidR="00EF3BD6" w:rsidTr="000363C6">
        <w:tc>
          <w:tcPr>
            <w:tcW w:w="6345" w:type="dxa"/>
            <w:vAlign w:val="center"/>
          </w:tcPr>
          <w:p w:rsidR="00EF3BD6" w:rsidRDefault="00EF3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Электроматериалы</w:t>
            </w:r>
          </w:p>
        </w:tc>
        <w:tc>
          <w:tcPr>
            <w:tcW w:w="3261" w:type="dxa"/>
            <w:vAlign w:val="center"/>
          </w:tcPr>
          <w:p w:rsidR="00EF3BD6" w:rsidRDefault="00EF3B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</w:tr>
    </w:tbl>
    <w:p w:rsidR="00EF3BD6" w:rsidRDefault="00EF3BD6" w:rsidP="000363C6">
      <w:pPr>
        <w:ind w:firstLine="709"/>
        <w:jc w:val="both"/>
        <w:rPr>
          <w:rFonts w:ascii="Arial" w:hAnsi="Arial" w:cs="Arial"/>
          <w:bCs/>
        </w:rPr>
      </w:pPr>
    </w:p>
    <w:p w:rsidR="008B5F40" w:rsidRDefault="008B5F40" w:rsidP="000363C6">
      <w:pPr>
        <w:ind w:firstLine="709"/>
        <w:jc w:val="both"/>
        <w:rPr>
          <w:rFonts w:ascii="Arial" w:hAnsi="Arial" w:cs="Arial"/>
          <w:bCs/>
        </w:rPr>
      </w:pPr>
    </w:p>
    <w:p w:rsidR="008B5F40" w:rsidRDefault="008B5F40" w:rsidP="000363C6">
      <w:pPr>
        <w:ind w:firstLine="709"/>
        <w:jc w:val="both"/>
        <w:rPr>
          <w:rFonts w:ascii="Arial" w:hAnsi="Arial" w:cs="Arial"/>
          <w:bCs/>
        </w:rPr>
      </w:pPr>
    </w:p>
    <w:p w:rsidR="008B5F40" w:rsidRDefault="008B5F40" w:rsidP="000363C6">
      <w:pPr>
        <w:ind w:firstLine="709"/>
        <w:jc w:val="both"/>
        <w:rPr>
          <w:rFonts w:ascii="Arial" w:hAnsi="Arial" w:cs="Arial"/>
          <w:bCs/>
        </w:rPr>
      </w:pPr>
    </w:p>
    <w:p w:rsidR="00EF3BD6" w:rsidRDefault="00EF3BD6" w:rsidP="006B2604">
      <w:pPr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lang w:val="en-US"/>
        </w:rPr>
        <w:lastRenderedPageBreak/>
        <w:t>V</w:t>
      </w:r>
      <w:r w:rsidRPr="006B2604">
        <w:rPr>
          <w:rFonts w:ascii="Arial" w:hAnsi="Arial" w:cs="Arial"/>
        </w:rPr>
        <w:t xml:space="preserve">. </w:t>
      </w:r>
      <w:r>
        <w:rPr>
          <w:rFonts w:ascii="Arial" w:hAnsi="Arial" w:cs="Arial"/>
          <w:bCs/>
          <w:color w:val="000000"/>
        </w:rPr>
        <w:t xml:space="preserve"> Затраты</w:t>
      </w:r>
      <w:proofErr w:type="gramEnd"/>
      <w:r>
        <w:rPr>
          <w:rFonts w:ascii="Arial" w:hAnsi="Arial" w:cs="Arial"/>
          <w:bCs/>
          <w:color w:val="000000"/>
        </w:rPr>
        <w:t xml:space="preserve"> на дополнительное профессиональное образование</w:t>
      </w:r>
    </w:p>
    <w:p w:rsidR="00EF3BD6" w:rsidRDefault="00EF3BD6" w:rsidP="006B2604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EF3BD6" w:rsidRDefault="00EF3BD6" w:rsidP="006B2604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>1.Нормативы, применяемые при расчете нормативных затрат на дополнительное профессиональное образование</w:t>
      </w:r>
    </w:p>
    <w:p w:rsidR="00EF3BD6" w:rsidRPr="006B2604" w:rsidRDefault="00EF3BD6" w:rsidP="000363C6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1"/>
        <w:gridCol w:w="2220"/>
        <w:gridCol w:w="1761"/>
        <w:gridCol w:w="2268"/>
      </w:tblGrid>
      <w:tr w:rsidR="00EF3BD6" w:rsidTr="0081229D">
        <w:tc>
          <w:tcPr>
            <w:tcW w:w="3391" w:type="dxa"/>
          </w:tcPr>
          <w:p w:rsidR="00EF3BD6" w:rsidRPr="006B2604" w:rsidRDefault="00EF3BD6" w:rsidP="0081229D">
            <w:pPr>
              <w:pStyle w:val="12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6B2604">
              <w:rPr>
                <w:rFonts w:ascii="Arial" w:hAnsi="Arial" w:cs="Arial"/>
                <w:bCs/>
                <w:sz w:val="24"/>
                <w:szCs w:val="24"/>
              </w:rPr>
              <w:t>Наименование доп. проф. образования</w:t>
            </w:r>
          </w:p>
        </w:tc>
        <w:tc>
          <w:tcPr>
            <w:tcW w:w="2220" w:type="dxa"/>
          </w:tcPr>
          <w:p w:rsidR="00EF3BD6" w:rsidRPr="006B2604" w:rsidRDefault="00EF3BD6" w:rsidP="0081229D">
            <w:pPr>
              <w:pStyle w:val="12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6B2604">
              <w:rPr>
                <w:rFonts w:ascii="Arial" w:hAnsi="Arial" w:cs="Arial"/>
                <w:sz w:val="24"/>
                <w:szCs w:val="24"/>
              </w:rPr>
              <w:t>Количество работников, направляемых на доп. проф. образования</w:t>
            </w:r>
          </w:p>
        </w:tc>
        <w:tc>
          <w:tcPr>
            <w:tcW w:w="1761" w:type="dxa"/>
          </w:tcPr>
          <w:p w:rsidR="00EF3BD6" w:rsidRPr="006B2604" w:rsidRDefault="00EF3BD6" w:rsidP="0081229D">
            <w:pPr>
              <w:pStyle w:val="12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6B2604">
              <w:rPr>
                <w:rFonts w:ascii="Arial" w:hAnsi="Arial" w:cs="Arial"/>
                <w:sz w:val="24"/>
                <w:szCs w:val="24"/>
              </w:rPr>
              <w:t>Цена обучения одного работника</w:t>
            </w:r>
          </w:p>
        </w:tc>
        <w:tc>
          <w:tcPr>
            <w:tcW w:w="2268" w:type="dxa"/>
          </w:tcPr>
          <w:p w:rsidR="00EF3BD6" w:rsidRPr="006B2604" w:rsidRDefault="00EF3BD6" w:rsidP="0081229D">
            <w:pPr>
              <w:pStyle w:val="12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6B2604">
              <w:rPr>
                <w:rFonts w:ascii="Arial" w:hAnsi="Arial" w:cs="Arial"/>
                <w:bCs/>
                <w:sz w:val="24"/>
                <w:szCs w:val="24"/>
              </w:rPr>
              <w:t xml:space="preserve">Стоимость затрат на доп. проф. образование в год, всего </w:t>
            </w:r>
          </w:p>
        </w:tc>
      </w:tr>
      <w:tr w:rsidR="00EF3BD6" w:rsidTr="0081229D">
        <w:tc>
          <w:tcPr>
            <w:tcW w:w="3391" w:type="dxa"/>
          </w:tcPr>
          <w:p w:rsidR="00EF3BD6" w:rsidRPr="006B2604" w:rsidRDefault="00EF3BD6" w:rsidP="0081229D">
            <w:pPr>
              <w:pStyle w:val="12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2604">
              <w:rPr>
                <w:rFonts w:ascii="Arial" w:hAnsi="Arial" w:cs="Arial"/>
                <w:bCs/>
                <w:sz w:val="24"/>
                <w:szCs w:val="24"/>
              </w:rPr>
              <w:t>ДПО проф. переподготовки</w:t>
            </w:r>
          </w:p>
        </w:tc>
        <w:tc>
          <w:tcPr>
            <w:tcW w:w="2220" w:type="dxa"/>
            <w:vAlign w:val="center"/>
          </w:tcPr>
          <w:p w:rsidR="00EF3BD6" w:rsidRPr="006B2604" w:rsidRDefault="00EF3BD6" w:rsidP="0081229D">
            <w:pPr>
              <w:pStyle w:val="12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260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61" w:type="dxa"/>
            <w:vAlign w:val="center"/>
          </w:tcPr>
          <w:p w:rsidR="00EF3BD6" w:rsidRPr="006B2604" w:rsidRDefault="00EF3BD6" w:rsidP="0081229D">
            <w:pPr>
              <w:pStyle w:val="12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70</w:t>
            </w:r>
            <w:r w:rsidRPr="006B260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EF3BD6" w:rsidRPr="006B2604" w:rsidRDefault="00EF3BD6" w:rsidP="0081229D">
            <w:pPr>
              <w:pStyle w:val="12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70</w:t>
            </w:r>
            <w:r w:rsidRPr="006B260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</w:tr>
    </w:tbl>
    <w:p w:rsidR="008B5F40" w:rsidRDefault="008B5F40" w:rsidP="006F6940">
      <w:pPr>
        <w:ind w:firstLine="709"/>
        <w:jc w:val="both"/>
        <w:rPr>
          <w:rFonts w:ascii="Arial" w:hAnsi="Arial" w:cs="Arial"/>
          <w:bCs/>
        </w:rPr>
      </w:pPr>
    </w:p>
    <w:p w:rsidR="00EF3BD6" w:rsidRDefault="00EF3BD6" w:rsidP="006F694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ПРИМЕЧАНИЕ</w:t>
      </w:r>
      <w:r>
        <w:rPr>
          <w:rFonts w:ascii="Arial" w:hAnsi="Arial" w:cs="Arial"/>
        </w:rPr>
        <w:t xml:space="preserve">: Затраты на приобретение товаров, работ, услуг, не вошедших в перечень нормативных затрат на обеспечение функций администрации </w:t>
      </w:r>
      <w:proofErr w:type="spellStart"/>
      <w:r>
        <w:rPr>
          <w:rFonts w:ascii="Arial" w:hAnsi="Arial" w:cs="Arial"/>
        </w:rPr>
        <w:t>Копенкинского</w:t>
      </w:r>
      <w:proofErr w:type="spellEnd"/>
      <w:r>
        <w:rPr>
          <w:rFonts w:ascii="Arial" w:hAnsi="Arial" w:cs="Arial"/>
        </w:rPr>
        <w:t xml:space="preserve"> сельского поселения определяются по фактической потребности, исходя из функций, полномочий, закрепленных за администрацией </w:t>
      </w:r>
      <w:proofErr w:type="spellStart"/>
      <w:r>
        <w:rPr>
          <w:rFonts w:ascii="Arial" w:hAnsi="Arial" w:cs="Arial"/>
        </w:rPr>
        <w:t>Копенкинского</w:t>
      </w:r>
      <w:proofErr w:type="spellEnd"/>
      <w:r>
        <w:rPr>
          <w:rFonts w:ascii="Arial" w:hAnsi="Arial" w:cs="Arial"/>
        </w:rPr>
        <w:t xml:space="preserve"> сельского поселения и приобретаются в пределах лимитов бюджетных обязательств, утвержденных местным бюджетом. </w:t>
      </w:r>
    </w:p>
    <w:p w:rsidR="00EF3BD6" w:rsidRDefault="00EF3BD6" w:rsidP="000363C6">
      <w:pPr>
        <w:ind w:firstLine="709"/>
        <w:jc w:val="both"/>
        <w:rPr>
          <w:rFonts w:ascii="Arial" w:hAnsi="Arial" w:cs="Arial"/>
        </w:rPr>
      </w:pPr>
    </w:p>
    <w:sectPr w:rsidR="00EF3BD6" w:rsidSect="00A45D7B">
      <w:headerReference w:type="default" r:id="rId324"/>
      <w:pgSz w:w="11906" w:h="16838"/>
      <w:pgMar w:top="1418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8B2" w:rsidRDefault="00CD68B2" w:rsidP="00B13A92">
      <w:r>
        <w:separator/>
      </w:r>
    </w:p>
  </w:endnote>
  <w:endnote w:type="continuationSeparator" w:id="0">
    <w:p w:rsidR="00CD68B2" w:rsidRDefault="00CD68B2" w:rsidP="00B13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8B2" w:rsidRDefault="00CD68B2" w:rsidP="00B13A92">
      <w:r>
        <w:separator/>
      </w:r>
    </w:p>
  </w:footnote>
  <w:footnote w:type="continuationSeparator" w:id="0">
    <w:p w:rsidR="00CD68B2" w:rsidRDefault="00CD68B2" w:rsidP="00B13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99" w:rsidRDefault="00E32199" w:rsidP="00E32199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>
        <v:imagedata r:id="rId1" o:title=""/>
      </v:shape>
    </w:pict>
  </w:numPicBullet>
  <w:abstractNum w:abstractNumId="0">
    <w:nsid w:val="029B1AF4"/>
    <w:multiLevelType w:val="hybridMultilevel"/>
    <w:tmpl w:val="F00CB5A6"/>
    <w:lvl w:ilvl="0" w:tplc="B190667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11C61DAC"/>
    <w:multiLevelType w:val="hybridMultilevel"/>
    <w:tmpl w:val="BFD0211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6D6AC4"/>
    <w:multiLevelType w:val="multilevel"/>
    <w:tmpl w:val="893097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3">
    <w:nsid w:val="1EF600EA"/>
    <w:multiLevelType w:val="hybridMultilevel"/>
    <w:tmpl w:val="6E7ABED8"/>
    <w:lvl w:ilvl="0" w:tplc="B190667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>
    <w:nsid w:val="2C230011"/>
    <w:multiLevelType w:val="hybridMultilevel"/>
    <w:tmpl w:val="9E70B988"/>
    <w:lvl w:ilvl="0" w:tplc="C8E485F6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D9D2643"/>
    <w:multiLevelType w:val="hybridMultilevel"/>
    <w:tmpl w:val="99C49E02"/>
    <w:lvl w:ilvl="0" w:tplc="2E560E00">
      <w:start w:val="6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60796E"/>
    <w:multiLevelType w:val="hybridMultilevel"/>
    <w:tmpl w:val="A1F6C324"/>
    <w:lvl w:ilvl="0" w:tplc="B190667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326F196C"/>
    <w:multiLevelType w:val="multilevel"/>
    <w:tmpl w:val="A7C0181E"/>
    <w:lvl w:ilvl="0">
      <w:start w:val="1"/>
      <w:numFmt w:val="decimal"/>
      <w:lvlText w:val="%1."/>
      <w:lvlJc w:val="left"/>
      <w:pPr>
        <w:ind w:left="81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8">
    <w:nsid w:val="3F317048"/>
    <w:multiLevelType w:val="multilevel"/>
    <w:tmpl w:val="893097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9">
    <w:nsid w:val="4EC1141C"/>
    <w:multiLevelType w:val="hybridMultilevel"/>
    <w:tmpl w:val="3594D188"/>
    <w:lvl w:ilvl="0" w:tplc="0419000F">
      <w:start w:val="1"/>
      <w:numFmt w:val="decimal"/>
      <w:lvlText w:val="%1."/>
      <w:lvlJc w:val="left"/>
      <w:pPr>
        <w:ind w:left="982" w:hanging="360"/>
      </w:p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10">
    <w:nsid w:val="61B10995"/>
    <w:multiLevelType w:val="hybridMultilevel"/>
    <w:tmpl w:val="95A42486"/>
    <w:lvl w:ilvl="0" w:tplc="0419000F">
      <w:start w:val="1"/>
      <w:numFmt w:val="decimal"/>
      <w:lvlText w:val="%1."/>
      <w:lvlJc w:val="left"/>
      <w:pPr>
        <w:ind w:left="916" w:hanging="360"/>
      </w:p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1">
    <w:nsid w:val="63A907C1"/>
    <w:multiLevelType w:val="hybridMultilevel"/>
    <w:tmpl w:val="344A413E"/>
    <w:lvl w:ilvl="0" w:tplc="46F235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388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1288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0FE53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6A33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608E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18F2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D0CAB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9A62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4890F09"/>
    <w:multiLevelType w:val="hybridMultilevel"/>
    <w:tmpl w:val="F838350A"/>
    <w:lvl w:ilvl="0" w:tplc="B190667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>
    <w:nsid w:val="7C9366FA"/>
    <w:multiLevelType w:val="hybridMultilevel"/>
    <w:tmpl w:val="13EED086"/>
    <w:lvl w:ilvl="0" w:tplc="B190667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10"/>
  </w:num>
  <w:num w:numId="14">
    <w:abstractNumId w:val="9"/>
  </w:num>
  <w:num w:numId="15">
    <w:abstractNumId w:val="13"/>
  </w:num>
  <w:num w:numId="16">
    <w:abstractNumId w:val="6"/>
  </w:num>
  <w:num w:numId="17">
    <w:abstractNumId w:val="12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3C6"/>
    <w:rsid w:val="00022663"/>
    <w:rsid w:val="00027263"/>
    <w:rsid w:val="000357DF"/>
    <w:rsid w:val="000363C6"/>
    <w:rsid w:val="00037A75"/>
    <w:rsid w:val="000437E3"/>
    <w:rsid w:val="00045F5B"/>
    <w:rsid w:val="00050A9D"/>
    <w:rsid w:val="00071C66"/>
    <w:rsid w:val="0007303E"/>
    <w:rsid w:val="000747A4"/>
    <w:rsid w:val="000909AB"/>
    <w:rsid w:val="000A1EED"/>
    <w:rsid w:val="000A24B5"/>
    <w:rsid w:val="000B2666"/>
    <w:rsid w:val="000D2B20"/>
    <w:rsid w:val="000D5D0F"/>
    <w:rsid w:val="000F5D85"/>
    <w:rsid w:val="00115F27"/>
    <w:rsid w:val="00131D07"/>
    <w:rsid w:val="001575B8"/>
    <w:rsid w:val="00157DE9"/>
    <w:rsid w:val="00165318"/>
    <w:rsid w:val="001661BB"/>
    <w:rsid w:val="00173BFA"/>
    <w:rsid w:val="00192C39"/>
    <w:rsid w:val="001A0A01"/>
    <w:rsid w:val="001C22AC"/>
    <w:rsid w:val="001F0F01"/>
    <w:rsid w:val="001F105D"/>
    <w:rsid w:val="00210561"/>
    <w:rsid w:val="00216C5A"/>
    <w:rsid w:val="00226285"/>
    <w:rsid w:val="00226F84"/>
    <w:rsid w:val="00235280"/>
    <w:rsid w:val="002417AA"/>
    <w:rsid w:val="002531EB"/>
    <w:rsid w:val="00266764"/>
    <w:rsid w:val="00270120"/>
    <w:rsid w:val="002709BA"/>
    <w:rsid w:val="00275C84"/>
    <w:rsid w:val="002770A6"/>
    <w:rsid w:val="002A04D1"/>
    <w:rsid w:val="002B3053"/>
    <w:rsid w:val="002B7046"/>
    <w:rsid w:val="002C5D0A"/>
    <w:rsid w:val="002D369B"/>
    <w:rsid w:val="002D387A"/>
    <w:rsid w:val="002E5B73"/>
    <w:rsid w:val="002F7B9E"/>
    <w:rsid w:val="00304EB6"/>
    <w:rsid w:val="0032407B"/>
    <w:rsid w:val="00332B47"/>
    <w:rsid w:val="00337893"/>
    <w:rsid w:val="00344A88"/>
    <w:rsid w:val="00352F30"/>
    <w:rsid w:val="003574DD"/>
    <w:rsid w:val="003616AD"/>
    <w:rsid w:val="0036430E"/>
    <w:rsid w:val="0036518B"/>
    <w:rsid w:val="0039268C"/>
    <w:rsid w:val="00392DBA"/>
    <w:rsid w:val="003A53F9"/>
    <w:rsid w:val="003B4E07"/>
    <w:rsid w:val="003B6C75"/>
    <w:rsid w:val="003C3E07"/>
    <w:rsid w:val="003D5DC7"/>
    <w:rsid w:val="003F397A"/>
    <w:rsid w:val="00420132"/>
    <w:rsid w:val="00457EA7"/>
    <w:rsid w:val="0047469F"/>
    <w:rsid w:val="0047715D"/>
    <w:rsid w:val="00487E76"/>
    <w:rsid w:val="0049100F"/>
    <w:rsid w:val="004B0BF1"/>
    <w:rsid w:val="004B1695"/>
    <w:rsid w:val="004C508B"/>
    <w:rsid w:val="004E44D3"/>
    <w:rsid w:val="004E756F"/>
    <w:rsid w:val="004F067B"/>
    <w:rsid w:val="004F720B"/>
    <w:rsid w:val="00532C82"/>
    <w:rsid w:val="005473D3"/>
    <w:rsid w:val="0054773C"/>
    <w:rsid w:val="005770BC"/>
    <w:rsid w:val="00593492"/>
    <w:rsid w:val="005A28C3"/>
    <w:rsid w:val="005A6049"/>
    <w:rsid w:val="005D0DD0"/>
    <w:rsid w:val="005E323E"/>
    <w:rsid w:val="005E69F9"/>
    <w:rsid w:val="005F06BE"/>
    <w:rsid w:val="0061289C"/>
    <w:rsid w:val="00621843"/>
    <w:rsid w:val="006309E6"/>
    <w:rsid w:val="006377A1"/>
    <w:rsid w:val="0064406A"/>
    <w:rsid w:val="00657B6C"/>
    <w:rsid w:val="0067238F"/>
    <w:rsid w:val="0069283D"/>
    <w:rsid w:val="006B244A"/>
    <w:rsid w:val="006B2604"/>
    <w:rsid w:val="006D5B96"/>
    <w:rsid w:val="006F6940"/>
    <w:rsid w:val="0074378F"/>
    <w:rsid w:val="00744CDC"/>
    <w:rsid w:val="00757AA6"/>
    <w:rsid w:val="00763CBA"/>
    <w:rsid w:val="00767628"/>
    <w:rsid w:val="00770375"/>
    <w:rsid w:val="00794E80"/>
    <w:rsid w:val="0079754C"/>
    <w:rsid w:val="007A636C"/>
    <w:rsid w:val="007B0DDC"/>
    <w:rsid w:val="007D3430"/>
    <w:rsid w:val="0081229D"/>
    <w:rsid w:val="008305F7"/>
    <w:rsid w:val="00851FE1"/>
    <w:rsid w:val="008601C2"/>
    <w:rsid w:val="0089535B"/>
    <w:rsid w:val="008B4BFB"/>
    <w:rsid w:val="008B5F40"/>
    <w:rsid w:val="008B6244"/>
    <w:rsid w:val="008D0903"/>
    <w:rsid w:val="008D3B37"/>
    <w:rsid w:val="008E6DC7"/>
    <w:rsid w:val="008F606A"/>
    <w:rsid w:val="00917251"/>
    <w:rsid w:val="00946FF4"/>
    <w:rsid w:val="00956716"/>
    <w:rsid w:val="00971056"/>
    <w:rsid w:val="00980627"/>
    <w:rsid w:val="00995B74"/>
    <w:rsid w:val="009B38F8"/>
    <w:rsid w:val="009E24DF"/>
    <w:rsid w:val="009F6A00"/>
    <w:rsid w:val="009F7AA2"/>
    <w:rsid w:val="00A257E8"/>
    <w:rsid w:val="00A25981"/>
    <w:rsid w:val="00A371C9"/>
    <w:rsid w:val="00A45D7B"/>
    <w:rsid w:val="00A640D8"/>
    <w:rsid w:val="00A6646E"/>
    <w:rsid w:val="00A7327C"/>
    <w:rsid w:val="00A8017E"/>
    <w:rsid w:val="00A91C8B"/>
    <w:rsid w:val="00AB0661"/>
    <w:rsid w:val="00AB0CBF"/>
    <w:rsid w:val="00AC08A8"/>
    <w:rsid w:val="00AC373D"/>
    <w:rsid w:val="00AC7671"/>
    <w:rsid w:val="00AD7D97"/>
    <w:rsid w:val="00AF42BC"/>
    <w:rsid w:val="00B036BF"/>
    <w:rsid w:val="00B062D5"/>
    <w:rsid w:val="00B07DE3"/>
    <w:rsid w:val="00B13A92"/>
    <w:rsid w:val="00B20B10"/>
    <w:rsid w:val="00B22177"/>
    <w:rsid w:val="00B236E8"/>
    <w:rsid w:val="00B26DB3"/>
    <w:rsid w:val="00B510AA"/>
    <w:rsid w:val="00B650D0"/>
    <w:rsid w:val="00B739EA"/>
    <w:rsid w:val="00B7726C"/>
    <w:rsid w:val="00B92717"/>
    <w:rsid w:val="00B97766"/>
    <w:rsid w:val="00BA0D6E"/>
    <w:rsid w:val="00BA540E"/>
    <w:rsid w:val="00BB1E9C"/>
    <w:rsid w:val="00BB67ED"/>
    <w:rsid w:val="00BB6FBF"/>
    <w:rsid w:val="00BD1147"/>
    <w:rsid w:val="00BD4C80"/>
    <w:rsid w:val="00BD7F4A"/>
    <w:rsid w:val="00BE01B9"/>
    <w:rsid w:val="00BF12C5"/>
    <w:rsid w:val="00C3311A"/>
    <w:rsid w:val="00C332B9"/>
    <w:rsid w:val="00C34C0F"/>
    <w:rsid w:val="00C37283"/>
    <w:rsid w:val="00C41ABE"/>
    <w:rsid w:val="00C634BF"/>
    <w:rsid w:val="00C66A34"/>
    <w:rsid w:val="00C72977"/>
    <w:rsid w:val="00C76852"/>
    <w:rsid w:val="00C8686A"/>
    <w:rsid w:val="00C87B87"/>
    <w:rsid w:val="00C87DD7"/>
    <w:rsid w:val="00C93708"/>
    <w:rsid w:val="00CA22BC"/>
    <w:rsid w:val="00CD68B2"/>
    <w:rsid w:val="00CE5BE2"/>
    <w:rsid w:val="00D0327D"/>
    <w:rsid w:val="00D13F0E"/>
    <w:rsid w:val="00D20892"/>
    <w:rsid w:val="00D3000A"/>
    <w:rsid w:val="00DA2AE8"/>
    <w:rsid w:val="00DA7236"/>
    <w:rsid w:val="00DB7976"/>
    <w:rsid w:val="00DC1D99"/>
    <w:rsid w:val="00DC30F4"/>
    <w:rsid w:val="00DD5B45"/>
    <w:rsid w:val="00DD72BF"/>
    <w:rsid w:val="00DF0890"/>
    <w:rsid w:val="00E071EA"/>
    <w:rsid w:val="00E14BD9"/>
    <w:rsid w:val="00E15DDA"/>
    <w:rsid w:val="00E32199"/>
    <w:rsid w:val="00E44735"/>
    <w:rsid w:val="00E529AB"/>
    <w:rsid w:val="00E62C4C"/>
    <w:rsid w:val="00E63BC9"/>
    <w:rsid w:val="00E66034"/>
    <w:rsid w:val="00E821B4"/>
    <w:rsid w:val="00EA1E40"/>
    <w:rsid w:val="00EC10BF"/>
    <w:rsid w:val="00EE46D3"/>
    <w:rsid w:val="00EF00B5"/>
    <w:rsid w:val="00EF3BD6"/>
    <w:rsid w:val="00EF6490"/>
    <w:rsid w:val="00F172F1"/>
    <w:rsid w:val="00F269C7"/>
    <w:rsid w:val="00F26C98"/>
    <w:rsid w:val="00F33410"/>
    <w:rsid w:val="00F60D80"/>
    <w:rsid w:val="00F64B6E"/>
    <w:rsid w:val="00FA2F20"/>
    <w:rsid w:val="00FD54DA"/>
    <w:rsid w:val="00FD5F4B"/>
    <w:rsid w:val="00FF0697"/>
    <w:rsid w:val="00FF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C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0363C6"/>
    <w:pPr>
      <w:keepNext/>
      <w:keepLines/>
      <w:spacing w:before="480" w:line="276" w:lineRule="auto"/>
      <w:outlineLvl w:val="0"/>
    </w:pPr>
    <w:rPr>
      <w:rFonts w:ascii="Cambria" w:hAnsi="Cambria"/>
      <w:color w:val="365F91"/>
      <w:sz w:val="28"/>
      <w:szCs w:val="28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0363C6"/>
    <w:pPr>
      <w:ind w:firstLine="567"/>
      <w:jc w:val="center"/>
      <w:outlineLvl w:val="1"/>
    </w:pPr>
    <w:rPr>
      <w:rFonts w:ascii="Arial" w:hAnsi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0363C6"/>
    <w:pPr>
      <w:ind w:firstLine="567"/>
      <w:jc w:val="both"/>
      <w:outlineLvl w:val="2"/>
    </w:pPr>
    <w:rPr>
      <w:rFonts w:ascii="Arial" w:hAnsi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0363C6"/>
    <w:pPr>
      <w:ind w:firstLine="567"/>
      <w:jc w:val="both"/>
      <w:outlineLvl w:val="3"/>
    </w:pPr>
    <w:rPr>
      <w:rFonts w:ascii="Arial" w:hAnsi="Arial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9"/>
    <w:locked/>
    <w:rsid w:val="000363C6"/>
    <w:rPr>
      <w:rFonts w:ascii="Cambria" w:hAnsi="Cambria" w:cs="Times New Roman"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semiHidden/>
    <w:locked/>
    <w:rsid w:val="000363C6"/>
    <w:rPr>
      <w:rFonts w:ascii="Arial" w:hAnsi="Arial" w:cs="Times New Roman"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semiHidden/>
    <w:locked/>
    <w:rsid w:val="000363C6"/>
    <w:rPr>
      <w:rFonts w:ascii="Arial" w:hAnsi="Arial" w:cs="Times New Roman"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semiHidden/>
    <w:locked/>
    <w:rsid w:val="000363C6"/>
    <w:rPr>
      <w:rFonts w:ascii="Arial" w:hAnsi="Arial" w:cs="Times New Roman"/>
      <w:sz w:val="28"/>
      <w:szCs w:val="28"/>
      <w:lang w:eastAsia="ru-RU"/>
    </w:rPr>
  </w:style>
  <w:style w:type="character" w:customStyle="1" w:styleId="11">
    <w:name w:val="Заголовок 1 Знак1"/>
    <w:aliases w:val="!Части документа Знак"/>
    <w:uiPriority w:val="99"/>
    <w:rsid w:val="000363C6"/>
    <w:rPr>
      <w:rFonts w:ascii="Cambria" w:hAnsi="Cambria"/>
      <w:b/>
      <w:color w:val="365F91"/>
      <w:sz w:val="28"/>
    </w:rPr>
  </w:style>
  <w:style w:type="character" w:styleId="a3">
    <w:name w:val="Strong"/>
    <w:basedOn w:val="a0"/>
    <w:uiPriority w:val="99"/>
    <w:qFormat/>
    <w:rsid w:val="000363C6"/>
    <w:rPr>
      <w:rFonts w:ascii="Times New Roman" w:hAnsi="Times New Roman" w:cs="Times New Roman"/>
      <w:b/>
    </w:rPr>
  </w:style>
  <w:style w:type="character" w:customStyle="1" w:styleId="CommentTextChar1">
    <w:name w:val="Comment Text Char1"/>
    <w:aliases w:val="!Равноширинный текст документа Char1"/>
    <w:uiPriority w:val="99"/>
    <w:semiHidden/>
    <w:locked/>
    <w:rsid w:val="000363C6"/>
    <w:rPr>
      <w:rFonts w:ascii="Courier" w:hAnsi="Courier"/>
    </w:rPr>
  </w:style>
  <w:style w:type="paragraph" w:styleId="a4">
    <w:name w:val="annotation text"/>
    <w:aliases w:val="!Равноширинный текст документа"/>
    <w:basedOn w:val="a"/>
    <w:link w:val="a5"/>
    <w:uiPriority w:val="99"/>
    <w:semiHidden/>
    <w:rsid w:val="000363C6"/>
    <w:pPr>
      <w:ind w:firstLine="567"/>
      <w:jc w:val="both"/>
    </w:pPr>
    <w:rPr>
      <w:rFonts w:ascii="Courier" w:eastAsia="Calibri" w:hAnsi="Courier"/>
      <w:sz w:val="20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a0"/>
    <w:link w:val="a4"/>
    <w:uiPriority w:val="99"/>
    <w:locked/>
    <w:rsid w:val="000363C6"/>
    <w:rPr>
      <w:rFonts w:ascii="Courier" w:hAnsi="Courier" w:cs="Times New Roman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uiPriority w:val="99"/>
    <w:semiHidden/>
    <w:locked/>
    <w:rsid w:val="000363C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uiPriority w:val="99"/>
    <w:semiHidden/>
    <w:locked/>
    <w:rsid w:val="000363C6"/>
    <w:rPr>
      <w:rFonts w:ascii="Calibri" w:hAnsi="Calibri"/>
      <w:lang w:eastAsia="ru-RU"/>
    </w:rPr>
  </w:style>
  <w:style w:type="paragraph" w:styleId="a6">
    <w:name w:val="header"/>
    <w:basedOn w:val="a"/>
    <w:link w:val="a7"/>
    <w:uiPriority w:val="99"/>
    <w:rsid w:val="000363C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87DD7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semiHidden/>
    <w:locked/>
    <w:rsid w:val="000363C6"/>
    <w:rPr>
      <w:rFonts w:ascii="Calibri" w:hAnsi="Calibri"/>
      <w:lang w:eastAsia="ru-RU"/>
    </w:rPr>
  </w:style>
  <w:style w:type="paragraph" w:styleId="a8">
    <w:name w:val="footer"/>
    <w:basedOn w:val="a"/>
    <w:link w:val="a9"/>
    <w:uiPriority w:val="99"/>
    <w:semiHidden/>
    <w:rsid w:val="000363C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87DD7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0363C6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363C6"/>
    <w:rPr>
      <w:rFonts w:ascii="Tahoma" w:hAnsi="Tahoma" w:cs="Times New Roman"/>
      <w:sz w:val="16"/>
      <w:szCs w:val="16"/>
      <w:lang w:eastAsia="ru-RU"/>
    </w:rPr>
  </w:style>
  <w:style w:type="paragraph" w:styleId="ac">
    <w:name w:val="No Spacing"/>
    <w:uiPriority w:val="99"/>
    <w:qFormat/>
    <w:rsid w:val="000363C6"/>
    <w:rPr>
      <w:rFonts w:eastAsia="Times New Roman"/>
    </w:rPr>
  </w:style>
  <w:style w:type="paragraph" w:styleId="ad">
    <w:name w:val="List Paragraph"/>
    <w:basedOn w:val="a"/>
    <w:uiPriority w:val="99"/>
    <w:qFormat/>
    <w:rsid w:val="000363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e">
    <w:name w:val="Обычный.Название подразделения"/>
    <w:uiPriority w:val="99"/>
    <w:rsid w:val="000363C6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character" w:customStyle="1" w:styleId="af">
    <w:name w:val="Основной текст_"/>
    <w:link w:val="31"/>
    <w:uiPriority w:val="99"/>
    <w:locked/>
    <w:rsid w:val="000363C6"/>
    <w:rPr>
      <w:rFonts w:ascii="Times New Roman" w:hAnsi="Times New Roman"/>
      <w:color w:val="000000"/>
      <w:sz w:val="24"/>
      <w:shd w:val="clear" w:color="auto" w:fill="FFFFFF"/>
    </w:rPr>
  </w:style>
  <w:style w:type="paragraph" w:customStyle="1" w:styleId="31">
    <w:name w:val="Основной текст3"/>
    <w:basedOn w:val="a"/>
    <w:link w:val="af"/>
    <w:uiPriority w:val="99"/>
    <w:rsid w:val="000363C6"/>
    <w:pPr>
      <w:shd w:val="clear" w:color="auto" w:fill="FFFFFF"/>
      <w:spacing w:before="420" w:after="660" w:line="346" w:lineRule="exact"/>
    </w:pPr>
    <w:rPr>
      <w:rFonts w:eastAsia="Calibri"/>
      <w:color w:val="000000"/>
      <w:szCs w:val="20"/>
    </w:rPr>
  </w:style>
  <w:style w:type="paragraph" w:customStyle="1" w:styleId="ConsPlusTitlePage">
    <w:name w:val="ConsPlusTitlePage"/>
    <w:uiPriority w:val="99"/>
    <w:rsid w:val="000363C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0363C6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f0">
    <w:name w:val="Book Title"/>
    <w:basedOn w:val="a0"/>
    <w:uiPriority w:val="99"/>
    <w:qFormat/>
    <w:rsid w:val="000363C6"/>
    <w:rPr>
      <w:rFonts w:ascii="Times New Roman" w:hAnsi="Times New Roman" w:cs="Times New Roman"/>
      <w:b/>
      <w:smallCaps/>
      <w:spacing w:val="5"/>
    </w:rPr>
  </w:style>
  <w:style w:type="paragraph" w:customStyle="1" w:styleId="FORMATTEXT">
    <w:name w:val=".FORMATTEXT"/>
    <w:uiPriority w:val="99"/>
    <w:rsid w:val="00C7685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6B2604"/>
    <w:pPr>
      <w:ind w:left="720"/>
      <w:contextualSpacing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8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99" Type="http://schemas.openxmlformats.org/officeDocument/2006/relationships/image" Target="media/image294.wmf"/><Relationship Id="rId303" Type="http://schemas.openxmlformats.org/officeDocument/2006/relationships/image" Target="media/image298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63" Type="http://schemas.openxmlformats.org/officeDocument/2006/relationships/image" Target="media/image58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159" Type="http://schemas.openxmlformats.org/officeDocument/2006/relationships/image" Target="media/image154.wmf"/><Relationship Id="rId324" Type="http://schemas.openxmlformats.org/officeDocument/2006/relationships/header" Target="header1.xml"/><Relationship Id="rId170" Type="http://schemas.openxmlformats.org/officeDocument/2006/relationships/image" Target="media/image165.wmf"/><Relationship Id="rId191" Type="http://schemas.openxmlformats.org/officeDocument/2006/relationships/image" Target="media/image186.wmf"/><Relationship Id="rId205" Type="http://schemas.openxmlformats.org/officeDocument/2006/relationships/image" Target="media/image200.wmf"/><Relationship Id="rId226" Type="http://schemas.openxmlformats.org/officeDocument/2006/relationships/image" Target="media/image221.wmf"/><Relationship Id="rId247" Type="http://schemas.openxmlformats.org/officeDocument/2006/relationships/image" Target="media/image242.wmf"/><Relationship Id="rId107" Type="http://schemas.openxmlformats.org/officeDocument/2006/relationships/image" Target="media/image102.wmf"/><Relationship Id="rId268" Type="http://schemas.openxmlformats.org/officeDocument/2006/relationships/image" Target="media/image263.wmf"/><Relationship Id="rId289" Type="http://schemas.openxmlformats.org/officeDocument/2006/relationships/image" Target="media/image284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149" Type="http://schemas.openxmlformats.org/officeDocument/2006/relationships/image" Target="media/image144.wmf"/><Relationship Id="rId314" Type="http://schemas.openxmlformats.org/officeDocument/2006/relationships/image" Target="media/image309.wmf"/><Relationship Id="rId5" Type="http://schemas.openxmlformats.org/officeDocument/2006/relationships/footnotes" Target="footnotes.xml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181" Type="http://schemas.openxmlformats.org/officeDocument/2006/relationships/image" Target="media/image176.wmf"/><Relationship Id="rId216" Type="http://schemas.openxmlformats.org/officeDocument/2006/relationships/image" Target="media/image211.wmf"/><Relationship Id="rId237" Type="http://schemas.openxmlformats.org/officeDocument/2006/relationships/image" Target="media/image232.wmf"/><Relationship Id="rId258" Type="http://schemas.openxmlformats.org/officeDocument/2006/relationships/image" Target="media/image253.wmf"/><Relationship Id="rId279" Type="http://schemas.openxmlformats.org/officeDocument/2006/relationships/image" Target="media/image274.wmf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139" Type="http://schemas.openxmlformats.org/officeDocument/2006/relationships/image" Target="media/image134.wmf"/><Relationship Id="rId290" Type="http://schemas.openxmlformats.org/officeDocument/2006/relationships/image" Target="media/image285.wmf"/><Relationship Id="rId304" Type="http://schemas.openxmlformats.org/officeDocument/2006/relationships/image" Target="media/image299.wmf"/><Relationship Id="rId325" Type="http://schemas.openxmlformats.org/officeDocument/2006/relationships/fontTable" Target="fontTable.xml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71" Type="http://schemas.openxmlformats.org/officeDocument/2006/relationships/image" Target="media/image166.wmf"/><Relationship Id="rId192" Type="http://schemas.openxmlformats.org/officeDocument/2006/relationships/image" Target="media/image187.wmf"/><Relationship Id="rId206" Type="http://schemas.openxmlformats.org/officeDocument/2006/relationships/image" Target="media/image201.wmf"/><Relationship Id="rId227" Type="http://schemas.openxmlformats.org/officeDocument/2006/relationships/image" Target="media/image222.wmf"/><Relationship Id="rId248" Type="http://schemas.openxmlformats.org/officeDocument/2006/relationships/image" Target="media/image243.wmf"/><Relationship Id="rId269" Type="http://schemas.openxmlformats.org/officeDocument/2006/relationships/image" Target="media/image264.wmf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103.wmf"/><Relationship Id="rId129" Type="http://schemas.openxmlformats.org/officeDocument/2006/relationships/image" Target="media/image124.wmf"/><Relationship Id="rId280" Type="http://schemas.openxmlformats.org/officeDocument/2006/relationships/image" Target="media/image275.wmf"/><Relationship Id="rId315" Type="http://schemas.openxmlformats.org/officeDocument/2006/relationships/image" Target="media/image310.wmf"/><Relationship Id="rId54" Type="http://schemas.openxmlformats.org/officeDocument/2006/relationships/image" Target="media/image49.wmf"/><Relationship Id="rId75" Type="http://schemas.openxmlformats.org/officeDocument/2006/relationships/image" Target="media/image70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61" Type="http://schemas.openxmlformats.org/officeDocument/2006/relationships/image" Target="media/image156.wmf"/><Relationship Id="rId182" Type="http://schemas.openxmlformats.org/officeDocument/2006/relationships/image" Target="media/image177.wmf"/><Relationship Id="rId217" Type="http://schemas.openxmlformats.org/officeDocument/2006/relationships/image" Target="media/image212.wmf"/><Relationship Id="rId6" Type="http://schemas.openxmlformats.org/officeDocument/2006/relationships/endnotes" Target="endnotes.xml"/><Relationship Id="rId238" Type="http://schemas.openxmlformats.org/officeDocument/2006/relationships/image" Target="media/image233.wmf"/><Relationship Id="rId259" Type="http://schemas.openxmlformats.org/officeDocument/2006/relationships/image" Target="media/image254.wmf"/><Relationship Id="rId23" Type="http://schemas.openxmlformats.org/officeDocument/2006/relationships/image" Target="media/image18.wmf"/><Relationship Id="rId119" Type="http://schemas.openxmlformats.org/officeDocument/2006/relationships/image" Target="media/image114.wmf"/><Relationship Id="rId270" Type="http://schemas.openxmlformats.org/officeDocument/2006/relationships/image" Target="media/image265.wmf"/><Relationship Id="rId291" Type="http://schemas.openxmlformats.org/officeDocument/2006/relationships/image" Target="media/image286.wmf"/><Relationship Id="rId305" Type="http://schemas.openxmlformats.org/officeDocument/2006/relationships/image" Target="media/image300.wmf"/><Relationship Id="rId326" Type="http://schemas.openxmlformats.org/officeDocument/2006/relationships/theme" Target="theme/theme1.xml"/><Relationship Id="rId44" Type="http://schemas.openxmlformats.org/officeDocument/2006/relationships/image" Target="media/image39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51" Type="http://schemas.openxmlformats.org/officeDocument/2006/relationships/image" Target="media/image146.wmf"/><Relationship Id="rId172" Type="http://schemas.openxmlformats.org/officeDocument/2006/relationships/image" Target="media/image167.wmf"/><Relationship Id="rId193" Type="http://schemas.openxmlformats.org/officeDocument/2006/relationships/image" Target="media/image188.wmf"/><Relationship Id="rId207" Type="http://schemas.openxmlformats.org/officeDocument/2006/relationships/image" Target="media/image202.wmf"/><Relationship Id="rId228" Type="http://schemas.openxmlformats.org/officeDocument/2006/relationships/image" Target="media/image223.wmf"/><Relationship Id="rId249" Type="http://schemas.openxmlformats.org/officeDocument/2006/relationships/image" Target="media/image244.wmf"/><Relationship Id="rId13" Type="http://schemas.openxmlformats.org/officeDocument/2006/relationships/image" Target="media/image8.wmf"/><Relationship Id="rId109" Type="http://schemas.openxmlformats.org/officeDocument/2006/relationships/image" Target="media/image104.wmf"/><Relationship Id="rId260" Type="http://schemas.openxmlformats.org/officeDocument/2006/relationships/image" Target="media/image255.wmf"/><Relationship Id="rId281" Type="http://schemas.openxmlformats.org/officeDocument/2006/relationships/image" Target="media/image276.wmf"/><Relationship Id="rId316" Type="http://schemas.openxmlformats.org/officeDocument/2006/relationships/image" Target="media/image311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5.wmf"/><Relationship Id="rId141" Type="http://schemas.openxmlformats.org/officeDocument/2006/relationships/image" Target="media/image136.wmf"/><Relationship Id="rId7" Type="http://schemas.openxmlformats.org/officeDocument/2006/relationships/image" Target="media/image2.wmf"/><Relationship Id="rId162" Type="http://schemas.openxmlformats.org/officeDocument/2006/relationships/image" Target="media/image157.wmf"/><Relationship Id="rId183" Type="http://schemas.openxmlformats.org/officeDocument/2006/relationships/image" Target="media/image178.wmf"/><Relationship Id="rId218" Type="http://schemas.openxmlformats.org/officeDocument/2006/relationships/image" Target="media/image213.wmf"/><Relationship Id="rId239" Type="http://schemas.openxmlformats.org/officeDocument/2006/relationships/image" Target="media/image234.wmf"/><Relationship Id="rId250" Type="http://schemas.openxmlformats.org/officeDocument/2006/relationships/image" Target="media/image245.wmf"/><Relationship Id="rId271" Type="http://schemas.openxmlformats.org/officeDocument/2006/relationships/image" Target="media/image266.wmf"/><Relationship Id="rId292" Type="http://schemas.openxmlformats.org/officeDocument/2006/relationships/image" Target="media/image287.wmf"/><Relationship Id="rId306" Type="http://schemas.openxmlformats.org/officeDocument/2006/relationships/image" Target="media/image301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31" Type="http://schemas.openxmlformats.org/officeDocument/2006/relationships/image" Target="media/image126.wmf"/><Relationship Id="rId152" Type="http://schemas.openxmlformats.org/officeDocument/2006/relationships/image" Target="media/image147.wmf"/><Relationship Id="rId173" Type="http://schemas.openxmlformats.org/officeDocument/2006/relationships/image" Target="media/image168.wmf"/><Relationship Id="rId194" Type="http://schemas.openxmlformats.org/officeDocument/2006/relationships/image" Target="media/image189.wmf"/><Relationship Id="rId208" Type="http://schemas.openxmlformats.org/officeDocument/2006/relationships/image" Target="media/image203.wmf"/><Relationship Id="rId229" Type="http://schemas.openxmlformats.org/officeDocument/2006/relationships/image" Target="media/image224.wmf"/><Relationship Id="rId240" Type="http://schemas.openxmlformats.org/officeDocument/2006/relationships/image" Target="media/image235.wmf"/><Relationship Id="rId261" Type="http://schemas.openxmlformats.org/officeDocument/2006/relationships/image" Target="media/image256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282" Type="http://schemas.openxmlformats.org/officeDocument/2006/relationships/image" Target="media/image277.wmf"/><Relationship Id="rId312" Type="http://schemas.openxmlformats.org/officeDocument/2006/relationships/image" Target="media/image307.wmf"/><Relationship Id="rId317" Type="http://schemas.openxmlformats.org/officeDocument/2006/relationships/image" Target="media/image312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184" Type="http://schemas.openxmlformats.org/officeDocument/2006/relationships/image" Target="media/image179.wmf"/><Relationship Id="rId189" Type="http://schemas.openxmlformats.org/officeDocument/2006/relationships/image" Target="media/image184.wmf"/><Relationship Id="rId219" Type="http://schemas.openxmlformats.org/officeDocument/2006/relationships/image" Target="media/image214.wmf"/><Relationship Id="rId3" Type="http://schemas.openxmlformats.org/officeDocument/2006/relationships/settings" Target="settings.xml"/><Relationship Id="rId214" Type="http://schemas.openxmlformats.org/officeDocument/2006/relationships/image" Target="media/image209.wmf"/><Relationship Id="rId230" Type="http://schemas.openxmlformats.org/officeDocument/2006/relationships/image" Target="media/image225.wmf"/><Relationship Id="rId235" Type="http://schemas.openxmlformats.org/officeDocument/2006/relationships/image" Target="media/image230.wmf"/><Relationship Id="rId251" Type="http://schemas.openxmlformats.org/officeDocument/2006/relationships/image" Target="media/image246.wmf"/><Relationship Id="rId256" Type="http://schemas.openxmlformats.org/officeDocument/2006/relationships/image" Target="media/image251.wmf"/><Relationship Id="rId277" Type="http://schemas.openxmlformats.org/officeDocument/2006/relationships/image" Target="media/image272.wmf"/><Relationship Id="rId298" Type="http://schemas.openxmlformats.org/officeDocument/2006/relationships/image" Target="media/image293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272" Type="http://schemas.openxmlformats.org/officeDocument/2006/relationships/image" Target="media/image267.wmf"/><Relationship Id="rId293" Type="http://schemas.openxmlformats.org/officeDocument/2006/relationships/image" Target="media/image288.wmf"/><Relationship Id="rId302" Type="http://schemas.openxmlformats.org/officeDocument/2006/relationships/image" Target="media/image297.wmf"/><Relationship Id="rId307" Type="http://schemas.openxmlformats.org/officeDocument/2006/relationships/image" Target="media/image302.wmf"/><Relationship Id="rId323" Type="http://schemas.openxmlformats.org/officeDocument/2006/relationships/image" Target="media/image318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9.wmf"/><Relationship Id="rId179" Type="http://schemas.openxmlformats.org/officeDocument/2006/relationships/image" Target="media/image174.wmf"/><Relationship Id="rId195" Type="http://schemas.openxmlformats.org/officeDocument/2006/relationships/image" Target="media/image190.wmf"/><Relationship Id="rId209" Type="http://schemas.openxmlformats.org/officeDocument/2006/relationships/image" Target="media/image204.wmf"/><Relationship Id="rId190" Type="http://schemas.openxmlformats.org/officeDocument/2006/relationships/image" Target="media/image185.wmf"/><Relationship Id="rId204" Type="http://schemas.openxmlformats.org/officeDocument/2006/relationships/image" Target="media/image199.wmf"/><Relationship Id="rId220" Type="http://schemas.openxmlformats.org/officeDocument/2006/relationships/image" Target="media/image215.wmf"/><Relationship Id="rId225" Type="http://schemas.openxmlformats.org/officeDocument/2006/relationships/image" Target="media/image220.wmf"/><Relationship Id="rId241" Type="http://schemas.openxmlformats.org/officeDocument/2006/relationships/image" Target="media/image236.wmf"/><Relationship Id="rId246" Type="http://schemas.openxmlformats.org/officeDocument/2006/relationships/image" Target="media/image241.wmf"/><Relationship Id="rId267" Type="http://schemas.openxmlformats.org/officeDocument/2006/relationships/image" Target="media/image262.wmf"/><Relationship Id="rId288" Type="http://schemas.openxmlformats.org/officeDocument/2006/relationships/image" Target="media/image283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262" Type="http://schemas.openxmlformats.org/officeDocument/2006/relationships/image" Target="media/image257.wmf"/><Relationship Id="rId283" Type="http://schemas.openxmlformats.org/officeDocument/2006/relationships/image" Target="media/image278.wmf"/><Relationship Id="rId313" Type="http://schemas.openxmlformats.org/officeDocument/2006/relationships/image" Target="media/image308.wmf"/><Relationship Id="rId318" Type="http://schemas.openxmlformats.org/officeDocument/2006/relationships/image" Target="media/image313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48" Type="http://schemas.openxmlformats.org/officeDocument/2006/relationships/image" Target="media/image143.wmf"/><Relationship Id="rId164" Type="http://schemas.openxmlformats.org/officeDocument/2006/relationships/image" Target="media/image159.wmf"/><Relationship Id="rId169" Type="http://schemas.openxmlformats.org/officeDocument/2006/relationships/image" Target="media/image164.wmf"/><Relationship Id="rId185" Type="http://schemas.openxmlformats.org/officeDocument/2006/relationships/image" Target="media/image180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80" Type="http://schemas.openxmlformats.org/officeDocument/2006/relationships/image" Target="media/image175.wmf"/><Relationship Id="rId210" Type="http://schemas.openxmlformats.org/officeDocument/2006/relationships/image" Target="media/image205.wmf"/><Relationship Id="rId215" Type="http://schemas.openxmlformats.org/officeDocument/2006/relationships/image" Target="media/image210.wmf"/><Relationship Id="rId236" Type="http://schemas.openxmlformats.org/officeDocument/2006/relationships/image" Target="media/image231.wmf"/><Relationship Id="rId257" Type="http://schemas.openxmlformats.org/officeDocument/2006/relationships/image" Target="media/image252.wmf"/><Relationship Id="rId278" Type="http://schemas.openxmlformats.org/officeDocument/2006/relationships/image" Target="media/image273.wmf"/><Relationship Id="rId26" Type="http://schemas.openxmlformats.org/officeDocument/2006/relationships/image" Target="media/image21.wmf"/><Relationship Id="rId231" Type="http://schemas.openxmlformats.org/officeDocument/2006/relationships/image" Target="media/image226.wmf"/><Relationship Id="rId252" Type="http://schemas.openxmlformats.org/officeDocument/2006/relationships/image" Target="media/image247.wmf"/><Relationship Id="rId273" Type="http://schemas.openxmlformats.org/officeDocument/2006/relationships/image" Target="media/image268.wmf"/><Relationship Id="rId294" Type="http://schemas.openxmlformats.org/officeDocument/2006/relationships/image" Target="media/image289.wmf"/><Relationship Id="rId308" Type="http://schemas.openxmlformats.org/officeDocument/2006/relationships/image" Target="media/image303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9.wmf"/><Relationship Id="rId175" Type="http://schemas.openxmlformats.org/officeDocument/2006/relationships/image" Target="media/image170.wmf"/><Relationship Id="rId196" Type="http://schemas.openxmlformats.org/officeDocument/2006/relationships/image" Target="media/image191.wmf"/><Relationship Id="rId200" Type="http://schemas.openxmlformats.org/officeDocument/2006/relationships/image" Target="media/image195.wmf"/><Relationship Id="rId16" Type="http://schemas.openxmlformats.org/officeDocument/2006/relationships/image" Target="media/image11.wmf"/><Relationship Id="rId221" Type="http://schemas.openxmlformats.org/officeDocument/2006/relationships/image" Target="media/image216.wmf"/><Relationship Id="rId242" Type="http://schemas.openxmlformats.org/officeDocument/2006/relationships/image" Target="media/image237.wmf"/><Relationship Id="rId263" Type="http://schemas.openxmlformats.org/officeDocument/2006/relationships/image" Target="media/image258.wmf"/><Relationship Id="rId284" Type="http://schemas.openxmlformats.org/officeDocument/2006/relationships/image" Target="media/image279.wmf"/><Relationship Id="rId319" Type="http://schemas.openxmlformats.org/officeDocument/2006/relationships/image" Target="media/image314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44" Type="http://schemas.openxmlformats.org/officeDocument/2006/relationships/image" Target="media/image139.wmf"/><Relationship Id="rId90" Type="http://schemas.openxmlformats.org/officeDocument/2006/relationships/image" Target="media/image85.wmf"/><Relationship Id="rId165" Type="http://schemas.openxmlformats.org/officeDocument/2006/relationships/image" Target="media/image160.wmf"/><Relationship Id="rId186" Type="http://schemas.openxmlformats.org/officeDocument/2006/relationships/image" Target="media/image181.wmf"/><Relationship Id="rId211" Type="http://schemas.openxmlformats.org/officeDocument/2006/relationships/image" Target="media/image206.wmf"/><Relationship Id="rId232" Type="http://schemas.openxmlformats.org/officeDocument/2006/relationships/image" Target="media/image227.wmf"/><Relationship Id="rId253" Type="http://schemas.openxmlformats.org/officeDocument/2006/relationships/image" Target="media/image248.wmf"/><Relationship Id="rId274" Type="http://schemas.openxmlformats.org/officeDocument/2006/relationships/image" Target="media/image269.wmf"/><Relationship Id="rId295" Type="http://schemas.openxmlformats.org/officeDocument/2006/relationships/image" Target="media/image290.wmf"/><Relationship Id="rId309" Type="http://schemas.openxmlformats.org/officeDocument/2006/relationships/image" Target="media/image304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9.wmf"/><Relationship Id="rId320" Type="http://schemas.openxmlformats.org/officeDocument/2006/relationships/image" Target="media/image315.wmf"/><Relationship Id="rId80" Type="http://schemas.openxmlformats.org/officeDocument/2006/relationships/image" Target="media/image75.wmf"/><Relationship Id="rId155" Type="http://schemas.openxmlformats.org/officeDocument/2006/relationships/image" Target="media/image150.wmf"/><Relationship Id="rId176" Type="http://schemas.openxmlformats.org/officeDocument/2006/relationships/image" Target="media/image171.wmf"/><Relationship Id="rId197" Type="http://schemas.openxmlformats.org/officeDocument/2006/relationships/image" Target="media/image192.wmf"/><Relationship Id="rId201" Type="http://schemas.openxmlformats.org/officeDocument/2006/relationships/image" Target="media/image196.wmf"/><Relationship Id="rId222" Type="http://schemas.openxmlformats.org/officeDocument/2006/relationships/image" Target="media/image217.wmf"/><Relationship Id="rId243" Type="http://schemas.openxmlformats.org/officeDocument/2006/relationships/image" Target="media/image238.wmf"/><Relationship Id="rId264" Type="http://schemas.openxmlformats.org/officeDocument/2006/relationships/image" Target="media/image259.wmf"/><Relationship Id="rId285" Type="http://schemas.openxmlformats.org/officeDocument/2006/relationships/image" Target="media/image280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9.wmf"/><Relationship Id="rId310" Type="http://schemas.openxmlformats.org/officeDocument/2006/relationships/image" Target="media/image305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40.wmf"/><Relationship Id="rId166" Type="http://schemas.openxmlformats.org/officeDocument/2006/relationships/image" Target="media/image161.wmf"/><Relationship Id="rId187" Type="http://schemas.openxmlformats.org/officeDocument/2006/relationships/image" Target="media/image182.wmf"/><Relationship Id="rId1" Type="http://schemas.openxmlformats.org/officeDocument/2006/relationships/numbering" Target="numbering.xml"/><Relationship Id="rId212" Type="http://schemas.openxmlformats.org/officeDocument/2006/relationships/image" Target="media/image207.wmf"/><Relationship Id="rId233" Type="http://schemas.openxmlformats.org/officeDocument/2006/relationships/image" Target="media/image228.wmf"/><Relationship Id="rId254" Type="http://schemas.openxmlformats.org/officeDocument/2006/relationships/image" Target="media/image249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275" Type="http://schemas.openxmlformats.org/officeDocument/2006/relationships/image" Target="media/image270.wmf"/><Relationship Id="rId296" Type="http://schemas.openxmlformats.org/officeDocument/2006/relationships/image" Target="media/image291.wmf"/><Relationship Id="rId300" Type="http://schemas.openxmlformats.org/officeDocument/2006/relationships/image" Target="media/image295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30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Relationship Id="rId198" Type="http://schemas.openxmlformats.org/officeDocument/2006/relationships/image" Target="media/image193.wmf"/><Relationship Id="rId321" Type="http://schemas.openxmlformats.org/officeDocument/2006/relationships/image" Target="media/image316.wmf"/><Relationship Id="rId202" Type="http://schemas.openxmlformats.org/officeDocument/2006/relationships/image" Target="media/image197.wmf"/><Relationship Id="rId223" Type="http://schemas.openxmlformats.org/officeDocument/2006/relationships/image" Target="media/image218.wmf"/><Relationship Id="rId244" Type="http://schemas.openxmlformats.org/officeDocument/2006/relationships/image" Target="media/image239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60.wmf"/><Relationship Id="rId286" Type="http://schemas.openxmlformats.org/officeDocument/2006/relationships/image" Target="media/image281.wmf"/><Relationship Id="rId50" Type="http://schemas.openxmlformats.org/officeDocument/2006/relationships/image" Target="media/image45.wmf"/><Relationship Id="rId104" Type="http://schemas.openxmlformats.org/officeDocument/2006/relationships/image" Target="media/image99.wmf"/><Relationship Id="rId125" Type="http://schemas.openxmlformats.org/officeDocument/2006/relationships/image" Target="media/image120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3.wmf"/><Relationship Id="rId311" Type="http://schemas.openxmlformats.org/officeDocument/2006/relationships/image" Target="media/image306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8.wmf"/><Relationship Id="rId234" Type="http://schemas.openxmlformats.org/officeDocument/2006/relationships/image" Target="media/image229.wmf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55" Type="http://schemas.openxmlformats.org/officeDocument/2006/relationships/image" Target="media/image250.wmf"/><Relationship Id="rId276" Type="http://schemas.openxmlformats.org/officeDocument/2006/relationships/image" Target="media/image271.wmf"/><Relationship Id="rId297" Type="http://schemas.openxmlformats.org/officeDocument/2006/relationships/image" Target="media/image292.wmf"/><Relationship Id="rId40" Type="http://schemas.openxmlformats.org/officeDocument/2006/relationships/image" Target="media/image35.wmf"/><Relationship Id="rId115" Type="http://schemas.openxmlformats.org/officeDocument/2006/relationships/image" Target="media/image110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wmf"/><Relationship Id="rId301" Type="http://schemas.openxmlformats.org/officeDocument/2006/relationships/image" Target="media/image296.wmf"/><Relationship Id="rId322" Type="http://schemas.openxmlformats.org/officeDocument/2006/relationships/image" Target="media/image317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4.wmf"/><Relationship Id="rId203" Type="http://schemas.openxmlformats.org/officeDocument/2006/relationships/image" Target="media/image198.wmf"/><Relationship Id="rId19" Type="http://schemas.openxmlformats.org/officeDocument/2006/relationships/image" Target="media/image14.wmf"/><Relationship Id="rId224" Type="http://schemas.openxmlformats.org/officeDocument/2006/relationships/image" Target="media/image219.wmf"/><Relationship Id="rId245" Type="http://schemas.openxmlformats.org/officeDocument/2006/relationships/image" Target="media/image240.wmf"/><Relationship Id="rId266" Type="http://schemas.openxmlformats.org/officeDocument/2006/relationships/image" Target="media/image261.wmf"/><Relationship Id="rId287" Type="http://schemas.openxmlformats.org/officeDocument/2006/relationships/image" Target="media/image28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10458</Words>
  <Characters>59614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2021-12-28T06:59:00Z</cp:lastPrinted>
  <dcterms:created xsi:type="dcterms:W3CDTF">2021-12-21T10:47:00Z</dcterms:created>
  <dcterms:modified xsi:type="dcterms:W3CDTF">2021-12-28T06:59:00Z</dcterms:modified>
</cp:coreProperties>
</file>