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9EC" w:rsidRPr="009A001C" w:rsidRDefault="003609EC" w:rsidP="003609EC">
      <w:pPr>
        <w:jc w:val="center"/>
        <w:rPr>
          <w:rFonts w:ascii="Arial" w:hAnsi="Arial" w:cs="Arial"/>
          <w:b/>
        </w:rPr>
      </w:pPr>
      <w:r w:rsidRPr="009A001C">
        <w:rPr>
          <w:rFonts w:ascii="Arial" w:hAnsi="Arial" w:cs="Arial"/>
          <w:b/>
        </w:rPr>
        <w:t xml:space="preserve">АДМИНИСТРАЦИЯ   </w:t>
      </w:r>
      <w:r w:rsidR="00687D4D">
        <w:rPr>
          <w:rFonts w:ascii="Arial" w:hAnsi="Arial" w:cs="Arial"/>
          <w:b/>
        </w:rPr>
        <w:t>КОПЕНКИН</w:t>
      </w:r>
      <w:r w:rsidRPr="009A001C">
        <w:rPr>
          <w:rFonts w:ascii="Arial" w:hAnsi="Arial" w:cs="Arial"/>
          <w:b/>
        </w:rPr>
        <w:t>СКОГО СЕЛЬСКОГО ПОСЕЛЕНИЯ РОССОШАНСКОГО  МУНИЦИПАЛЬНОГО РАЙОНА</w:t>
      </w:r>
    </w:p>
    <w:p w:rsidR="003609EC" w:rsidRPr="009A001C" w:rsidRDefault="003609EC" w:rsidP="003609EC">
      <w:pPr>
        <w:pStyle w:val="1"/>
        <w:jc w:val="center"/>
        <w:rPr>
          <w:rFonts w:ascii="Arial" w:hAnsi="Arial" w:cs="Arial"/>
          <w:b/>
          <w:sz w:val="24"/>
          <w:szCs w:val="24"/>
        </w:rPr>
      </w:pPr>
      <w:r w:rsidRPr="009A001C">
        <w:rPr>
          <w:rFonts w:ascii="Arial" w:hAnsi="Arial" w:cs="Arial"/>
          <w:b/>
          <w:sz w:val="24"/>
          <w:szCs w:val="24"/>
        </w:rPr>
        <w:t>ВОРОНЕЖСКОЙ ОБЛАСТИ</w:t>
      </w:r>
    </w:p>
    <w:p w:rsidR="003609EC" w:rsidRPr="009A001C" w:rsidRDefault="005F48D8" w:rsidP="005F48D8">
      <w:pPr>
        <w:tabs>
          <w:tab w:val="left" w:pos="21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3609EC" w:rsidRPr="009A001C" w:rsidRDefault="003609EC" w:rsidP="003609EC">
      <w:pPr>
        <w:jc w:val="center"/>
        <w:rPr>
          <w:rFonts w:ascii="Arial" w:hAnsi="Arial" w:cs="Arial"/>
          <w:b/>
          <w:spacing w:val="60"/>
          <w:w w:val="90"/>
        </w:rPr>
      </w:pPr>
      <w:r w:rsidRPr="009A001C">
        <w:rPr>
          <w:rFonts w:ascii="Arial" w:hAnsi="Arial" w:cs="Arial"/>
          <w:b/>
          <w:spacing w:val="60"/>
          <w:w w:val="90"/>
        </w:rPr>
        <w:t>ПОСТАНОВЛЕНИЕ</w:t>
      </w:r>
    </w:p>
    <w:p w:rsidR="003609EC" w:rsidRPr="009A001C" w:rsidRDefault="003609EC" w:rsidP="003609EC">
      <w:pPr>
        <w:rPr>
          <w:rFonts w:ascii="Arial" w:hAnsi="Arial" w:cs="Arial"/>
        </w:rPr>
      </w:pPr>
    </w:p>
    <w:p w:rsidR="003609EC" w:rsidRPr="009A001C" w:rsidRDefault="003609EC" w:rsidP="003609EC">
      <w:pPr>
        <w:rPr>
          <w:rFonts w:ascii="Arial" w:hAnsi="Arial" w:cs="Arial"/>
        </w:rPr>
      </w:pPr>
    </w:p>
    <w:p w:rsidR="003609EC" w:rsidRPr="009A001C" w:rsidRDefault="003609EC" w:rsidP="000F77C6">
      <w:pPr>
        <w:rPr>
          <w:rFonts w:ascii="Arial" w:hAnsi="Arial" w:cs="Arial"/>
          <w:u w:val="single"/>
        </w:rPr>
      </w:pPr>
      <w:r w:rsidRPr="009A001C">
        <w:rPr>
          <w:rFonts w:ascii="Arial" w:hAnsi="Arial" w:cs="Arial"/>
          <w:u w:val="single"/>
        </w:rPr>
        <w:t xml:space="preserve">от </w:t>
      </w:r>
      <w:r w:rsidR="00E45C55">
        <w:rPr>
          <w:rFonts w:ascii="Arial" w:hAnsi="Arial" w:cs="Arial"/>
          <w:u w:val="single"/>
        </w:rPr>
        <w:t xml:space="preserve">22.06.2021 </w:t>
      </w:r>
      <w:r w:rsidR="009B0FEE" w:rsidRPr="009A001C">
        <w:rPr>
          <w:rFonts w:ascii="Arial" w:hAnsi="Arial" w:cs="Arial"/>
          <w:u w:val="single"/>
        </w:rPr>
        <w:t>года   №</w:t>
      </w:r>
      <w:r w:rsidR="00E45C55">
        <w:rPr>
          <w:rFonts w:ascii="Arial" w:hAnsi="Arial" w:cs="Arial"/>
          <w:u w:val="single"/>
        </w:rPr>
        <w:t xml:space="preserve"> 35</w:t>
      </w:r>
      <w:r w:rsidR="009B0FEE" w:rsidRPr="009A001C">
        <w:rPr>
          <w:rFonts w:ascii="Arial" w:hAnsi="Arial" w:cs="Arial"/>
          <w:u w:val="single"/>
        </w:rPr>
        <w:t xml:space="preserve"> </w:t>
      </w:r>
      <w:r w:rsidR="001D1BD0" w:rsidRPr="009A001C">
        <w:rPr>
          <w:rFonts w:ascii="Arial" w:hAnsi="Arial" w:cs="Arial"/>
          <w:u w:val="single"/>
        </w:rPr>
        <w:t xml:space="preserve"> </w:t>
      </w:r>
    </w:p>
    <w:p w:rsidR="003609EC" w:rsidRPr="009A001C" w:rsidRDefault="00687D4D" w:rsidP="003609EC">
      <w:pPr>
        <w:rPr>
          <w:rFonts w:ascii="Arial" w:hAnsi="Arial" w:cs="Arial"/>
        </w:rPr>
      </w:pPr>
      <w:r>
        <w:rPr>
          <w:rFonts w:ascii="Arial" w:hAnsi="Arial" w:cs="Arial"/>
        </w:rPr>
        <w:t>пос.</w:t>
      </w:r>
      <w:r w:rsidR="009A001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Копенкин</w:t>
      </w:r>
      <w:r w:rsidR="003609EC" w:rsidRPr="009A001C">
        <w:rPr>
          <w:rFonts w:ascii="Arial" w:hAnsi="Arial" w:cs="Arial"/>
        </w:rPr>
        <w:t>а</w:t>
      </w:r>
      <w:proofErr w:type="spellEnd"/>
      <w:r w:rsidR="003609EC" w:rsidRPr="009A001C">
        <w:rPr>
          <w:rFonts w:ascii="Arial" w:hAnsi="Arial" w:cs="Arial"/>
        </w:rPr>
        <w:t xml:space="preserve"> </w:t>
      </w:r>
    </w:p>
    <w:p w:rsidR="009F1586" w:rsidRPr="009A001C" w:rsidRDefault="009F1586" w:rsidP="009F1586">
      <w:pPr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 </w:t>
      </w:r>
    </w:p>
    <w:p w:rsidR="009F1586" w:rsidRPr="009A001C" w:rsidRDefault="009F1586" w:rsidP="009A001C">
      <w:pPr>
        <w:tabs>
          <w:tab w:val="left" w:pos="4678"/>
        </w:tabs>
        <w:ind w:right="5668"/>
        <w:jc w:val="both"/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Об утверждении схемы размещения </w:t>
      </w:r>
      <w:r w:rsidR="009A001C">
        <w:rPr>
          <w:rFonts w:ascii="Arial" w:hAnsi="Arial" w:cs="Arial"/>
        </w:rPr>
        <w:t xml:space="preserve"> </w:t>
      </w:r>
      <w:r w:rsidRPr="009A001C">
        <w:rPr>
          <w:rFonts w:ascii="Arial" w:hAnsi="Arial" w:cs="Arial"/>
        </w:rPr>
        <w:t xml:space="preserve">нестационарных торговых объектов на территории </w:t>
      </w:r>
      <w:proofErr w:type="spellStart"/>
      <w:r w:rsidR="00687D4D">
        <w:rPr>
          <w:rFonts w:ascii="Arial" w:hAnsi="Arial" w:cs="Arial"/>
        </w:rPr>
        <w:t>Копенкин</w:t>
      </w:r>
      <w:r w:rsidR="00B625EC" w:rsidRPr="009A001C">
        <w:rPr>
          <w:rFonts w:ascii="Arial" w:hAnsi="Arial" w:cs="Arial"/>
        </w:rPr>
        <w:t>ского</w:t>
      </w:r>
      <w:proofErr w:type="spellEnd"/>
      <w:r w:rsidR="00B625EC" w:rsidRPr="009A001C">
        <w:rPr>
          <w:rFonts w:ascii="Arial" w:hAnsi="Arial" w:cs="Arial"/>
        </w:rPr>
        <w:t xml:space="preserve"> </w:t>
      </w:r>
      <w:r w:rsidR="009A001C">
        <w:rPr>
          <w:rFonts w:ascii="Arial" w:hAnsi="Arial" w:cs="Arial"/>
        </w:rPr>
        <w:t xml:space="preserve"> </w:t>
      </w:r>
      <w:r w:rsidR="004C68E7" w:rsidRPr="009A001C">
        <w:rPr>
          <w:rFonts w:ascii="Arial" w:hAnsi="Arial" w:cs="Arial"/>
        </w:rPr>
        <w:t>сельского поселения</w:t>
      </w:r>
      <w:r w:rsidR="009A001C">
        <w:rPr>
          <w:rFonts w:ascii="Arial" w:hAnsi="Arial" w:cs="Arial"/>
        </w:rPr>
        <w:t xml:space="preserve"> </w:t>
      </w:r>
      <w:proofErr w:type="spellStart"/>
      <w:r w:rsidR="004C68E7" w:rsidRPr="009A001C">
        <w:rPr>
          <w:rFonts w:ascii="Arial" w:hAnsi="Arial" w:cs="Arial"/>
        </w:rPr>
        <w:t>Россошанского</w:t>
      </w:r>
      <w:proofErr w:type="spellEnd"/>
      <w:r w:rsidR="004C68E7" w:rsidRPr="009A001C">
        <w:rPr>
          <w:rFonts w:ascii="Arial" w:hAnsi="Arial" w:cs="Arial"/>
        </w:rPr>
        <w:t xml:space="preserve"> муниципального</w:t>
      </w:r>
      <w:r w:rsidR="009A001C">
        <w:rPr>
          <w:rFonts w:ascii="Arial" w:hAnsi="Arial" w:cs="Arial"/>
        </w:rPr>
        <w:t xml:space="preserve"> </w:t>
      </w:r>
      <w:r w:rsidR="004C68E7" w:rsidRPr="009A001C">
        <w:rPr>
          <w:rFonts w:ascii="Arial" w:hAnsi="Arial" w:cs="Arial"/>
        </w:rPr>
        <w:t>района Воронежской области</w:t>
      </w:r>
    </w:p>
    <w:p w:rsidR="009F1586" w:rsidRPr="009A001C" w:rsidRDefault="009F1586" w:rsidP="009F1586">
      <w:pPr>
        <w:rPr>
          <w:rFonts w:ascii="Arial" w:hAnsi="Arial" w:cs="Arial"/>
        </w:rPr>
      </w:pPr>
    </w:p>
    <w:p w:rsidR="009F1586" w:rsidRPr="009A001C" w:rsidRDefault="004C68E7" w:rsidP="00B738B7">
      <w:pPr>
        <w:jc w:val="both"/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     </w:t>
      </w:r>
      <w:proofErr w:type="gramStart"/>
      <w:r w:rsidR="009F1586" w:rsidRPr="009A001C">
        <w:rPr>
          <w:rFonts w:ascii="Arial" w:hAnsi="Arial" w:cs="Arial"/>
        </w:rPr>
        <w:t xml:space="preserve">В соответствии с Федеральным законом от 28.12. 2009 N 381-ФЗ "Об основах государственного регулирования торговой деятельности в Российской Федерации", </w:t>
      </w:r>
      <w:r w:rsidRPr="009A001C">
        <w:rPr>
          <w:rFonts w:ascii="Arial" w:hAnsi="Arial" w:cs="Arial"/>
        </w:rPr>
        <w:t xml:space="preserve">Приказом  департамента предпринимательства и </w:t>
      </w:r>
      <w:r w:rsidR="009A001C">
        <w:rPr>
          <w:rFonts w:ascii="Arial" w:hAnsi="Arial" w:cs="Arial"/>
        </w:rPr>
        <w:t>торговли</w:t>
      </w:r>
      <w:r w:rsidRPr="009A001C">
        <w:rPr>
          <w:rFonts w:ascii="Arial" w:hAnsi="Arial" w:cs="Arial"/>
        </w:rPr>
        <w:t xml:space="preserve"> Воронеж</w:t>
      </w:r>
      <w:r w:rsidR="00D54B47" w:rsidRPr="009A001C">
        <w:rPr>
          <w:rFonts w:ascii="Arial" w:hAnsi="Arial" w:cs="Arial"/>
        </w:rPr>
        <w:t>с</w:t>
      </w:r>
      <w:r w:rsidRPr="009A001C">
        <w:rPr>
          <w:rFonts w:ascii="Arial" w:hAnsi="Arial" w:cs="Arial"/>
        </w:rPr>
        <w:t>кой области от 2</w:t>
      </w:r>
      <w:r w:rsidR="009A001C">
        <w:rPr>
          <w:rFonts w:ascii="Arial" w:hAnsi="Arial" w:cs="Arial"/>
        </w:rPr>
        <w:t>2</w:t>
      </w:r>
      <w:r w:rsidRPr="009A001C">
        <w:rPr>
          <w:rFonts w:ascii="Arial" w:hAnsi="Arial" w:cs="Arial"/>
        </w:rPr>
        <w:t>.</w:t>
      </w:r>
      <w:r w:rsidR="009A001C">
        <w:rPr>
          <w:rFonts w:ascii="Arial" w:hAnsi="Arial" w:cs="Arial"/>
        </w:rPr>
        <w:t>06</w:t>
      </w:r>
      <w:r w:rsidRPr="009A001C">
        <w:rPr>
          <w:rFonts w:ascii="Arial" w:hAnsi="Arial" w:cs="Arial"/>
        </w:rPr>
        <w:t>.2</w:t>
      </w:r>
      <w:r w:rsidR="00D54B47" w:rsidRPr="009A001C">
        <w:rPr>
          <w:rFonts w:ascii="Arial" w:hAnsi="Arial" w:cs="Arial"/>
        </w:rPr>
        <w:t>01</w:t>
      </w:r>
      <w:r w:rsidR="009A001C">
        <w:rPr>
          <w:rFonts w:ascii="Arial" w:hAnsi="Arial" w:cs="Arial"/>
        </w:rPr>
        <w:t>5</w:t>
      </w:r>
      <w:r w:rsidR="00D54B47" w:rsidRPr="009A001C">
        <w:rPr>
          <w:rFonts w:ascii="Arial" w:hAnsi="Arial" w:cs="Arial"/>
        </w:rPr>
        <w:t>г.</w:t>
      </w:r>
      <w:r w:rsidR="009A001C">
        <w:rPr>
          <w:rFonts w:ascii="Arial" w:hAnsi="Arial" w:cs="Arial"/>
        </w:rPr>
        <w:t xml:space="preserve"> </w:t>
      </w:r>
      <w:r w:rsidR="00D54B47" w:rsidRPr="009A001C">
        <w:rPr>
          <w:rFonts w:ascii="Arial" w:hAnsi="Arial" w:cs="Arial"/>
        </w:rPr>
        <w:t>№</w:t>
      </w:r>
      <w:r w:rsidR="009A001C">
        <w:rPr>
          <w:rFonts w:ascii="Arial" w:hAnsi="Arial" w:cs="Arial"/>
        </w:rPr>
        <w:t xml:space="preserve"> 41</w:t>
      </w:r>
      <w:r w:rsidR="00D54B47" w:rsidRPr="009A001C">
        <w:rPr>
          <w:rFonts w:ascii="Arial" w:hAnsi="Arial" w:cs="Arial"/>
        </w:rPr>
        <w:t xml:space="preserve"> «Об утверждении поряд</w:t>
      </w:r>
      <w:r w:rsidR="0086218F" w:rsidRPr="009A001C">
        <w:rPr>
          <w:rFonts w:ascii="Arial" w:hAnsi="Arial" w:cs="Arial"/>
        </w:rPr>
        <w:t>ка разработки</w:t>
      </w:r>
      <w:r w:rsidRPr="009A001C">
        <w:rPr>
          <w:rFonts w:ascii="Arial" w:hAnsi="Arial" w:cs="Arial"/>
        </w:rPr>
        <w:t xml:space="preserve"> и утверждения схем</w:t>
      </w:r>
      <w:r w:rsidR="009A001C">
        <w:rPr>
          <w:rFonts w:ascii="Arial" w:hAnsi="Arial" w:cs="Arial"/>
        </w:rPr>
        <w:t>ы</w:t>
      </w:r>
      <w:r w:rsidRPr="009A001C">
        <w:rPr>
          <w:rFonts w:ascii="Arial" w:hAnsi="Arial" w:cs="Arial"/>
        </w:rPr>
        <w:t xml:space="preserve"> размещения нестационарных торговых объектов органами местного самоуправления муниципальных образований </w:t>
      </w:r>
      <w:r w:rsidR="009A001C">
        <w:rPr>
          <w:rFonts w:ascii="Arial" w:hAnsi="Arial" w:cs="Arial"/>
        </w:rPr>
        <w:t xml:space="preserve"> на территории </w:t>
      </w:r>
      <w:r w:rsidRPr="009A001C">
        <w:rPr>
          <w:rFonts w:ascii="Arial" w:hAnsi="Arial" w:cs="Arial"/>
        </w:rPr>
        <w:t>Воронежской области»</w:t>
      </w:r>
      <w:r w:rsidR="001C644C">
        <w:rPr>
          <w:rFonts w:ascii="Arial" w:hAnsi="Arial" w:cs="Arial"/>
        </w:rPr>
        <w:t>,</w:t>
      </w:r>
      <w:r w:rsidR="009B0FEE" w:rsidRPr="009A001C">
        <w:rPr>
          <w:rFonts w:ascii="Arial" w:hAnsi="Arial" w:cs="Arial"/>
        </w:rPr>
        <w:t xml:space="preserve"> </w:t>
      </w:r>
      <w:r w:rsidR="001C644C">
        <w:rPr>
          <w:rFonts w:ascii="Arial" w:hAnsi="Arial" w:cs="Arial"/>
        </w:rPr>
        <w:t>а</w:t>
      </w:r>
      <w:r w:rsidR="009B0FEE" w:rsidRPr="009A001C">
        <w:rPr>
          <w:rFonts w:ascii="Arial" w:hAnsi="Arial" w:cs="Arial"/>
        </w:rPr>
        <w:t xml:space="preserve">дминистрация </w:t>
      </w:r>
      <w:proofErr w:type="spellStart"/>
      <w:r w:rsidR="00687D4D">
        <w:rPr>
          <w:rFonts w:ascii="Arial" w:hAnsi="Arial" w:cs="Arial"/>
        </w:rPr>
        <w:t>Копенкин</w:t>
      </w:r>
      <w:r w:rsidR="009B0FEE" w:rsidRPr="009A001C">
        <w:rPr>
          <w:rFonts w:ascii="Arial" w:hAnsi="Arial" w:cs="Arial"/>
        </w:rPr>
        <w:t>ского</w:t>
      </w:r>
      <w:proofErr w:type="spellEnd"/>
      <w:r w:rsidR="009B0FEE" w:rsidRPr="009A001C">
        <w:rPr>
          <w:rFonts w:ascii="Arial" w:hAnsi="Arial" w:cs="Arial"/>
        </w:rPr>
        <w:t xml:space="preserve"> сельского поселения</w:t>
      </w:r>
      <w:proofErr w:type="gramEnd"/>
    </w:p>
    <w:p w:rsidR="009F1586" w:rsidRPr="009A001C" w:rsidRDefault="009F1586" w:rsidP="009F1586">
      <w:pPr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 </w:t>
      </w:r>
    </w:p>
    <w:p w:rsidR="009F1586" w:rsidRPr="009A001C" w:rsidRDefault="009F1586" w:rsidP="004C68E7">
      <w:pPr>
        <w:jc w:val="center"/>
        <w:rPr>
          <w:rFonts w:ascii="Arial" w:hAnsi="Arial" w:cs="Arial"/>
        </w:rPr>
      </w:pPr>
      <w:r w:rsidRPr="009A001C">
        <w:rPr>
          <w:rFonts w:ascii="Arial" w:hAnsi="Arial" w:cs="Arial"/>
        </w:rPr>
        <w:t>ПОСТАНОВЛЯ</w:t>
      </w:r>
      <w:r w:rsidR="009B0FEE" w:rsidRPr="009A001C">
        <w:rPr>
          <w:rFonts w:ascii="Arial" w:hAnsi="Arial" w:cs="Arial"/>
        </w:rPr>
        <w:t>ЕТ</w:t>
      </w:r>
      <w:r w:rsidRPr="009A001C">
        <w:rPr>
          <w:rFonts w:ascii="Arial" w:hAnsi="Arial" w:cs="Arial"/>
        </w:rPr>
        <w:t>:</w:t>
      </w:r>
    </w:p>
    <w:p w:rsidR="008F64DF" w:rsidRPr="00BF2BF4" w:rsidRDefault="008F64DF" w:rsidP="004C68E7">
      <w:pPr>
        <w:jc w:val="center"/>
        <w:rPr>
          <w:rFonts w:ascii="Arial" w:hAnsi="Arial" w:cs="Arial"/>
        </w:rPr>
      </w:pPr>
    </w:p>
    <w:p w:rsidR="004C68E7" w:rsidRPr="00BF2BF4" w:rsidRDefault="009F1586" w:rsidP="009A001C">
      <w:pPr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 xml:space="preserve">1. Утвердить схему размещения нестационарных торговых объектов на территории </w:t>
      </w:r>
      <w:proofErr w:type="spellStart"/>
      <w:r w:rsidR="00687D4D" w:rsidRPr="00BF2BF4">
        <w:rPr>
          <w:rFonts w:ascii="Arial" w:hAnsi="Arial" w:cs="Arial"/>
        </w:rPr>
        <w:t>Копенкин</w:t>
      </w:r>
      <w:r w:rsidR="00B625EC" w:rsidRPr="00BF2BF4">
        <w:rPr>
          <w:rFonts w:ascii="Arial" w:hAnsi="Arial" w:cs="Arial"/>
        </w:rPr>
        <w:t>ского</w:t>
      </w:r>
      <w:proofErr w:type="spellEnd"/>
      <w:r w:rsidR="00B625EC" w:rsidRPr="00BF2BF4">
        <w:rPr>
          <w:rFonts w:ascii="Arial" w:hAnsi="Arial" w:cs="Arial"/>
        </w:rPr>
        <w:t xml:space="preserve"> </w:t>
      </w:r>
      <w:r w:rsidR="004C68E7" w:rsidRPr="00BF2BF4">
        <w:rPr>
          <w:rFonts w:ascii="Arial" w:hAnsi="Arial" w:cs="Arial"/>
        </w:rPr>
        <w:t xml:space="preserve">сельского поселения </w:t>
      </w:r>
      <w:proofErr w:type="spellStart"/>
      <w:r w:rsidR="004C68E7" w:rsidRPr="00BF2BF4">
        <w:rPr>
          <w:rFonts w:ascii="Arial" w:hAnsi="Arial" w:cs="Arial"/>
        </w:rPr>
        <w:t>Россошанского</w:t>
      </w:r>
      <w:proofErr w:type="spellEnd"/>
      <w:r w:rsidR="004C68E7" w:rsidRPr="00BF2BF4">
        <w:rPr>
          <w:rFonts w:ascii="Arial" w:hAnsi="Arial" w:cs="Arial"/>
        </w:rPr>
        <w:t xml:space="preserve"> муниципального района Воронежской области</w:t>
      </w:r>
      <w:r w:rsidR="00D54B47" w:rsidRPr="00BF2BF4">
        <w:rPr>
          <w:rFonts w:ascii="Arial" w:hAnsi="Arial" w:cs="Arial"/>
        </w:rPr>
        <w:t xml:space="preserve"> согласно приложени</w:t>
      </w:r>
      <w:r w:rsidR="003A530A" w:rsidRPr="00BF2BF4">
        <w:rPr>
          <w:rFonts w:ascii="Arial" w:hAnsi="Arial" w:cs="Arial"/>
        </w:rPr>
        <w:t>ям</w:t>
      </w:r>
      <w:r w:rsidR="00D54B47" w:rsidRPr="00BF2BF4">
        <w:rPr>
          <w:rFonts w:ascii="Arial" w:hAnsi="Arial" w:cs="Arial"/>
        </w:rPr>
        <w:t>.</w:t>
      </w:r>
    </w:p>
    <w:p w:rsidR="00BC0CF1" w:rsidRPr="00BF2BF4" w:rsidRDefault="009F1586" w:rsidP="009A001C">
      <w:pPr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>2. Постановление</w:t>
      </w:r>
      <w:r w:rsidR="00A7179B">
        <w:rPr>
          <w:rFonts w:ascii="Arial" w:hAnsi="Arial" w:cs="Arial"/>
        </w:rPr>
        <w:t xml:space="preserve"> администрации от </w:t>
      </w:r>
      <w:r w:rsidR="00BF2BF4" w:rsidRPr="00BF2BF4">
        <w:rPr>
          <w:rFonts w:ascii="Arial" w:hAnsi="Arial" w:cs="Arial"/>
        </w:rPr>
        <w:t>22.0</w:t>
      </w:r>
      <w:r w:rsidR="00A7179B">
        <w:rPr>
          <w:rFonts w:ascii="Arial" w:hAnsi="Arial" w:cs="Arial"/>
        </w:rPr>
        <w:t>4</w:t>
      </w:r>
      <w:r w:rsidR="00BF2BF4" w:rsidRPr="00BF2BF4">
        <w:rPr>
          <w:rFonts w:ascii="Arial" w:hAnsi="Arial" w:cs="Arial"/>
        </w:rPr>
        <w:t>.</w:t>
      </w:r>
      <w:r w:rsidR="00BC0CF1" w:rsidRPr="00BF2BF4">
        <w:rPr>
          <w:rFonts w:ascii="Arial" w:hAnsi="Arial" w:cs="Arial"/>
        </w:rPr>
        <w:t>201</w:t>
      </w:r>
      <w:r w:rsidR="00A7179B">
        <w:rPr>
          <w:rFonts w:ascii="Arial" w:hAnsi="Arial" w:cs="Arial"/>
        </w:rPr>
        <w:t>6г. № 32 «</w:t>
      </w:r>
      <w:r w:rsidR="00A7179B" w:rsidRPr="009A001C">
        <w:rPr>
          <w:rFonts w:ascii="Arial" w:hAnsi="Arial" w:cs="Arial"/>
        </w:rPr>
        <w:t>Об утверждении схемы размещения</w:t>
      </w:r>
      <w:r w:rsidR="00A7179B" w:rsidRPr="00A7179B">
        <w:rPr>
          <w:rFonts w:ascii="Arial" w:hAnsi="Arial" w:cs="Arial"/>
        </w:rPr>
        <w:t xml:space="preserve"> </w:t>
      </w:r>
      <w:r w:rsidR="00A7179B" w:rsidRPr="009A001C">
        <w:rPr>
          <w:rFonts w:ascii="Arial" w:hAnsi="Arial" w:cs="Arial"/>
        </w:rPr>
        <w:t>нестационарных торговых объектов</w:t>
      </w:r>
      <w:r w:rsidR="00A7179B" w:rsidRPr="00A7179B">
        <w:rPr>
          <w:rFonts w:ascii="Arial" w:hAnsi="Arial" w:cs="Arial"/>
        </w:rPr>
        <w:t xml:space="preserve"> </w:t>
      </w:r>
      <w:r w:rsidR="00A7179B" w:rsidRPr="009A001C">
        <w:rPr>
          <w:rFonts w:ascii="Arial" w:hAnsi="Arial" w:cs="Arial"/>
        </w:rPr>
        <w:t xml:space="preserve">на территории </w:t>
      </w:r>
      <w:proofErr w:type="spellStart"/>
      <w:r w:rsidR="00A7179B">
        <w:rPr>
          <w:rFonts w:ascii="Arial" w:hAnsi="Arial" w:cs="Arial"/>
        </w:rPr>
        <w:t>Копенкин</w:t>
      </w:r>
      <w:r w:rsidR="00A7179B" w:rsidRPr="009A001C">
        <w:rPr>
          <w:rFonts w:ascii="Arial" w:hAnsi="Arial" w:cs="Arial"/>
        </w:rPr>
        <w:t>ского</w:t>
      </w:r>
      <w:proofErr w:type="spellEnd"/>
      <w:r w:rsidR="00A7179B" w:rsidRPr="00A7179B">
        <w:rPr>
          <w:rFonts w:ascii="Arial" w:hAnsi="Arial" w:cs="Arial"/>
        </w:rPr>
        <w:t xml:space="preserve"> </w:t>
      </w:r>
      <w:r w:rsidR="00A7179B" w:rsidRPr="00BF2BF4">
        <w:rPr>
          <w:rFonts w:ascii="Arial" w:hAnsi="Arial" w:cs="Arial"/>
        </w:rPr>
        <w:t xml:space="preserve">сельского поселения </w:t>
      </w:r>
      <w:proofErr w:type="spellStart"/>
      <w:r w:rsidR="00A7179B" w:rsidRPr="00BF2BF4">
        <w:rPr>
          <w:rFonts w:ascii="Arial" w:hAnsi="Arial" w:cs="Arial"/>
        </w:rPr>
        <w:t>Россошанского</w:t>
      </w:r>
      <w:proofErr w:type="spellEnd"/>
      <w:r w:rsidR="00A7179B" w:rsidRPr="00BF2BF4">
        <w:rPr>
          <w:rFonts w:ascii="Arial" w:hAnsi="Arial" w:cs="Arial"/>
        </w:rPr>
        <w:t xml:space="preserve"> муниципального района Воронежской области</w:t>
      </w:r>
      <w:r w:rsidR="00A7179B">
        <w:rPr>
          <w:rFonts w:ascii="Arial" w:hAnsi="Arial" w:cs="Arial"/>
        </w:rPr>
        <w:t>»</w:t>
      </w:r>
      <w:r w:rsidR="00A7179B" w:rsidRPr="009A001C">
        <w:rPr>
          <w:rFonts w:ascii="Arial" w:hAnsi="Arial" w:cs="Arial"/>
        </w:rPr>
        <w:t xml:space="preserve"> </w:t>
      </w:r>
      <w:r w:rsidR="00A7179B">
        <w:rPr>
          <w:rFonts w:ascii="Arial" w:hAnsi="Arial" w:cs="Arial"/>
        </w:rPr>
        <w:t xml:space="preserve"> </w:t>
      </w:r>
      <w:r w:rsidR="00A7179B" w:rsidRPr="009A001C">
        <w:rPr>
          <w:rFonts w:ascii="Arial" w:hAnsi="Arial" w:cs="Arial"/>
        </w:rPr>
        <w:t xml:space="preserve"> </w:t>
      </w:r>
      <w:r w:rsidR="00A7179B">
        <w:rPr>
          <w:rFonts w:ascii="Arial" w:hAnsi="Arial" w:cs="Arial"/>
        </w:rPr>
        <w:t xml:space="preserve"> </w:t>
      </w:r>
      <w:r w:rsidR="00BC0CF1" w:rsidRPr="00BF2BF4">
        <w:rPr>
          <w:rFonts w:ascii="Arial" w:hAnsi="Arial" w:cs="Arial"/>
        </w:rPr>
        <w:t>признать утратившим силу</w:t>
      </w:r>
      <w:r w:rsidR="009B0FEE" w:rsidRPr="00BF2BF4">
        <w:rPr>
          <w:rFonts w:ascii="Arial" w:hAnsi="Arial" w:cs="Arial"/>
        </w:rPr>
        <w:t>.</w:t>
      </w:r>
      <w:r w:rsidR="00BC0CF1" w:rsidRPr="00BF2BF4">
        <w:rPr>
          <w:rFonts w:ascii="Arial" w:hAnsi="Arial" w:cs="Arial"/>
        </w:rPr>
        <w:t xml:space="preserve"> </w:t>
      </w:r>
      <w:r w:rsidRPr="00BF2BF4">
        <w:rPr>
          <w:rFonts w:ascii="Arial" w:hAnsi="Arial" w:cs="Arial"/>
        </w:rPr>
        <w:t xml:space="preserve"> </w:t>
      </w:r>
    </w:p>
    <w:p w:rsidR="009F1586" w:rsidRPr="00BF2BF4" w:rsidRDefault="00BC0CF1" w:rsidP="009A001C">
      <w:pPr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>3.</w:t>
      </w:r>
      <w:r w:rsidR="009A001C" w:rsidRPr="00BF2BF4">
        <w:rPr>
          <w:rFonts w:ascii="Arial" w:hAnsi="Arial" w:cs="Arial"/>
        </w:rPr>
        <w:t>Настоящее п</w:t>
      </w:r>
      <w:r w:rsidR="009B0FEE" w:rsidRPr="00BF2BF4">
        <w:rPr>
          <w:rFonts w:ascii="Arial" w:hAnsi="Arial" w:cs="Arial"/>
        </w:rPr>
        <w:t xml:space="preserve">остановление </w:t>
      </w:r>
      <w:r w:rsidR="009A001C" w:rsidRPr="00BF2BF4">
        <w:rPr>
          <w:rFonts w:ascii="Arial" w:hAnsi="Arial" w:cs="Arial"/>
        </w:rPr>
        <w:t>о</w:t>
      </w:r>
      <w:r w:rsidR="009F1586" w:rsidRPr="00BF2BF4">
        <w:rPr>
          <w:rFonts w:ascii="Arial" w:hAnsi="Arial" w:cs="Arial"/>
        </w:rPr>
        <w:t xml:space="preserve">публиковать в </w:t>
      </w:r>
      <w:r w:rsidR="00D54B47" w:rsidRPr="00BF2BF4">
        <w:rPr>
          <w:rFonts w:ascii="Arial" w:hAnsi="Arial" w:cs="Arial"/>
        </w:rPr>
        <w:t xml:space="preserve">«Вестнике муниципальных правовых актов </w:t>
      </w:r>
      <w:proofErr w:type="spellStart"/>
      <w:r w:rsidR="00687D4D" w:rsidRPr="00BF2BF4">
        <w:rPr>
          <w:rFonts w:ascii="Arial" w:hAnsi="Arial" w:cs="Arial"/>
        </w:rPr>
        <w:t>Копенкин</w:t>
      </w:r>
      <w:r w:rsidR="00B625EC" w:rsidRPr="00BF2BF4">
        <w:rPr>
          <w:rFonts w:ascii="Arial" w:hAnsi="Arial" w:cs="Arial"/>
        </w:rPr>
        <w:t>ского</w:t>
      </w:r>
      <w:proofErr w:type="spellEnd"/>
      <w:r w:rsidR="00D54B47" w:rsidRPr="00BF2BF4">
        <w:rPr>
          <w:rFonts w:ascii="Arial" w:hAnsi="Arial" w:cs="Arial"/>
        </w:rPr>
        <w:t xml:space="preserve"> сельского поселения </w:t>
      </w:r>
      <w:proofErr w:type="spellStart"/>
      <w:r w:rsidR="00D54B47" w:rsidRPr="00BF2BF4">
        <w:rPr>
          <w:rFonts w:ascii="Arial" w:hAnsi="Arial" w:cs="Arial"/>
        </w:rPr>
        <w:t>Россошанского</w:t>
      </w:r>
      <w:proofErr w:type="spellEnd"/>
      <w:r w:rsidR="00D54B47" w:rsidRPr="00BF2BF4">
        <w:rPr>
          <w:rFonts w:ascii="Arial" w:hAnsi="Arial" w:cs="Arial"/>
        </w:rPr>
        <w:t xml:space="preserve"> муниципального района Воронежской области»</w:t>
      </w:r>
      <w:r w:rsidR="009A001C" w:rsidRPr="00BF2BF4">
        <w:rPr>
          <w:rFonts w:ascii="Arial" w:hAnsi="Arial" w:cs="Arial"/>
        </w:rPr>
        <w:t xml:space="preserve"> </w:t>
      </w:r>
      <w:r w:rsidR="009F1586" w:rsidRPr="00BF2BF4">
        <w:rPr>
          <w:rFonts w:ascii="Arial" w:hAnsi="Arial" w:cs="Arial"/>
        </w:rPr>
        <w:t xml:space="preserve">и разместить на сайте </w:t>
      </w:r>
      <w:r w:rsidR="00D54B47" w:rsidRPr="00BF2BF4">
        <w:rPr>
          <w:rFonts w:ascii="Arial" w:hAnsi="Arial" w:cs="Arial"/>
        </w:rPr>
        <w:t xml:space="preserve"> администрации </w:t>
      </w:r>
      <w:proofErr w:type="spellStart"/>
      <w:r w:rsidR="00687D4D" w:rsidRPr="00BF2BF4">
        <w:rPr>
          <w:rFonts w:ascii="Arial" w:hAnsi="Arial" w:cs="Arial"/>
        </w:rPr>
        <w:t>Копенкин</w:t>
      </w:r>
      <w:r w:rsidR="009B0FEE" w:rsidRPr="00BF2BF4">
        <w:rPr>
          <w:rFonts w:ascii="Arial" w:hAnsi="Arial" w:cs="Arial"/>
        </w:rPr>
        <w:t>ского</w:t>
      </w:r>
      <w:proofErr w:type="spellEnd"/>
      <w:r w:rsidR="009B0FEE" w:rsidRPr="00BF2BF4">
        <w:rPr>
          <w:rFonts w:ascii="Arial" w:hAnsi="Arial" w:cs="Arial"/>
        </w:rPr>
        <w:t xml:space="preserve"> сельского поселения </w:t>
      </w:r>
      <w:r w:rsidR="00BF2BF4" w:rsidRPr="00BF2BF4">
        <w:rPr>
          <w:rFonts w:ascii="Arial" w:hAnsi="Arial" w:cs="Arial"/>
          <w:lang w:val="en-US"/>
        </w:rPr>
        <w:t>http</w:t>
      </w:r>
      <w:r w:rsidR="00BF2BF4" w:rsidRPr="00BF2BF4">
        <w:rPr>
          <w:rFonts w:ascii="Arial" w:hAnsi="Arial" w:cs="Arial"/>
        </w:rPr>
        <w:t>//</w:t>
      </w:r>
      <w:proofErr w:type="spellStart"/>
      <w:r w:rsidR="00BF2BF4" w:rsidRPr="00BF2BF4">
        <w:rPr>
          <w:rFonts w:ascii="Arial" w:hAnsi="Arial" w:cs="Arial"/>
          <w:lang w:val="en-US"/>
        </w:rPr>
        <w:t>kopenkino</w:t>
      </w:r>
      <w:proofErr w:type="spellEnd"/>
      <w:r w:rsidR="00BF2BF4" w:rsidRPr="00BF2BF4">
        <w:rPr>
          <w:rFonts w:ascii="Arial" w:hAnsi="Arial" w:cs="Arial"/>
        </w:rPr>
        <w:t>.</w:t>
      </w:r>
      <w:proofErr w:type="spellStart"/>
      <w:r w:rsidR="00BF2BF4" w:rsidRPr="00BF2BF4">
        <w:rPr>
          <w:rFonts w:ascii="Arial" w:hAnsi="Arial" w:cs="Arial"/>
          <w:lang w:val="en-US"/>
        </w:rPr>
        <w:t>rossoshmr</w:t>
      </w:r>
      <w:proofErr w:type="spellEnd"/>
      <w:r w:rsidR="00BF2BF4" w:rsidRPr="00BF2BF4">
        <w:rPr>
          <w:rFonts w:ascii="Arial" w:hAnsi="Arial" w:cs="Arial"/>
        </w:rPr>
        <w:t>.</w:t>
      </w:r>
      <w:proofErr w:type="spellStart"/>
      <w:r w:rsidR="00BF2BF4" w:rsidRPr="00BF2BF4">
        <w:rPr>
          <w:rFonts w:ascii="Arial" w:hAnsi="Arial" w:cs="Arial"/>
          <w:lang w:val="en-US"/>
        </w:rPr>
        <w:t>ru</w:t>
      </w:r>
      <w:proofErr w:type="spellEnd"/>
    </w:p>
    <w:p w:rsidR="00276E63" w:rsidRPr="00BF2BF4" w:rsidRDefault="009B0FEE" w:rsidP="009A001C">
      <w:pPr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>4</w:t>
      </w:r>
      <w:r w:rsidR="00276E63" w:rsidRPr="00BF2BF4">
        <w:rPr>
          <w:rFonts w:ascii="Arial" w:hAnsi="Arial" w:cs="Arial"/>
        </w:rPr>
        <w:t xml:space="preserve">. </w:t>
      </w:r>
      <w:r w:rsidR="005940A6" w:rsidRPr="00BF2BF4">
        <w:rPr>
          <w:rFonts w:ascii="Arial" w:hAnsi="Arial" w:cs="Arial"/>
        </w:rPr>
        <w:t>П</w:t>
      </w:r>
      <w:r w:rsidR="00276E63" w:rsidRPr="00BF2BF4">
        <w:rPr>
          <w:rFonts w:ascii="Arial" w:hAnsi="Arial" w:cs="Arial"/>
        </w:rPr>
        <w:t>остановление вступает в силу с момента опубликования.</w:t>
      </w:r>
    </w:p>
    <w:p w:rsidR="009F1586" w:rsidRPr="00BF2BF4" w:rsidRDefault="009B0FEE" w:rsidP="009A001C">
      <w:pPr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>5</w:t>
      </w:r>
      <w:r w:rsidR="005940A6" w:rsidRPr="00BF2BF4">
        <w:rPr>
          <w:rFonts w:ascii="Arial" w:hAnsi="Arial" w:cs="Arial"/>
        </w:rPr>
        <w:t xml:space="preserve">. </w:t>
      </w:r>
      <w:proofErr w:type="gramStart"/>
      <w:r w:rsidR="005940A6" w:rsidRPr="00BF2BF4">
        <w:rPr>
          <w:rFonts w:ascii="Arial" w:hAnsi="Arial" w:cs="Arial"/>
        </w:rPr>
        <w:t>Контроль за</w:t>
      </w:r>
      <w:proofErr w:type="gramEnd"/>
      <w:r w:rsidR="005940A6" w:rsidRPr="00BF2BF4">
        <w:rPr>
          <w:rFonts w:ascii="Arial" w:hAnsi="Arial" w:cs="Arial"/>
        </w:rPr>
        <w:t xml:space="preserve"> исполнением настоящего постановления </w:t>
      </w:r>
      <w:r w:rsidR="009A001C" w:rsidRPr="00BF2BF4">
        <w:rPr>
          <w:rFonts w:ascii="Arial" w:hAnsi="Arial" w:cs="Arial"/>
        </w:rPr>
        <w:t xml:space="preserve">возложить на главу </w:t>
      </w:r>
      <w:proofErr w:type="spellStart"/>
      <w:r w:rsidR="00687D4D" w:rsidRPr="00BF2BF4">
        <w:rPr>
          <w:rFonts w:ascii="Arial" w:hAnsi="Arial" w:cs="Arial"/>
        </w:rPr>
        <w:t>Копенкин</w:t>
      </w:r>
      <w:r w:rsidR="009A001C" w:rsidRPr="00BF2BF4">
        <w:rPr>
          <w:rFonts w:ascii="Arial" w:hAnsi="Arial" w:cs="Arial"/>
        </w:rPr>
        <w:t>ского</w:t>
      </w:r>
      <w:proofErr w:type="spellEnd"/>
      <w:r w:rsidR="009A001C" w:rsidRPr="00BF2BF4">
        <w:rPr>
          <w:rFonts w:ascii="Arial" w:hAnsi="Arial" w:cs="Arial"/>
        </w:rPr>
        <w:t xml:space="preserve"> сельского поселения</w:t>
      </w:r>
      <w:r w:rsidR="005940A6" w:rsidRPr="00BF2BF4">
        <w:rPr>
          <w:rFonts w:ascii="Arial" w:hAnsi="Arial" w:cs="Arial"/>
        </w:rPr>
        <w:t>.</w:t>
      </w:r>
    </w:p>
    <w:p w:rsidR="005940A6" w:rsidRPr="00BF2BF4" w:rsidRDefault="005940A6" w:rsidP="00E45C55">
      <w:pPr>
        <w:tabs>
          <w:tab w:val="left" w:pos="708"/>
          <w:tab w:val="center" w:pos="4960"/>
        </w:tabs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ab/>
      </w:r>
      <w:r w:rsidR="00BC0CF1" w:rsidRPr="00BF2BF4">
        <w:rPr>
          <w:rFonts w:ascii="Arial" w:hAnsi="Arial" w:cs="Arial"/>
        </w:rPr>
        <w:t xml:space="preserve"> </w:t>
      </w:r>
      <w:r w:rsidR="00E45C55">
        <w:rPr>
          <w:rFonts w:ascii="Arial" w:hAnsi="Arial" w:cs="Arial"/>
        </w:rPr>
        <w:tab/>
      </w:r>
    </w:p>
    <w:p w:rsidR="009F1586" w:rsidRPr="009A001C" w:rsidRDefault="009F1586" w:rsidP="009F1586">
      <w:pPr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 </w:t>
      </w:r>
    </w:p>
    <w:p w:rsidR="00B738B7" w:rsidRPr="009A001C" w:rsidRDefault="00B738B7" w:rsidP="009F1586">
      <w:pPr>
        <w:rPr>
          <w:rFonts w:ascii="Arial" w:hAnsi="Arial" w:cs="Arial"/>
        </w:rPr>
      </w:pPr>
    </w:p>
    <w:p w:rsidR="00B738B7" w:rsidRPr="009A001C" w:rsidRDefault="00B738B7" w:rsidP="009F1586">
      <w:pPr>
        <w:rPr>
          <w:rFonts w:ascii="Arial" w:hAnsi="Arial" w:cs="Arial"/>
        </w:rPr>
      </w:pPr>
    </w:p>
    <w:p w:rsidR="00B20F8C" w:rsidRDefault="009F1586" w:rsidP="009F1586">
      <w:pPr>
        <w:rPr>
          <w:rFonts w:ascii="Arial" w:hAnsi="Arial" w:cs="Arial"/>
        </w:rPr>
      </w:pPr>
      <w:r w:rsidRPr="009A001C">
        <w:rPr>
          <w:rFonts w:ascii="Arial" w:hAnsi="Arial" w:cs="Arial"/>
        </w:rPr>
        <w:t>Глава</w:t>
      </w:r>
      <w:r w:rsidR="00D54B47" w:rsidRPr="009A001C">
        <w:rPr>
          <w:rFonts w:ascii="Arial" w:hAnsi="Arial" w:cs="Arial"/>
        </w:rPr>
        <w:t xml:space="preserve"> </w:t>
      </w:r>
      <w:r w:rsidR="00BC0CF1" w:rsidRPr="009A001C">
        <w:rPr>
          <w:rFonts w:ascii="Arial" w:hAnsi="Arial" w:cs="Arial"/>
        </w:rPr>
        <w:t xml:space="preserve"> </w:t>
      </w:r>
      <w:proofErr w:type="spellStart"/>
      <w:r w:rsidR="00687D4D">
        <w:rPr>
          <w:rFonts w:ascii="Arial" w:hAnsi="Arial" w:cs="Arial"/>
        </w:rPr>
        <w:t>Копенкин</w:t>
      </w:r>
      <w:r w:rsidR="00B625EC" w:rsidRPr="009A001C">
        <w:rPr>
          <w:rFonts w:ascii="Arial" w:hAnsi="Arial" w:cs="Arial"/>
        </w:rPr>
        <w:t>ского</w:t>
      </w:r>
      <w:proofErr w:type="spellEnd"/>
      <w:r w:rsidR="00B625EC" w:rsidRPr="009A001C">
        <w:rPr>
          <w:rFonts w:ascii="Arial" w:hAnsi="Arial" w:cs="Arial"/>
        </w:rPr>
        <w:t xml:space="preserve"> </w:t>
      </w:r>
    </w:p>
    <w:p w:rsidR="000779AC" w:rsidRPr="009A001C" w:rsidRDefault="00D54B47" w:rsidP="009F1586">
      <w:pPr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сельского </w:t>
      </w:r>
      <w:r w:rsidR="009F1586" w:rsidRPr="009A001C">
        <w:rPr>
          <w:rFonts w:ascii="Arial" w:hAnsi="Arial" w:cs="Arial"/>
        </w:rPr>
        <w:t xml:space="preserve"> </w:t>
      </w:r>
      <w:r w:rsidR="004C68E7" w:rsidRPr="009A001C">
        <w:rPr>
          <w:rFonts w:ascii="Arial" w:hAnsi="Arial" w:cs="Arial"/>
        </w:rPr>
        <w:t>поселения</w:t>
      </w:r>
      <w:r w:rsidRPr="009A001C">
        <w:rPr>
          <w:rFonts w:ascii="Arial" w:hAnsi="Arial" w:cs="Arial"/>
        </w:rPr>
        <w:t xml:space="preserve">                  </w:t>
      </w:r>
      <w:r w:rsidR="00B738B7" w:rsidRPr="009A001C">
        <w:rPr>
          <w:rFonts w:ascii="Arial" w:hAnsi="Arial" w:cs="Arial"/>
        </w:rPr>
        <w:t xml:space="preserve">        </w:t>
      </w:r>
      <w:r w:rsidR="00B20F8C">
        <w:rPr>
          <w:rFonts w:ascii="Arial" w:hAnsi="Arial" w:cs="Arial"/>
        </w:rPr>
        <w:t xml:space="preserve">                                  </w:t>
      </w:r>
      <w:r w:rsidR="00B738B7" w:rsidRPr="009A001C">
        <w:rPr>
          <w:rFonts w:ascii="Arial" w:hAnsi="Arial" w:cs="Arial"/>
        </w:rPr>
        <w:t xml:space="preserve"> </w:t>
      </w:r>
      <w:r w:rsidR="001D1BD0" w:rsidRPr="009A001C">
        <w:rPr>
          <w:rFonts w:ascii="Arial" w:hAnsi="Arial" w:cs="Arial"/>
        </w:rPr>
        <w:t xml:space="preserve">              </w:t>
      </w:r>
      <w:r w:rsidR="00B738B7" w:rsidRPr="009A001C">
        <w:rPr>
          <w:rFonts w:ascii="Arial" w:hAnsi="Arial" w:cs="Arial"/>
        </w:rPr>
        <w:t xml:space="preserve"> </w:t>
      </w:r>
      <w:r w:rsidRPr="009A001C">
        <w:rPr>
          <w:rFonts w:ascii="Arial" w:hAnsi="Arial" w:cs="Arial"/>
        </w:rPr>
        <w:t xml:space="preserve">  </w:t>
      </w:r>
      <w:r w:rsidR="00A7179B">
        <w:rPr>
          <w:rFonts w:ascii="Arial" w:hAnsi="Arial" w:cs="Arial"/>
        </w:rPr>
        <w:t>И.С. Тронов</w:t>
      </w:r>
    </w:p>
    <w:p w:rsidR="009B0FEE" w:rsidRPr="009A001C" w:rsidRDefault="009B0FEE" w:rsidP="009F1586">
      <w:pPr>
        <w:rPr>
          <w:rFonts w:ascii="Arial" w:hAnsi="Arial" w:cs="Arial"/>
        </w:rPr>
        <w:sectPr w:rsidR="009B0FEE" w:rsidRPr="009A001C" w:rsidSect="009A001C">
          <w:headerReference w:type="default" r:id="rId6"/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F79EF" w:rsidRPr="009A001C" w:rsidRDefault="003F79EF" w:rsidP="009F1586">
      <w:pPr>
        <w:rPr>
          <w:rFonts w:ascii="Arial" w:hAnsi="Arial" w:cs="Arial"/>
        </w:rPr>
      </w:pPr>
    </w:p>
    <w:p w:rsidR="003F79EF" w:rsidRPr="009A001C" w:rsidRDefault="003F79EF" w:rsidP="009F1586">
      <w:pPr>
        <w:rPr>
          <w:rFonts w:ascii="Arial" w:hAnsi="Arial" w:cs="Arial"/>
        </w:rPr>
      </w:pPr>
    </w:p>
    <w:tbl>
      <w:tblPr>
        <w:tblW w:w="17230" w:type="dxa"/>
        <w:tblInd w:w="-176" w:type="dxa"/>
        <w:tblLayout w:type="fixed"/>
        <w:tblLook w:val="04A0"/>
      </w:tblPr>
      <w:tblGrid>
        <w:gridCol w:w="568"/>
        <w:gridCol w:w="1964"/>
        <w:gridCol w:w="960"/>
        <w:gridCol w:w="194"/>
        <w:gridCol w:w="1328"/>
        <w:gridCol w:w="1132"/>
        <w:gridCol w:w="1084"/>
        <w:gridCol w:w="425"/>
        <w:gridCol w:w="849"/>
        <w:gridCol w:w="569"/>
        <w:gridCol w:w="499"/>
        <w:gridCol w:w="1060"/>
        <w:gridCol w:w="676"/>
        <w:gridCol w:w="1025"/>
        <w:gridCol w:w="709"/>
        <w:gridCol w:w="567"/>
        <w:gridCol w:w="283"/>
        <w:gridCol w:w="851"/>
        <w:gridCol w:w="850"/>
        <w:gridCol w:w="677"/>
        <w:gridCol w:w="960"/>
      </w:tblGrid>
      <w:tr w:rsidR="00532F20" w:rsidRPr="009A001C" w:rsidTr="00D8471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4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right"/>
              <w:rPr>
                <w:rFonts w:ascii="Arial" w:hAnsi="Arial" w:cs="Arial"/>
                <w:color w:val="000000"/>
              </w:rPr>
            </w:pPr>
            <w:r w:rsidRPr="009A001C">
              <w:rPr>
                <w:rFonts w:ascii="Arial" w:hAnsi="Arial" w:cs="Arial"/>
                <w:color w:val="000000"/>
              </w:rPr>
              <w:t>Приложение №1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9B0FEE" w:rsidRPr="009A001C" w:rsidTr="00D8471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E45C55">
            <w:pPr>
              <w:rPr>
                <w:rFonts w:ascii="Arial" w:hAnsi="Arial" w:cs="Arial"/>
                <w:color w:val="000000"/>
              </w:rPr>
            </w:pPr>
            <w:r w:rsidRPr="009A001C">
              <w:rPr>
                <w:rFonts w:ascii="Arial" w:hAnsi="Arial" w:cs="Arial"/>
                <w:color w:val="000000"/>
              </w:rPr>
              <w:t>к постановлению администрации</w:t>
            </w:r>
            <w:r w:rsidR="009A001C">
              <w:rPr>
                <w:rFonts w:ascii="Arial" w:hAnsi="Arial" w:cs="Arial"/>
                <w:color w:val="000000"/>
              </w:rPr>
              <w:t xml:space="preserve"> </w:t>
            </w:r>
            <w:r w:rsidRPr="009A001C">
              <w:rPr>
                <w:rFonts w:ascii="Arial" w:hAnsi="Arial" w:cs="Arial"/>
                <w:color w:val="000000"/>
              </w:rPr>
              <w:t xml:space="preserve">№ </w:t>
            </w:r>
            <w:r w:rsidR="00E45C55">
              <w:rPr>
                <w:rFonts w:ascii="Arial" w:hAnsi="Arial" w:cs="Arial"/>
                <w:color w:val="000000"/>
              </w:rPr>
              <w:t xml:space="preserve">35 </w:t>
            </w:r>
            <w:proofErr w:type="gramStart"/>
            <w:r w:rsidRPr="009A001C">
              <w:rPr>
                <w:rFonts w:ascii="Arial" w:hAnsi="Arial" w:cs="Arial"/>
                <w:color w:val="000000"/>
              </w:rPr>
              <w:t>от</w:t>
            </w:r>
            <w:proofErr w:type="gramEnd"/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E45C55" w:rsidP="009B0FE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22.06.</w:t>
            </w:r>
            <w:r w:rsidR="009A001C">
              <w:rPr>
                <w:rFonts w:ascii="Arial" w:hAnsi="Arial" w:cs="Arial"/>
                <w:color w:val="000000"/>
              </w:rPr>
              <w:t>20</w:t>
            </w:r>
            <w:r w:rsidR="00A7179B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532F20" w:rsidRPr="009A001C" w:rsidTr="00D8471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9B0FEE" w:rsidRPr="009A001C" w:rsidTr="00D8471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A001C" w:rsidP="009A001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Схема размещения не</w:t>
            </w:r>
            <w:r w:rsidR="009B0FEE" w:rsidRPr="009A001C">
              <w:rPr>
                <w:rFonts w:ascii="Arial" w:hAnsi="Arial" w:cs="Arial"/>
                <w:b/>
                <w:bCs/>
                <w:color w:val="000000"/>
              </w:rPr>
              <w:t xml:space="preserve">стационарных торговых объектов на территории </w:t>
            </w:r>
            <w:proofErr w:type="spellStart"/>
            <w:r w:rsidR="00687D4D">
              <w:rPr>
                <w:rFonts w:ascii="Arial" w:hAnsi="Arial" w:cs="Arial"/>
                <w:b/>
                <w:bCs/>
                <w:color w:val="000000"/>
              </w:rPr>
              <w:t>Копенкин</w:t>
            </w:r>
            <w:r w:rsidR="009B0FEE" w:rsidRPr="009A001C">
              <w:rPr>
                <w:rFonts w:ascii="Arial" w:hAnsi="Arial" w:cs="Arial"/>
                <w:b/>
                <w:bCs/>
                <w:color w:val="000000"/>
              </w:rPr>
              <w:t>ского</w:t>
            </w:r>
            <w:proofErr w:type="spellEnd"/>
            <w:r w:rsidR="009B0FEE" w:rsidRPr="009A001C">
              <w:rPr>
                <w:rFonts w:ascii="Arial" w:hAnsi="Arial" w:cs="Arial"/>
                <w:b/>
                <w:bCs/>
                <w:color w:val="000000"/>
              </w:rPr>
              <w:t xml:space="preserve"> сельского поселения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9B0FEE" w:rsidRPr="009A001C" w:rsidTr="00CF7C6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6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</w:rPr>
              <w:t>Россошанского</w:t>
            </w:r>
            <w:proofErr w:type="spellEnd"/>
            <w:r w:rsidRPr="009A001C">
              <w:rPr>
                <w:rFonts w:ascii="Arial" w:hAnsi="Arial" w:cs="Arial"/>
                <w:b/>
                <w:bCs/>
                <w:color w:val="000000"/>
              </w:rPr>
              <w:t xml:space="preserve"> муниципального района Воронежской области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532F20" w:rsidRPr="009A001C" w:rsidTr="00CF7C6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532F20" w:rsidRPr="009A001C" w:rsidTr="00CF7C68">
        <w:trPr>
          <w:trHeight w:val="2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п\</w:t>
            </w:r>
            <w:proofErr w:type="gram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предприятия и его организацион</w:t>
            </w:r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но-</w:t>
            </w:r>
          </w:p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правовая форма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4718" w:rsidRDefault="009B0FEE" w:rsidP="00D8471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Группа </w:t>
            </w:r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реали</w:t>
            </w:r>
            <w:proofErr w:type="spellEnd"/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  <w:p w:rsidR="00D84718" w:rsidRDefault="00D84718" w:rsidP="00D8471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зуемых</w:t>
            </w:r>
            <w:proofErr w:type="spellEnd"/>
          </w:p>
          <w:p w:rsidR="009B0FEE" w:rsidRPr="009A001C" w:rsidRDefault="00D84718" w:rsidP="00D8471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това</w:t>
            </w:r>
            <w:r w:rsidR="009B0FEE"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ров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Форма собственности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D84718" w:rsidP="001C644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Вид</w:t>
            </w:r>
            <w:r w:rsidR="009B0FEE"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нестацианарного</w:t>
            </w:r>
            <w:proofErr w:type="spellEnd"/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тогового</w:t>
            </w:r>
            <w:proofErr w:type="spellEnd"/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объекта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Наличие юридического лица </w:t>
            </w:r>
          </w:p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(да, нет)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Площадь</w:t>
            </w:r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нестационарного торгового объекта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Период </w:t>
            </w: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размеще</w:t>
            </w:r>
            <w:proofErr w:type="spellEnd"/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  <w:p w:rsid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ния</w:t>
            </w:r>
            <w:proofErr w:type="spellEnd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нестацио</w:t>
            </w:r>
            <w:proofErr w:type="spellEnd"/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нарных</w:t>
            </w:r>
            <w:proofErr w:type="spellEnd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торговых объектов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Адресный ориентир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</w:t>
            </w:r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ство</w:t>
            </w:r>
            <w:proofErr w:type="spellEnd"/>
            <w:proofErr w:type="gramEnd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нестацио</w:t>
            </w:r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нарных</w:t>
            </w:r>
            <w:proofErr w:type="spellEnd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торговых объектов по </w:t>
            </w:r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одному </w:t>
            </w: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адресному ориентиру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1C644C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Информация об использовании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нестацианарного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2F20" w:rsidRPr="009A001C" w:rsidTr="00CF7C68">
        <w:trPr>
          <w:trHeight w:val="154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274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532F20" w:rsidRPr="00D84718" w:rsidTr="00CF7C68">
        <w:trPr>
          <w:trHeight w:val="28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B0FEE" w:rsidRPr="00D84718" w:rsidRDefault="00D61D51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D61D51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D61D51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D61D5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 w:rsidR="00D61D51"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D61D5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 w:rsidR="00D61D51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32F20" w:rsidRPr="00D84718" w:rsidTr="00CF7C68">
        <w:trPr>
          <w:trHeight w:val="8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532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Проектирование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D847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киоск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B0FEE" w:rsidRPr="00D84718" w:rsidRDefault="00EA1C0D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кв.м.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аренда 5 лет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18" w:rsidRDefault="00EA1C0D" w:rsidP="00532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Пос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9B0FEE" w:rsidRPr="00D8471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spellStart"/>
            <w:proofErr w:type="gramEnd"/>
            <w:r w:rsidR="00687D4D">
              <w:rPr>
                <w:rFonts w:ascii="Arial" w:hAnsi="Arial" w:cs="Arial"/>
                <w:color w:val="000000"/>
                <w:sz w:val="20"/>
                <w:szCs w:val="20"/>
              </w:rPr>
              <w:t>Копенкин</w:t>
            </w:r>
            <w:r w:rsidR="009B0FEE" w:rsidRPr="00D84718">
              <w:rPr>
                <w:rFonts w:ascii="Arial" w:hAnsi="Arial" w:cs="Arial"/>
                <w:color w:val="000000"/>
                <w:sz w:val="20"/>
                <w:szCs w:val="20"/>
              </w:rPr>
              <w:t>ка</w:t>
            </w:r>
            <w:proofErr w:type="spellEnd"/>
            <w:r w:rsidR="009B0FEE" w:rsidRPr="00D8471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</w:p>
          <w:p w:rsidR="009B0FEE" w:rsidRPr="00D84718" w:rsidRDefault="009B0FEE" w:rsidP="00EA1C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gramStart"/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EA1C0D"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proofErr w:type="gramEnd"/>
            <w:r w:rsidR="00EA1C0D">
              <w:rPr>
                <w:rFonts w:ascii="Arial" w:hAnsi="Arial" w:cs="Arial"/>
                <w:color w:val="000000"/>
                <w:sz w:val="20"/>
                <w:szCs w:val="20"/>
              </w:rPr>
              <w:t>опенкинская</w:t>
            </w:r>
            <w:proofErr w:type="spellEnd"/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2F20" w:rsidRPr="00D84718" w:rsidTr="00CF7C68">
        <w:trPr>
          <w:trHeight w:val="57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532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2F20" w:rsidRPr="00D84718" w:rsidTr="00CF7C68">
        <w:trPr>
          <w:trHeight w:val="28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D84718" w:rsidP="00D847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2F20" w:rsidRPr="009A001C" w:rsidTr="00CF7C6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9B0FEE" w:rsidRPr="009A001C" w:rsidTr="00CF7C68">
        <w:trPr>
          <w:trHeight w:val="288"/>
        </w:trPr>
        <w:tc>
          <w:tcPr>
            <w:tcW w:w="1389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532F20" w:rsidP="00532F20">
            <w:pPr>
              <w:ind w:right="298"/>
              <w:rPr>
                <w:rFonts w:ascii="Arial" w:hAnsi="Arial" w:cs="Arial"/>
                <w:b/>
                <w:bCs/>
                <w:color w:val="00000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B738B7" w:rsidRPr="009A001C" w:rsidRDefault="00B738B7" w:rsidP="009F1586">
      <w:pPr>
        <w:rPr>
          <w:rFonts w:ascii="Arial" w:hAnsi="Arial" w:cs="Arial"/>
        </w:rPr>
      </w:pPr>
    </w:p>
    <w:p w:rsidR="00B738B7" w:rsidRPr="009A001C" w:rsidRDefault="00B738B7" w:rsidP="009F1586">
      <w:pPr>
        <w:rPr>
          <w:rFonts w:ascii="Arial" w:hAnsi="Arial" w:cs="Arial"/>
        </w:rPr>
      </w:pPr>
    </w:p>
    <w:p w:rsidR="00B738B7" w:rsidRPr="009A001C" w:rsidRDefault="00B738B7" w:rsidP="009F1586">
      <w:pPr>
        <w:rPr>
          <w:rFonts w:ascii="Arial" w:hAnsi="Arial" w:cs="Arial"/>
        </w:rPr>
      </w:pPr>
    </w:p>
    <w:p w:rsidR="00B738B7" w:rsidRPr="009A001C" w:rsidRDefault="00B738B7" w:rsidP="009F1586">
      <w:pPr>
        <w:rPr>
          <w:rFonts w:ascii="Arial" w:hAnsi="Arial" w:cs="Arial"/>
        </w:rPr>
      </w:pPr>
    </w:p>
    <w:p w:rsidR="00F47302" w:rsidRPr="009A001C" w:rsidRDefault="00F47302" w:rsidP="009F1586">
      <w:pPr>
        <w:rPr>
          <w:rFonts w:ascii="Arial" w:hAnsi="Arial" w:cs="Arial"/>
        </w:rPr>
        <w:sectPr w:rsidR="00F47302" w:rsidRPr="009A001C" w:rsidSect="009A001C">
          <w:type w:val="continuous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86819" w:rsidRPr="009A001C" w:rsidRDefault="00986819" w:rsidP="00986819">
      <w:pPr>
        <w:jc w:val="right"/>
        <w:rPr>
          <w:rFonts w:ascii="Arial" w:hAnsi="Arial" w:cs="Arial"/>
          <w:color w:val="000000"/>
        </w:rPr>
      </w:pPr>
      <w:r w:rsidRPr="009A001C">
        <w:rPr>
          <w:rFonts w:ascii="Arial" w:hAnsi="Arial" w:cs="Arial"/>
          <w:color w:val="000000"/>
        </w:rPr>
        <w:lastRenderedPageBreak/>
        <w:t>Приложение 2</w:t>
      </w:r>
    </w:p>
    <w:p w:rsidR="00986819" w:rsidRPr="009A001C" w:rsidRDefault="00986819" w:rsidP="00986819">
      <w:pPr>
        <w:jc w:val="right"/>
        <w:rPr>
          <w:rFonts w:ascii="Arial" w:hAnsi="Arial" w:cs="Arial"/>
          <w:color w:val="000000"/>
        </w:rPr>
      </w:pPr>
      <w:r w:rsidRPr="009A001C">
        <w:rPr>
          <w:rFonts w:ascii="Arial" w:hAnsi="Arial" w:cs="Arial"/>
          <w:color w:val="000000"/>
        </w:rPr>
        <w:t xml:space="preserve">к постановлению администрации </w:t>
      </w:r>
    </w:p>
    <w:p w:rsidR="00986819" w:rsidRPr="009A001C" w:rsidRDefault="00986819" w:rsidP="00986819">
      <w:pPr>
        <w:jc w:val="right"/>
        <w:rPr>
          <w:rFonts w:ascii="Arial" w:hAnsi="Arial" w:cs="Arial"/>
        </w:rPr>
      </w:pPr>
      <w:r w:rsidRPr="00637A00">
        <w:rPr>
          <w:rFonts w:ascii="Arial" w:hAnsi="Arial" w:cs="Arial"/>
          <w:color w:val="000000"/>
        </w:rPr>
        <w:t xml:space="preserve">№ </w:t>
      </w:r>
      <w:r w:rsidR="00E45C55">
        <w:rPr>
          <w:rFonts w:ascii="Arial" w:hAnsi="Arial" w:cs="Arial"/>
          <w:color w:val="000000"/>
        </w:rPr>
        <w:t>35</w:t>
      </w:r>
      <w:r w:rsidRPr="00637A00">
        <w:rPr>
          <w:rFonts w:ascii="Arial" w:hAnsi="Arial" w:cs="Arial"/>
          <w:color w:val="000000"/>
        </w:rPr>
        <w:t xml:space="preserve">  от </w:t>
      </w:r>
      <w:r w:rsidR="00E45C55">
        <w:rPr>
          <w:rFonts w:ascii="Arial" w:hAnsi="Arial" w:cs="Arial"/>
          <w:color w:val="000000"/>
        </w:rPr>
        <w:t>22.06.</w:t>
      </w:r>
      <w:r w:rsidR="00A7179B">
        <w:rPr>
          <w:rFonts w:ascii="Arial" w:hAnsi="Arial" w:cs="Arial"/>
          <w:color w:val="000000"/>
        </w:rPr>
        <w:t>2021г</w:t>
      </w:r>
      <w:r w:rsidRPr="00637A00">
        <w:rPr>
          <w:rFonts w:ascii="Arial" w:hAnsi="Arial" w:cs="Arial"/>
          <w:color w:val="000000"/>
        </w:rPr>
        <w:t>.</w:t>
      </w:r>
      <w:r w:rsidRPr="009A001C">
        <w:rPr>
          <w:rFonts w:ascii="Arial" w:hAnsi="Arial" w:cs="Arial"/>
          <w:color w:val="000000"/>
        </w:rPr>
        <w:t xml:space="preserve"> </w:t>
      </w:r>
    </w:p>
    <w:p w:rsidR="00986819" w:rsidRPr="009A001C" w:rsidRDefault="00986819" w:rsidP="00986819">
      <w:pPr>
        <w:jc w:val="right"/>
        <w:rPr>
          <w:rFonts w:ascii="Arial" w:hAnsi="Arial" w:cs="Arial"/>
        </w:rPr>
      </w:pPr>
    </w:p>
    <w:p w:rsidR="00986819" w:rsidRPr="009A001C" w:rsidRDefault="00986819" w:rsidP="00986819">
      <w:pPr>
        <w:rPr>
          <w:rFonts w:ascii="Arial" w:hAnsi="Arial" w:cs="Arial"/>
        </w:rPr>
      </w:pPr>
    </w:p>
    <w:p w:rsidR="00986819" w:rsidRDefault="00986819" w:rsidP="009868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Проектируемый</w:t>
      </w:r>
      <w:r w:rsidRPr="009A00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киоск </w:t>
      </w:r>
      <w:proofErr w:type="spellStart"/>
      <w:r>
        <w:rPr>
          <w:rFonts w:ascii="Arial" w:hAnsi="Arial" w:cs="Arial"/>
        </w:rPr>
        <w:t>п</w:t>
      </w:r>
      <w:proofErr w:type="gramStart"/>
      <w:r>
        <w:rPr>
          <w:rFonts w:ascii="Arial" w:hAnsi="Arial" w:cs="Arial"/>
        </w:rPr>
        <w:t>.К</w:t>
      </w:r>
      <w:proofErr w:type="gramEnd"/>
      <w:r>
        <w:rPr>
          <w:rFonts w:ascii="Arial" w:hAnsi="Arial" w:cs="Arial"/>
        </w:rPr>
        <w:t>опёнкина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ул.Копёнкинская</w:t>
      </w:r>
      <w:proofErr w:type="spellEnd"/>
    </w:p>
    <w:p w:rsidR="00986819" w:rsidRPr="009A001C" w:rsidRDefault="00986819" w:rsidP="00986819">
      <w:pPr>
        <w:rPr>
          <w:rFonts w:ascii="Arial" w:hAnsi="Arial" w:cs="Arial"/>
        </w:rPr>
      </w:pPr>
    </w:p>
    <w:p w:rsidR="00986819" w:rsidRDefault="0022431B" w:rsidP="00986819">
      <w:pPr>
        <w:rPr>
          <w:rFonts w:ascii="Arial" w:hAnsi="Arial" w:cs="Arial"/>
          <w:noProof/>
        </w:rPr>
      </w:pPr>
      <w:r w:rsidRPr="002243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1.1pt;margin-top:230.7pt;width:20.25pt;height:18.75pt;z-index:251658240" filled="f" stroked="f">
            <v:textbox>
              <w:txbxContent>
                <w:p w:rsidR="00986819" w:rsidRDefault="00986819" w:rsidP="00986819">
                  <w:r>
                    <w:t>к</w:t>
                  </w:r>
                </w:p>
              </w:txbxContent>
            </v:textbox>
          </v:shape>
        </w:pict>
      </w:r>
      <w:r w:rsidRPr="0022431B">
        <w:rPr>
          <w:noProof/>
        </w:rPr>
        <w:pict>
          <v:oval id="_x0000_s1026" style="position:absolute;margin-left:316.35pt;margin-top:235.95pt;width:15pt;height:13.5pt;z-index:251657216" filled="f" fillcolor="red" strokecolor="red" strokeweight="3pt"/>
        </w:pict>
      </w:r>
      <w:r w:rsidR="009E18F4">
        <w:rPr>
          <w:noProof/>
        </w:rPr>
        <w:drawing>
          <wp:inline distT="0" distB="0" distL="0" distR="0">
            <wp:extent cx="6309360" cy="6827520"/>
            <wp:effectExtent l="19050" t="0" r="0" b="0"/>
            <wp:docPr id="1" name="Рисунок 1" descr="D:\Мои документы\Копёнкинское СП ген план\2_графическая часть\2_Генплан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Копёнкинское СП ген план\2_графическая часть\2_Генплан Н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046" t="23863" r="46153" b="4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82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19" w:rsidRDefault="00986819" w:rsidP="00986819">
      <w:pPr>
        <w:jc w:val="right"/>
      </w:pPr>
    </w:p>
    <w:p w:rsidR="00871D30" w:rsidRPr="009A001C" w:rsidRDefault="00871D30" w:rsidP="00871D30">
      <w:pPr>
        <w:rPr>
          <w:rFonts w:ascii="Arial" w:hAnsi="Arial" w:cs="Arial"/>
        </w:rPr>
      </w:pPr>
    </w:p>
    <w:p w:rsidR="00871D30" w:rsidRPr="009A001C" w:rsidRDefault="00871D30" w:rsidP="00871D30">
      <w:pPr>
        <w:rPr>
          <w:rFonts w:ascii="Arial" w:hAnsi="Arial" w:cs="Arial"/>
        </w:rPr>
      </w:pPr>
    </w:p>
    <w:p w:rsidR="00871D30" w:rsidRPr="009A001C" w:rsidRDefault="00871D30" w:rsidP="00871D30">
      <w:pPr>
        <w:rPr>
          <w:rFonts w:ascii="Arial" w:hAnsi="Arial" w:cs="Arial"/>
        </w:rPr>
      </w:pPr>
    </w:p>
    <w:p w:rsidR="00871D30" w:rsidRPr="009A001C" w:rsidRDefault="00871D30" w:rsidP="00871D30">
      <w:pPr>
        <w:rPr>
          <w:rFonts w:ascii="Arial" w:hAnsi="Arial" w:cs="Arial"/>
        </w:rPr>
      </w:pPr>
    </w:p>
    <w:p w:rsidR="00871D30" w:rsidRPr="009A001C" w:rsidRDefault="00871D30" w:rsidP="00871D30">
      <w:pPr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 </w:t>
      </w:r>
    </w:p>
    <w:sectPr w:rsidR="00871D30" w:rsidRPr="009A001C" w:rsidSect="009A001C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6A2" w:rsidRDefault="00C706A2" w:rsidP="00B20F8C">
      <w:r>
        <w:separator/>
      </w:r>
    </w:p>
  </w:endnote>
  <w:endnote w:type="continuationSeparator" w:id="0">
    <w:p w:rsidR="00C706A2" w:rsidRDefault="00C706A2" w:rsidP="00B20F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6A2" w:rsidRDefault="00C706A2" w:rsidP="00B20F8C">
      <w:r>
        <w:separator/>
      </w:r>
    </w:p>
  </w:footnote>
  <w:footnote w:type="continuationSeparator" w:id="0">
    <w:p w:rsidR="00C706A2" w:rsidRDefault="00C706A2" w:rsidP="00B20F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F8C" w:rsidRDefault="00B20F8C" w:rsidP="00B20F8C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586"/>
    <w:rsid w:val="000779AC"/>
    <w:rsid w:val="000A345B"/>
    <w:rsid w:val="000F77C6"/>
    <w:rsid w:val="001C644C"/>
    <w:rsid w:val="001D1BD0"/>
    <w:rsid w:val="0022431B"/>
    <w:rsid w:val="00276E63"/>
    <w:rsid w:val="003609EC"/>
    <w:rsid w:val="003A530A"/>
    <w:rsid w:val="003F79EF"/>
    <w:rsid w:val="0047266C"/>
    <w:rsid w:val="004C68E7"/>
    <w:rsid w:val="00532F20"/>
    <w:rsid w:val="005940A6"/>
    <w:rsid w:val="005C7389"/>
    <w:rsid w:val="005F48D8"/>
    <w:rsid w:val="00687D4D"/>
    <w:rsid w:val="007B056B"/>
    <w:rsid w:val="007B27B9"/>
    <w:rsid w:val="007B632E"/>
    <w:rsid w:val="00831DE0"/>
    <w:rsid w:val="0086218F"/>
    <w:rsid w:val="00871D30"/>
    <w:rsid w:val="008F64DF"/>
    <w:rsid w:val="009047A2"/>
    <w:rsid w:val="0094201E"/>
    <w:rsid w:val="00986819"/>
    <w:rsid w:val="009A001C"/>
    <w:rsid w:val="009B0FEE"/>
    <w:rsid w:val="009E18F4"/>
    <w:rsid w:val="009F1586"/>
    <w:rsid w:val="00A7179B"/>
    <w:rsid w:val="00A737AD"/>
    <w:rsid w:val="00B20F8C"/>
    <w:rsid w:val="00B3595B"/>
    <w:rsid w:val="00B625EC"/>
    <w:rsid w:val="00B738B7"/>
    <w:rsid w:val="00B97E6E"/>
    <w:rsid w:val="00BC0CF1"/>
    <w:rsid w:val="00BC59FB"/>
    <w:rsid w:val="00BD05D5"/>
    <w:rsid w:val="00BF2BF4"/>
    <w:rsid w:val="00C706A2"/>
    <w:rsid w:val="00CF7C68"/>
    <w:rsid w:val="00D20D28"/>
    <w:rsid w:val="00D54B47"/>
    <w:rsid w:val="00D61D51"/>
    <w:rsid w:val="00D84718"/>
    <w:rsid w:val="00E45C55"/>
    <w:rsid w:val="00EA1C0D"/>
    <w:rsid w:val="00ED4BA8"/>
    <w:rsid w:val="00F4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266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609EC"/>
    <w:pPr>
      <w:keepNext/>
      <w:jc w:val="both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738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609EC"/>
    <w:rPr>
      <w:sz w:val="28"/>
      <w:lang w:val="ru-RU" w:eastAsia="ru-RU" w:bidi="ar-SA"/>
    </w:rPr>
  </w:style>
  <w:style w:type="character" w:styleId="a4">
    <w:name w:val="Hyperlink"/>
    <w:rsid w:val="009B0FEE"/>
    <w:rPr>
      <w:color w:val="0000FF"/>
      <w:u w:val="single"/>
    </w:rPr>
  </w:style>
  <w:style w:type="paragraph" w:styleId="a5">
    <w:name w:val="header"/>
    <w:basedOn w:val="a"/>
    <w:link w:val="a6"/>
    <w:rsid w:val="00B20F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20F8C"/>
    <w:rPr>
      <w:sz w:val="24"/>
      <w:szCs w:val="24"/>
    </w:rPr>
  </w:style>
  <w:style w:type="paragraph" w:styleId="a7">
    <w:name w:val="footer"/>
    <w:basedOn w:val="a"/>
    <w:link w:val="a8"/>
    <w:rsid w:val="00B20F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20F8C"/>
    <w:rPr>
      <w:sz w:val="24"/>
      <w:szCs w:val="24"/>
    </w:rPr>
  </w:style>
  <w:style w:type="paragraph" w:styleId="a9">
    <w:name w:val="Balloon Text"/>
    <w:basedOn w:val="a"/>
    <w:link w:val="aa"/>
    <w:rsid w:val="00B20F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20F8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45C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5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Лизиновского сельского поселения Россошанского муниципального района Воронежской области</vt:lpstr>
    </vt:vector>
  </TitlesOfParts>
  <Company>Администрация</Company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Лизиновского сельского поселения Россошанского муниципального района Воронежской области</dc:title>
  <dc:creator>Вероника</dc:creator>
  <cp:lastModifiedBy>user</cp:lastModifiedBy>
  <cp:revision>6</cp:revision>
  <cp:lastPrinted>2021-06-22T10:56:00Z</cp:lastPrinted>
  <dcterms:created xsi:type="dcterms:W3CDTF">2021-06-15T12:06:00Z</dcterms:created>
  <dcterms:modified xsi:type="dcterms:W3CDTF">2021-07-05T07:44:00Z</dcterms:modified>
</cp:coreProperties>
</file>