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87" w:rsidRPr="00455099" w:rsidRDefault="00DA5587" w:rsidP="006C6E6A">
      <w:pPr>
        <w:ind w:firstLine="709"/>
        <w:jc w:val="center"/>
        <w:rPr>
          <w:rFonts w:cs="Arial"/>
          <w:b/>
        </w:rPr>
      </w:pPr>
      <w:r w:rsidRPr="00455099">
        <w:rPr>
          <w:rFonts w:cs="Arial"/>
          <w:b/>
        </w:rPr>
        <w:t>СОВЕТ НАРОДНЫХ ДЕПУТАТОВ</w:t>
      </w:r>
    </w:p>
    <w:p w:rsidR="00DA5587" w:rsidRPr="00455099" w:rsidRDefault="00130F2A" w:rsidP="006C6E6A">
      <w:pPr>
        <w:ind w:firstLine="709"/>
        <w:jc w:val="center"/>
        <w:rPr>
          <w:rFonts w:cs="Arial"/>
          <w:b/>
        </w:rPr>
      </w:pPr>
      <w:r w:rsidRPr="00455099">
        <w:rPr>
          <w:rFonts w:cs="Arial"/>
          <w:b/>
        </w:rPr>
        <w:t>КОПЕНКИНСКОГО</w:t>
      </w:r>
      <w:r w:rsidR="00DA5587" w:rsidRPr="00455099">
        <w:rPr>
          <w:rFonts w:cs="Arial"/>
          <w:b/>
        </w:rPr>
        <w:t xml:space="preserve"> СЕЛЬСКОГО ПОСЕЛЕНИЯ</w:t>
      </w:r>
    </w:p>
    <w:p w:rsidR="00DA5587" w:rsidRPr="00455099" w:rsidRDefault="00DA5587" w:rsidP="006C6E6A">
      <w:pPr>
        <w:ind w:firstLine="709"/>
        <w:jc w:val="center"/>
        <w:rPr>
          <w:rFonts w:cs="Arial"/>
          <w:b/>
        </w:rPr>
      </w:pPr>
      <w:r w:rsidRPr="00455099">
        <w:rPr>
          <w:rFonts w:cs="Arial"/>
          <w:b/>
        </w:rPr>
        <w:t>РОССОШАНСКОГО МУНИЦИПАЛЬНОГО РАЙОНА</w:t>
      </w:r>
    </w:p>
    <w:p w:rsidR="00FF3DF3" w:rsidRDefault="00DA5587" w:rsidP="006C6E6A">
      <w:pPr>
        <w:ind w:firstLine="709"/>
        <w:jc w:val="center"/>
        <w:rPr>
          <w:rFonts w:cs="Arial"/>
          <w:b/>
        </w:rPr>
      </w:pPr>
      <w:r w:rsidRPr="00455099">
        <w:rPr>
          <w:rFonts w:cs="Arial"/>
          <w:b/>
        </w:rPr>
        <w:t>ВОРОНЕЖСКОЙ ОБЛАСТИ</w:t>
      </w:r>
    </w:p>
    <w:p w:rsidR="00455099" w:rsidRPr="00455099" w:rsidRDefault="00455099" w:rsidP="006C6E6A">
      <w:pPr>
        <w:ind w:firstLine="709"/>
        <w:jc w:val="center"/>
        <w:rPr>
          <w:rFonts w:cs="Arial"/>
          <w:b/>
        </w:rPr>
      </w:pPr>
    </w:p>
    <w:p w:rsidR="00DA5587" w:rsidRPr="00455099" w:rsidRDefault="00DA5587" w:rsidP="006C6E6A">
      <w:pPr>
        <w:ind w:firstLine="709"/>
        <w:jc w:val="center"/>
        <w:rPr>
          <w:rFonts w:cs="Arial"/>
          <w:b/>
        </w:rPr>
      </w:pPr>
      <w:r w:rsidRPr="00455099">
        <w:rPr>
          <w:rFonts w:cs="Arial"/>
          <w:b/>
        </w:rPr>
        <w:t>РЕШЕНИЕ</w:t>
      </w:r>
    </w:p>
    <w:p w:rsidR="00A75619" w:rsidRPr="00455099" w:rsidRDefault="00455099" w:rsidP="006C6E6A">
      <w:pPr>
        <w:tabs>
          <w:tab w:val="left" w:pos="142"/>
        </w:tabs>
        <w:ind w:firstLine="709"/>
        <w:jc w:val="center"/>
        <w:rPr>
          <w:rFonts w:cs="Arial"/>
          <w:b/>
          <w:lang w:bidi="en-US"/>
        </w:rPr>
      </w:pPr>
      <w:r>
        <w:rPr>
          <w:rFonts w:cs="Arial"/>
          <w:b/>
          <w:lang w:bidi="en-US"/>
        </w:rPr>
        <w:t>33 с</w:t>
      </w:r>
      <w:r w:rsidR="00A75619" w:rsidRPr="00455099">
        <w:rPr>
          <w:rFonts w:cs="Arial"/>
          <w:b/>
          <w:lang w:bidi="en-US"/>
        </w:rPr>
        <w:t>ессии</w:t>
      </w:r>
    </w:p>
    <w:p w:rsidR="00B81A25" w:rsidRPr="006C6E6A" w:rsidRDefault="00B81A25" w:rsidP="006C6E6A">
      <w:pPr>
        <w:tabs>
          <w:tab w:val="left" w:pos="142"/>
        </w:tabs>
        <w:ind w:firstLine="709"/>
        <w:jc w:val="center"/>
        <w:rPr>
          <w:rFonts w:cs="Arial"/>
          <w:lang w:bidi="en-US"/>
        </w:rPr>
      </w:pPr>
    </w:p>
    <w:p w:rsidR="000C7793" w:rsidRPr="006C6E6A" w:rsidRDefault="00DA5587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от </w:t>
      </w:r>
      <w:r w:rsidR="00455099">
        <w:rPr>
          <w:rFonts w:cs="Arial"/>
        </w:rPr>
        <w:t>01.12.</w:t>
      </w:r>
      <w:r w:rsidR="00194295">
        <w:rPr>
          <w:rFonts w:cs="Arial"/>
        </w:rPr>
        <w:t xml:space="preserve">2021 </w:t>
      </w:r>
      <w:r w:rsidR="00A301BD" w:rsidRPr="006C6E6A">
        <w:rPr>
          <w:rFonts w:cs="Arial"/>
        </w:rPr>
        <w:t xml:space="preserve">года </w:t>
      </w:r>
      <w:r w:rsidR="00073439" w:rsidRPr="006C6E6A">
        <w:rPr>
          <w:rFonts w:cs="Arial"/>
        </w:rPr>
        <w:t xml:space="preserve">№ </w:t>
      </w:r>
      <w:r w:rsidR="00455099">
        <w:rPr>
          <w:rFonts w:cs="Arial"/>
        </w:rPr>
        <w:t>61</w:t>
      </w:r>
    </w:p>
    <w:p w:rsidR="006C6E6A" w:rsidRPr="00130F2A" w:rsidRDefault="008967F7" w:rsidP="006C6E6A">
      <w:pPr>
        <w:ind w:firstLine="709"/>
        <w:rPr>
          <w:rFonts w:cs="Arial"/>
        </w:rPr>
      </w:pPr>
      <w:r w:rsidRPr="006C6E6A">
        <w:rPr>
          <w:rFonts w:cs="Arial"/>
        </w:rPr>
        <w:t>п</w:t>
      </w:r>
      <w:r w:rsidR="00B81A25">
        <w:rPr>
          <w:rFonts w:cs="Arial"/>
        </w:rPr>
        <w:t xml:space="preserve">ос. </w:t>
      </w:r>
      <w:proofErr w:type="spellStart"/>
      <w:r w:rsidR="00B81A25">
        <w:rPr>
          <w:rFonts w:cs="Arial"/>
        </w:rPr>
        <w:t>Копенкина</w:t>
      </w:r>
      <w:proofErr w:type="spellEnd"/>
      <w:r w:rsidR="00D83ABA">
        <w:rPr>
          <w:rFonts w:cs="Arial"/>
        </w:rPr>
        <w:t xml:space="preserve"> </w:t>
      </w:r>
    </w:p>
    <w:p w:rsidR="006C6E6A" w:rsidRPr="00130F2A" w:rsidRDefault="006C6E6A" w:rsidP="006C6E6A">
      <w:pPr>
        <w:ind w:firstLine="709"/>
        <w:rPr>
          <w:rFonts w:cs="Arial"/>
        </w:rPr>
      </w:pPr>
    </w:p>
    <w:p w:rsidR="006C6E6A" w:rsidRPr="00130F2A" w:rsidRDefault="00147065" w:rsidP="006C6E6A">
      <w:pPr>
        <w:pStyle w:val="Title"/>
        <w:spacing w:before="0" w:after="0"/>
        <w:ind w:firstLine="709"/>
        <w:outlineLvl w:val="9"/>
      </w:pPr>
      <w:r w:rsidRPr="006C6E6A">
        <w:t>Об утверждении Положени</w:t>
      </w:r>
      <w:r w:rsidR="006D0C11" w:rsidRPr="006C6E6A">
        <w:t>й, регулирующих</w:t>
      </w:r>
      <w:r w:rsidRPr="006C6E6A">
        <w:t xml:space="preserve"> поряд</w:t>
      </w:r>
      <w:r w:rsidR="006D0C11" w:rsidRPr="006C6E6A">
        <w:t>ок</w:t>
      </w:r>
      <w:r w:rsidR="00E114B9" w:rsidRPr="006C6E6A">
        <w:t xml:space="preserve"> наименования</w:t>
      </w:r>
      <w:r w:rsidR="00E114B9" w:rsidRPr="006C6E6A">
        <w:rPr>
          <w:bCs w:val="0"/>
        </w:rPr>
        <w:t xml:space="preserve"> (переименования</w:t>
      </w:r>
      <w:r w:rsidR="00E114B9" w:rsidRPr="006C6E6A">
        <w:t xml:space="preserve">) </w:t>
      </w:r>
      <w:r w:rsidRPr="006C6E6A">
        <w:t>улиц, площадей, иных элементов улично-дорожной сети и установк</w:t>
      </w:r>
      <w:r w:rsidR="00D862A7" w:rsidRPr="006C6E6A">
        <w:t>и</w:t>
      </w:r>
      <w:r w:rsidRPr="006C6E6A">
        <w:t xml:space="preserve"> памятников, мемориальных досок и иных памятных знаков на территории </w:t>
      </w:r>
      <w:proofErr w:type="spellStart"/>
      <w:r w:rsidR="00130F2A">
        <w:t>Копенкинского</w:t>
      </w:r>
      <w:proofErr w:type="spellEnd"/>
      <w:r w:rsidRPr="006C6E6A">
        <w:t xml:space="preserve"> сельского поселения</w:t>
      </w:r>
    </w:p>
    <w:p w:rsidR="006C6E6A" w:rsidRDefault="006C6E6A" w:rsidP="006C6E6A">
      <w:pPr>
        <w:pStyle w:val="Title"/>
        <w:spacing w:before="0" w:after="0"/>
        <w:ind w:firstLine="709"/>
        <w:outlineLvl w:val="9"/>
      </w:pPr>
      <w:r>
        <w:t xml:space="preserve"> </w:t>
      </w:r>
    </w:p>
    <w:p w:rsidR="00E847C6" w:rsidRPr="006C6E6A" w:rsidRDefault="0033421E" w:rsidP="00D83ABA">
      <w:pPr>
        <w:ind w:firstLine="709"/>
        <w:rPr>
          <w:rFonts w:cs="Arial"/>
        </w:rPr>
      </w:pPr>
      <w:r w:rsidRPr="0033421E">
        <w:rPr>
          <w:rFonts w:cs="Arial"/>
        </w:rPr>
        <w:t>Рассмотрев информацию из прокуратуры от 17.11.2021 г. № 2-7-2021, руководствуясь</w:t>
      </w:r>
      <w:r>
        <w:rPr>
          <w:rFonts w:cs="Arial"/>
        </w:rPr>
        <w:t xml:space="preserve"> </w:t>
      </w:r>
      <w:r w:rsidR="00DA5587" w:rsidRPr="006C6E6A">
        <w:rPr>
          <w:rFonts w:cs="Arial"/>
        </w:rPr>
        <w:t xml:space="preserve">Федеральным законом от 06.10.2003 г. №131-ФЗ «Об общих принципах организации местного самоуправления в Российской Федерации», Уставом </w:t>
      </w:r>
      <w:proofErr w:type="spellStart"/>
      <w:r w:rsidR="00130F2A">
        <w:rPr>
          <w:rFonts w:cs="Arial"/>
        </w:rPr>
        <w:t>Копенкинского</w:t>
      </w:r>
      <w:proofErr w:type="spellEnd"/>
      <w:r w:rsidR="00DA5587" w:rsidRPr="006C6E6A">
        <w:rPr>
          <w:rFonts w:cs="Arial"/>
        </w:rPr>
        <w:t xml:space="preserve"> сельского поселения, Совет народных депутатов </w:t>
      </w:r>
      <w:proofErr w:type="spellStart"/>
      <w:r w:rsidR="00130F2A">
        <w:rPr>
          <w:rFonts w:cs="Arial"/>
        </w:rPr>
        <w:t>Копенкинского</w:t>
      </w:r>
      <w:proofErr w:type="spellEnd"/>
      <w:r w:rsidR="00DA5587" w:rsidRPr="006C6E6A">
        <w:rPr>
          <w:rFonts w:cs="Arial"/>
        </w:rPr>
        <w:t xml:space="preserve"> сельского поселения </w:t>
      </w:r>
      <w:proofErr w:type="spellStart"/>
      <w:r w:rsidR="00DA5587" w:rsidRPr="006C6E6A">
        <w:rPr>
          <w:rFonts w:cs="Arial"/>
        </w:rPr>
        <w:t>Россошанского</w:t>
      </w:r>
      <w:proofErr w:type="spellEnd"/>
      <w:r w:rsidR="00DA5587" w:rsidRPr="006C6E6A">
        <w:rPr>
          <w:rFonts w:cs="Arial"/>
        </w:rPr>
        <w:t xml:space="preserve"> муниципального района</w:t>
      </w:r>
      <w:r w:rsidR="006C6E6A">
        <w:rPr>
          <w:rFonts w:cs="Arial"/>
        </w:rPr>
        <w:t xml:space="preserve"> </w:t>
      </w:r>
    </w:p>
    <w:p w:rsidR="00DA5587" w:rsidRPr="006C6E6A" w:rsidRDefault="00DA5587" w:rsidP="00D83ABA">
      <w:pPr>
        <w:ind w:firstLine="709"/>
        <w:jc w:val="center"/>
        <w:rPr>
          <w:rFonts w:cs="Arial"/>
        </w:rPr>
      </w:pPr>
      <w:r w:rsidRPr="006C6E6A">
        <w:rPr>
          <w:rFonts w:cs="Arial"/>
        </w:rPr>
        <w:t>РЕШИЛ:</w:t>
      </w:r>
    </w:p>
    <w:p w:rsidR="006D0C11" w:rsidRPr="006C6E6A" w:rsidRDefault="006D0C11" w:rsidP="00D83ABA">
      <w:pPr>
        <w:numPr>
          <w:ilvl w:val="0"/>
          <w:numId w:val="5"/>
        </w:numPr>
        <w:tabs>
          <w:tab w:val="clear" w:pos="720"/>
        </w:tabs>
        <w:ind w:left="0" w:firstLine="709"/>
        <w:rPr>
          <w:rFonts w:cs="Arial"/>
        </w:rPr>
      </w:pPr>
      <w:r w:rsidRPr="006C6E6A">
        <w:rPr>
          <w:rFonts w:cs="Arial"/>
        </w:rPr>
        <w:t xml:space="preserve">Утвердить Положение о порядке наименования (переименовании) улиц, площадей и других объектов, расположенных на территории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 </w:t>
      </w:r>
      <w:proofErr w:type="spellStart"/>
      <w:r w:rsidRPr="006C6E6A">
        <w:rPr>
          <w:rFonts w:cs="Arial"/>
        </w:rPr>
        <w:t>Россошанского</w:t>
      </w:r>
      <w:proofErr w:type="spellEnd"/>
      <w:r w:rsidRPr="006C6E6A">
        <w:rPr>
          <w:rFonts w:cs="Arial"/>
        </w:rPr>
        <w:t xml:space="preserve"> муниципального района Воронежской области согласно приложению № 1 к настоящему решению.</w:t>
      </w:r>
    </w:p>
    <w:p w:rsidR="009A102A" w:rsidRPr="006C6E6A" w:rsidRDefault="006D0C11" w:rsidP="00D83ABA">
      <w:pPr>
        <w:numPr>
          <w:ilvl w:val="0"/>
          <w:numId w:val="5"/>
        </w:numPr>
        <w:tabs>
          <w:tab w:val="clear" w:pos="720"/>
          <w:tab w:val="num" w:pos="360"/>
        </w:tabs>
        <w:ind w:left="0" w:firstLine="709"/>
        <w:rPr>
          <w:rFonts w:cs="Arial"/>
        </w:rPr>
      </w:pPr>
      <w:r w:rsidRPr="006C6E6A">
        <w:rPr>
          <w:rFonts w:cs="Arial"/>
        </w:rPr>
        <w:t xml:space="preserve"> </w:t>
      </w:r>
      <w:r w:rsidR="00DA5587" w:rsidRPr="006C6E6A">
        <w:rPr>
          <w:rFonts w:cs="Arial"/>
        </w:rPr>
        <w:t xml:space="preserve">Утвердить </w:t>
      </w:r>
      <w:r w:rsidRPr="006C6E6A">
        <w:rPr>
          <w:rFonts w:cs="Arial"/>
        </w:rPr>
        <w:t>Положение о</w:t>
      </w:r>
      <w:r w:rsidR="0033421E">
        <w:rPr>
          <w:rFonts w:cs="Arial"/>
        </w:rPr>
        <w:t xml:space="preserve"> порядке</w:t>
      </w:r>
      <w:r w:rsidRPr="006C6E6A">
        <w:rPr>
          <w:rFonts w:cs="Arial"/>
        </w:rPr>
        <w:t xml:space="preserve"> </w:t>
      </w:r>
      <w:r w:rsidR="00B17A27" w:rsidRPr="006C6E6A">
        <w:rPr>
          <w:rFonts w:cs="Arial"/>
        </w:rPr>
        <w:t xml:space="preserve">установки памятников, мемориальных досок и иных памятных знаков на территории </w:t>
      </w:r>
      <w:proofErr w:type="spellStart"/>
      <w:r w:rsidR="00130F2A">
        <w:rPr>
          <w:rFonts w:cs="Arial"/>
        </w:rPr>
        <w:t>Копенкинского</w:t>
      </w:r>
      <w:proofErr w:type="spellEnd"/>
      <w:r w:rsidR="00DA5587" w:rsidRPr="006C6E6A">
        <w:rPr>
          <w:rFonts w:cs="Arial"/>
        </w:rPr>
        <w:t xml:space="preserve"> сельского поселения согласно приложению</w:t>
      </w:r>
      <w:r w:rsidR="006A618C" w:rsidRPr="006C6E6A">
        <w:rPr>
          <w:rFonts w:cs="Arial"/>
        </w:rPr>
        <w:t xml:space="preserve"> №</w:t>
      </w:r>
      <w:r w:rsidR="0063615A">
        <w:rPr>
          <w:rFonts w:cs="Arial"/>
        </w:rPr>
        <w:t xml:space="preserve"> </w:t>
      </w:r>
      <w:r w:rsidRPr="006C6E6A">
        <w:rPr>
          <w:rFonts w:cs="Arial"/>
        </w:rPr>
        <w:t>2</w:t>
      </w:r>
      <w:r w:rsidR="006A618C" w:rsidRPr="006C6E6A">
        <w:rPr>
          <w:rFonts w:cs="Arial"/>
        </w:rPr>
        <w:t xml:space="preserve"> к настоящему решению</w:t>
      </w:r>
      <w:r w:rsidR="00DA5587" w:rsidRPr="006C6E6A">
        <w:rPr>
          <w:rFonts w:cs="Arial"/>
        </w:rPr>
        <w:t xml:space="preserve">. </w:t>
      </w:r>
    </w:p>
    <w:p w:rsidR="009A102A" w:rsidRPr="006C6E6A" w:rsidRDefault="009A102A" w:rsidP="00D83ABA">
      <w:pPr>
        <w:numPr>
          <w:ilvl w:val="0"/>
          <w:numId w:val="5"/>
        </w:numPr>
        <w:tabs>
          <w:tab w:val="clear" w:pos="720"/>
          <w:tab w:val="num" w:pos="0"/>
        </w:tabs>
        <w:ind w:left="0" w:firstLine="709"/>
        <w:rPr>
          <w:rFonts w:cs="Arial"/>
        </w:rPr>
      </w:pPr>
      <w:r w:rsidRPr="006C6E6A">
        <w:rPr>
          <w:rFonts w:cs="Arial"/>
        </w:rPr>
        <w:t xml:space="preserve">Утвердить Положение о комиссии по рассмотрению вопросов </w:t>
      </w:r>
      <w:r w:rsidR="00D862A7" w:rsidRPr="006C6E6A">
        <w:rPr>
          <w:rFonts w:cs="Arial"/>
        </w:rPr>
        <w:t xml:space="preserve">о порядке переименования улиц, площадей, иных элементов улично-дорожной сети и установки </w:t>
      </w:r>
      <w:r w:rsidRPr="006C6E6A">
        <w:rPr>
          <w:rFonts w:cs="Arial"/>
        </w:rPr>
        <w:t xml:space="preserve">памятников, мемориальных досок и других памятных знаков на территории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 </w:t>
      </w:r>
      <w:proofErr w:type="spellStart"/>
      <w:r w:rsidRPr="006C6E6A">
        <w:rPr>
          <w:rFonts w:cs="Arial"/>
        </w:rPr>
        <w:t>Россошанского</w:t>
      </w:r>
      <w:proofErr w:type="spellEnd"/>
      <w:r w:rsidRPr="006C6E6A">
        <w:rPr>
          <w:rFonts w:cs="Arial"/>
        </w:rPr>
        <w:t xml:space="preserve"> муниципального района Воронежской области согласно приложению №</w:t>
      </w:r>
      <w:r w:rsidR="0063615A">
        <w:rPr>
          <w:rFonts w:cs="Arial"/>
        </w:rPr>
        <w:t xml:space="preserve"> </w:t>
      </w:r>
      <w:r w:rsidR="0034207C" w:rsidRPr="006C6E6A">
        <w:rPr>
          <w:rFonts w:cs="Arial"/>
        </w:rPr>
        <w:t>3</w:t>
      </w:r>
      <w:r w:rsidRPr="006C6E6A">
        <w:rPr>
          <w:rFonts w:cs="Arial"/>
        </w:rPr>
        <w:t xml:space="preserve"> к настоящему решению.</w:t>
      </w:r>
    </w:p>
    <w:p w:rsidR="006A618C" w:rsidRPr="006C6E6A" w:rsidRDefault="006A618C" w:rsidP="006C6E6A">
      <w:pPr>
        <w:numPr>
          <w:ilvl w:val="0"/>
          <w:numId w:val="5"/>
        </w:numPr>
        <w:tabs>
          <w:tab w:val="clear" w:pos="720"/>
          <w:tab w:val="num" w:pos="0"/>
        </w:tabs>
        <w:ind w:left="0" w:firstLine="709"/>
        <w:rPr>
          <w:rFonts w:cs="Arial"/>
        </w:rPr>
      </w:pPr>
      <w:r w:rsidRPr="006C6E6A">
        <w:rPr>
          <w:rFonts w:cs="Arial"/>
        </w:rPr>
        <w:t>Утвердить состав</w:t>
      </w:r>
      <w:r w:rsidR="00D862A7" w:rsidRPr="006C6E6A">
        <w:rPr>
          <w:rFonts w:cs="Arial"/>
        </w:rPr>
        <w:t xml:space="preserve"> комиссии по рассмотрению вопросов о порядке переименования улиц, площадей, иных элементов улично-дорожной сети и установки памятников, мемориальных досок и других памятных знаков на территории </w:t>
      </w:r>
      <w:proofErr w:type="spellStart"/>
      <w:r w:rsidR="00130F2A">
        <w:rPr>
          <w:rFonts w:cs="Arial"/>
        </w:rPr>
        <w:t>Копенкинского</w:t>
      </w:r>
      <w:proofErr w:type="spellEnd"/>
      <w:r w:rsidR="00D862A7" w:rsidRPr="006C6E6A">
        <w:rPr>
          <w:rFonts w:cs="Arial"/>
        </w:rPr>
        <w:t xml:space="preserve"> сельского поселения </w:t>
      </w:r>
      <w:proofErr w:type="spellStart"/>
      <w:r w:rsidR="00D862A7" w:rsidRPr="006C6E6A">
        <w:rPr>
          <w:rFonts w:cs="Arial"/>
        </w:rPr>
        <w:t>Россошанского</w:t>
      </w:r>
      <w:proofErr w:type="spellEnd"/>
      <w:r w:rsidR="00D862A7" w:rsidRPr="006C6E6A">
        <w:rPr>
          <w:rFonts w:cs="Arial"/>
        </w:rPr>
        <w:t xml:space="preserve"> муниципального района Воронежской </w:t>
      </w:r>
      <w:r w:rsidRPr="006C6E6A">
        <w:rPr>
          <w:rFonts w:cs="Arial"/>
        </w:rPr>
        <w:t>согласно приложению №</w:t>
      </w:r>
      <w:r w:rsidR="0063615A">
        <w:rPr>
          <w:rFonts w:cs="Arial"/>
        </w:rPr>
        <w:t xml:space="preserve"> </w:t>
      </w:r>
      <w:r w:rsidR="0034207C" w:rsidRPr="006C6E6A">
        <w:rPr>
          <w:rFonts w:cs="Arial"/>
        </w:rPr>
        <w:t>4</w:t>
      </w:r>
      <w:r w:rsidR="00FF3DF3" w:rsidRPr="006C6E6A">
        <w:rPr>
          <w:rFonts w:cs="Arial"/>
        </w:rPr>
        <w:t xml:space="preserve"> </w:t>
      </w:r>
      <w:r w:rsidRPr="006C6E6A">
        <w:rPr>
          <w:rFonts w:cs="Arial"/>
        </w:rPr>
        <w:t>к настоящему решению.</w:t>
      </w:r>
    </w:p>
    <w:p w:rsidR="008967F7" w:rsidRPr="006C6E6A" w:rsidRDefault="00E847C6" w:rsidP="006C6E6A">
      <w:pPr>
        <w:numPr>
          <w:ilvl w:val="0"/>
          <w:numId w:val="5"/>
        </w:numPr>
        <w:tabs>
          <w:tab w:val="clear" w:pos="720"/>
          <w:tab w:val="num" w:pos="0"/>
          <w:tab w:val="num" w:pos="284"/>
          <w:tab w:val="left" w:pos="993"/>
        </w:tabs>
        <w:ind w:left="0" w:firstLine="709"/>
        <w:rPr>
          <w:rFonts w:cs="Arial"/>
          <w:lang w:bidi="en-US"/>
        </w:rPr>
      </w:pPr>
      <w:r w:rsidRPr="006C6E6A">
        <w:rPr>
          <w:rFonts w:cs="Arial"/>
          <w:lang w:bidi="en-US"/>
        </w:rPr>
        <w:t xml:space="preserve"> </w:t>
      </w:r>
      <w:r w:rsidR="008967F7" w:rsidRPr="006C6E6A">
        <w:rPr>
          <w:rFonts w:cs="Arial"/>
          <w:lang w:bidi="en-US"/>
        </w:rPr>
        <w:t xml:space="preserve">Признать утратившим силу решение Совета народных депутатов </w:t>
      </w:r>
      <w:proofErr w:type="spellStart"/>
      <w:r w:rsidR="00130F2A">
        <w:rPr>
          <w:rFonts w:cs="Arial"/>
          <w:lang w:bidi="en-US"/>
        </w:rPr>
        <w:t>Копенкинского</w:t>
      </w:r>
      <w:proofErr w:type="spellEnd"/>
      <w:r w:rsidR="008967F7" w:rsidRPr="006C6E6A">
        <w:rPr>
          <w:rFonts w:cs="Arial"/>
          <w:lang w:bidi="en-US"/>
        </w:rPr>
        <w:t xml:space="preserve"> сельского поселения от </w:t>
      </w:r>
      <w:r w:rsidR="00B81A25">
        <w:rPr>
          <w:rFonts w:cs="Arial"/>
          <w:lang w:bidi="en-US"/>
        </w:rPr>
        <w:t xml:space="preserve">06.09.2021 </w:t>
      </w:r>
      <w:r w:rsidR="00A75619" w:rsidRPr="006C6E6A">
        <w:rPr>
          <w:rFonts w:cs="Arial"/>
        </w:rPr>
        <w:t>г. №</w:t>
      </w:r>
      <w:r w:rsidR="006C6E6A">
        <w:rPr>
          <w:rFonts w:cs="Arial"/>
        </w:rPr>
        <w:t xml:space="preserve"> </w:t>
      </w:r>
      <w:r w:rsidR="00B81A25">
        <w:rPr>
          <w:rFonts w:cs="Arial"/>
        </w:rPr>
        <w:t xml:space="preserve">53 </w:t>
      </w:r>
      <w:r w:rsidR="008967F7" w:rsidRPr="006C6E6A">
        <w:rPr>
          <w:rFonts w:cs="Arial"/>
          <w:lang w:bidi="en-US"/>
        </w:rPr>
        <w:t xml:space="preserve">«Об утверждении Порядка установки памятников, мемориальных досок и иных памятных знаков на территории </w:t>
      </w:r>
      <w:proofErr w:type="spellStart"/>
      <w:r w:rsidR="00130F2A">
        <w:rPr>
          <w:rFonts w:cs="Arial"/>
          <w:lang w:bidi="en-US"/>
        </w:rPr>
        <w:t>Копенкинского</w:t>
      </w:r>
      <w:proofErr w:type="spellEnd"/>
      <w:r w:rsidR="008967F7" w:rsidRPr="006C6E6A">
        <w:rPr>
          <w:rFonts w:cs="Arial"/>
          <w:lang w:bidi="en-US"/>
        </w:rPr>
        <w:t xml:space="preserve"> сельского поселения» </w:t>
      </w:r>
    </w:p>
    <w:p w:rsidR="00DA5587" w:rsidRPr="006C6E6A" w:rsidRDefault="00DA5587" w:rsidP="006C6E6A">
      <w:pPr>
        <w:numPr>
          <w:ilvl w:val="0"/>
          <w:numId w:val="5"/>
        </w:numPr>
        <w:tabs>
          <w:tab w:val="clear" w:pos="720"/>
          <w:tab w:val="num" w:pos="0"/>
        </w:tabs>
        <w:ind w:left="0" w:firstLine="709"/>
        <w:rPr>
          <w:rFonts w:cs="Arial"/>
        </w:rPr>
      </w:pPr>
      <w:r w:rsidRPr="006C6E6A">
        <w:rPr>
          <w:rFonts w:cs="Arial"/>
        </w:rPr>
        <w:t xml:space="preserve">Опубликовать настоящее решение в «Вестнике муниципальных правовых актов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 </w:t>
      </w:r>
      <w:proofErr w:type="spellStart"/>
      <w:r w:rsidRPr="006C6E6A">
        <w:rPr>
          <w:rFonts w:cs="Arial"/>
        </w:rPr>
        <w:t>Россошанского</w:t>
      </w:r>
      <w:proofErr w:type="spellEnd"/>
      <w:r w:rsidRPr="006C6E6A">
        <w:rPr>
          <w:rFonts w:cs="Arial"/>
        </w:rPr>
        <w:t xml:space="preserve"> муниципального района Воронежской области».</w:t>
      </w:r>
    </w:p>
    <w:p w:rsidR="00DA5587" w:rsidRPr="006C6E6A" w:rsidRDefault="00DA5587" w:rsidP="006C6E6A">
      <w:pPr>
        <w:numPr>
          <w:ilvl w:val="0"/>
          <w:numId w:val="5"/>
        </w:numPr>
        <w:tabs>
          <w:tab w:val="clear" w:pos="720"/>
          <w:tab w:val="num" w:pos="0"/>
        </w:tabs>
        <w:ind w:left="0" w:firstLine="709"/>
        <w:rPr>
          <w:rFonts w:cs="Arial"/>
        </w:rPr>
      </w:pPr>
      <w:r w:rsidRPr="006C6E6A">
        <w:rPr>
          <w:rFonts w:cs="Arial"/>
        </w:rPr>
        <w:t>Настоящее решение вступает в силу с момента опубликования.</w:t>
      </w:r>
    </w:p>
    <w:p w:rsidR="006C6E6A" w:rsidRDefault="00DA5587" w:rsidP="006C6E6A">
      <w:pPr>
        <w:numPr>
          <w:ilvl w:val="0"/>
          <w:numId w:val="5"/>
        </w:numPr>
        <w:tabs>
          <w:tab w:val="clear" w:pos="720"/>
          <w:tab w:val="num" w:pos="0"/>
        </w:tabs>
        <w:ind w:left="0" w:firstLine="709"/>
        <w:rPr>
          <w:rFonts w:cs="Arial"/>
        </w:rPr>
      </w:pPr>
      <w:proofErr w:type="gramStart"/>
      <w:r w:rsidRPr="006C6E6A">
        <w:rPr>
          <w:rFonts w:cs="Arial"/>
        </w:rPr>
        <w:lastRenderedPageBreak/>
        <w:t>Контроль за</w:t>
      </w:r>
      <w:proofErr w:type="gramEnd"/>
      <w:r w:rsidRPr="006C6E6A">
        <w:rPr>
          <w:rFonts w:cs="Arial"/>
        </w:rPr>
        <w:t xml:space="preserve"> исполнением настоящего решения возложить на главу </w:t>
      </w:r>
      <w:proofErr w:type="spellStart"/>
      <w:r w:rsidR="00130F2A">
        <w:rPr>
          <w:rFonts w:cs="Arial"/>
        </w:rPr>
        <w:t>Копенкинского</w:t>
      </w:r>
      <w:proofErr w:type="spellEnd"/>
      <w:r w:rsidR="00606BCD" w:rsidRPr="006C6E6A">
        <w:rPr>
          <w:rFonts w:cs="Arial"/>
        </w:rPr>
        <w:t xml:space="preserve"> сельского поселения.</w:t>
      </w:r>
      <w:r w:rsidR="006C6E6A">
        <w:rPr>
          <w:rFonts w:cs="Arial"/>
        </w:rPr>
        <w:t xml:space="preserve"> </w:t>
      </w:r>
    </w:p>
    <w:p w:rsidR="00E847C6" w:rsidRPr="00130F2A" w:rsidRDefault="00E847C6" w:rsidP="006C6E6A">
      <w:pPr>
        <w:ind w:firstLine="709"/>
        <w:rPr>
          <w:rFonts w:cs="Arial"/>
        </w:rPr>
      </w:pPr>
    </w:p>
    <w:p w:rsidR="006C6E6A" w:rsidRPr="00130F2A" w:rsidRDefault="006C6E6A" w:rsidP="006C6E6A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F3DF3" w:rsidRPr="006C6E6A" w:rsidTr="00FC5F6A">
        <w:tc>
          <w:tcPr>
            <w:tcW w:w="3284" w:type="dxa"/>
            <w:shd w:val="clear" w:color="auto" w:fill="auto"/>
          </w:tcPr>
          <w:p w:rsidR="006C47AA" w:rsidRPr="006C6E6A" w:rsidRDefault="006C47AA" w:rsidP="006C6E6A">
            <w:pPr>
              <w:ind w:firstLine="0"/>
              <w:rPr>
                <w:rFonts w:cs="Arial"/>
              </w:rPr>
            </w:pPr>
            <w:r w:rsidRPr="006C6E6A">
              <w:rPr>
                <w:rFonts w:cs="Arial"/>
              </w:rPr>
              <w:t xml:space="preserve">Глава </w:t>
            </w:r>
            <w:proofErr w:type="spellStart"/>
            <w:r w:rsidR="00130F2A">
              <w:rPr>
                <w:rFonts w:cs="Arial"/>
              </w:rPr>
              <w:t>Копенкинского</w:t>
            </w:r>
            <w:proofErr w:type="spellEnd"/>
            <w:r w:rsidRPr="006C6E6A">
              <w:rPr>
                <w:rFonts w:cs="Arial"/>
              </w:rPr>
              <w:t xml:space="preserve"> </w:t>
            </w:r>
          </w:p>
          <w:p w:rsidR="00FF3DF3" w:rsidRPr="006C6E6A" w:rsidRDefault="006C47AA" w:rsidP="006C6E6A">
            <w:pPr>
              <w:ind w:firstLine="0"/>
              <w:rPr>
                <w:rFonts w:cs="Arial"/>
              </w:rPr>
            </w:pPr>
            <w:r w:rsidRPr="006C6E6A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F3DF3" w:rsidRPr="006C6E6A" w:rsidRDefault="00FF3DF3" w:rsidP="006C6E6A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A6944" w:rsidRPr="006C6E6A" w:rsidRDefault="00EA6944" w:rsidP="006C6E6A">
            <w:pPr>
              <w:ind w:firstLine="0"/>
              <w:rPr>
                <w:rFonts w:cs="Arial"/>
              </w:rPr>
            </w:pPr>
          </w:p>
          <w:p w:rsidR="006C47AA" w:rsidRPr="006C6E6A" w:rsidRDefault="00B81A25" w:rsidP="006C6E6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И.С.Тронов</w:t>
            </w:r>
            <w:r w:rsidR="000C7793" w:rsidRPr="006C6E6A">
              <w:rPr>
                <w:rFonts w:cs="Arial"/>
              </w:rPr>
              <w:t xml:space="preserve"> </w:t>
            </w:r>
          </w:p>
          <w:p w:rsidR="006C47AA" w:rsidRPr="006C6E6A" w:rsidRDefault="006C47AA" w:rsidP="006C6E6A">
            <w:pPr>
              <w:ind w:firstLine="0"/>
              <w:rPr>
                <w:rFonts w:cs="Arial"/>
              </w:rPr>
            </w:pPr>
            <w:r w:rsidRPr="006C6E6A">
              <w:rPr>
                <w:rFonts w:cs="Arial"/>
              </w:rPr>
              <w:t xml:space="preserve"> </w:t>
            </w:r>
          </w:p>
          <w:p w:rsidR="00FF3DF3" w:rsidRPr="006C6E6A" w:rsidRDefault="00FF3DF3" w:rsidP="006C6E6A">
            <w:pPr>
              <w:ind w:firstLine="0"/>
              <w:rPr>
                <w:rFonts w:cs="Arial"/>
              </w:rPr>
            </w:pPr>
          </w:p>
        </w:tc>
      </w:tr>
    </w:tbl>
    <w:p w:rsidR="006C6E6A" w:rsidRDefault="00604A53" w:rsidP="006C6E6A">
      <w:pPr>
        <w:tabs>
          <w:tab w:val="left" w:pos="6237"/>
        </w:tabs>
        <w:ind w:firstLine="709"/>
        <w:jc w:val="right"/>
        <w:rPr>
          <w:rFonts w:cs="Arial"/>
        </w:rPr>
      </w:pPr>
      <w:r w:rsidRPr="006C6E6A">
        <w:rPr>
          <w:rFonts w:cs="Arial"/>
        </w:rPr>
        <w:t xml:space="preserve"> </w:t>
      </w:r>
    </w:p>
    <w:p w:rsidR="00604A53" w:rsidRPr="006C6E6A" w:rsidRDefault="006C6E6A" w:rsidP="006C6E6A">
      <w:pPr>
        <w:tabs>
          <w:tab w:val="left" w:pos="6237"/>
        </w:tabs>
        <w:ind w:left="4962" w:right="707" w:firstLine="0"/>
        <w:rPr>
          <w:rFonts w:cs="Arial"/>
        </w:rPr>
      </w:pPr>
      <w:r>
        <w:rPr>
          <w:rFonts w:cs="Arial"/>
        </w:rPr>
        <w:br w:type="page"/>
      </w:r>
      <w:r w:rsidR="00604A53" w:rsidRPr="006C6E6A">
        <w:rPr>
          <w:rFonts w:cs="Arial"/>
        </w:rPr>
        <w:lastRenderedPageBreak/>
        <w:t>Приложение №1</w:t>
      </w:r>
    </w:p>
    <w:p w:rsidR="00604A53" w:rsidRPr="006C6E6A" w:rsidRDefault="00604A53" w:rsidP="006C6E6A">
      <w:pPr>
        <w:ind w:left="4962" w:right="707" w:firstLine="0"/>
        <w:rPr>
          <w:rFonts w:cs="Arial"/>
        </w:rPr>
      </w:pPr>
      <w:r w:rsidRPr="006C6E6A">
        <w:rPr>
          <w:rFonts w:cs="Arial"/>
        </w:rPr>
        <w:t xml:space="preserve">к решению Совета народных депутатов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 </w:t>
      </w:r>
    </w:p>
    <w:p w:rsidR="006C6E6A" w:rsidRDefault="00604A53" w:rsidP="006C6E6A">
      <w:pPr>
        <w:ind w:left="4962" w:right="707" w:firstLine="0"/>
        <w:rPr>
          <w:rFonts w:cs="Arial"/>
        </w:rPr>
      </w:pPr>
      <w:r w:rsidRPr="006C6E6A">
        <w:rPr>
          <w:rFonts w:cs="Arial"/>
        </w:rPr>
        <w:t>от</w:t>
      </w:r>
      <w:r w:rsidR="006C6E6A">
        <w:rPr>
          <w:rFonts w:cs="Arial"/>
        </w:rPr>
        <w:t xml:space="preserve"> </w:t>
      </w:r>
      <w:r w:rsidR="00455099">
        <w:rPr>
          <w:rFonts w:cs="Arial"/>
        </w:rPr>
        <w:t>01.12.2021</w:t>
      </w:r>
      <w:r w:rsidRPr="006C6E6A">
        <w:rPr>
          <w:rFonts w:cs="Arial"/>
        </w:rPr>
        <w:t>г</w:t>
      </w:r>
      <w:r w:rsidR="00455099">
        <w:rPr>
          <w:rFonts w:cs="Arial"/>
        </w:rPr>
        <w:t>.</w:t>
      </w:r>
      <w:r w:rsidRPr="006C6E6A">
        <w:rPr>
          <w:rFonts w:cs="Arial"/>
        </w:rPr>
        <w:t xml:space="preserve"> №</w:t>
      </w:r>
      <w:r w:rsidR="006C6E6A">
        <w:rPr>
          <w:rFonts w:cs="Arial"/>
        </w:rPr>
        <w:t xml:space="preserve"> </w:t>
      </w:r>
      <w:r w:rsidR="00455099">
        <w:rPr>
          <w:rFonts w:cs="Arial"/>
        </w:rPr>
        <w:t>61</w:t>
      </w:r>
    </w:p>
    <w:p w:rsidR="006C6E6A" w:rsidRPr="00B81A25" w:rsidRDefault="006C6E6A" w:rsidP="006C6E6A">
      <w:pPr>
        <w:ind w:firstLine="709"/>
        <w:jc w:val="center"/>
        <w:rPr>
          <w:rFonts w:cs="Arial"/>
        </w:rPr>
      </w:pPr>
    </w:p>
    <w:p w:rsidR="00604A53" w:rsidRPr="006C6E6A" w:rsidRDefault="00604A53" w:rsidP="006C6E6A">
      <w:pPr>
        <w:ind w:firstLine="709"/>
        <w:jc w:val="center"/>
        <w:rPr>
          <w:rFonts w:cs="Arial"/>
        </w:rPr>
      </w:pPr>
      <w:r w:rsidRPr="006C6E6A">
        <w:rPr>
          <w:rFonts w:cs="Arial"/>
        </w:rPr>
        <w:t>Положение о</w:t>
      </w:r>
      <w:r w:rsidR="006D0C11" w:rsidRPr="006C6E6A">
        <w:rPr>
          <w:rFonts w:cs="Arial"/>
        </w:rPr>
        <w:t xml:space="preserve"> порядке</w:t>
      </w:r>
      <w:r w:rsidRPr="006C6E6A">
        <w:rPr>
          <w:rFonts w:cs="Arial"/>
        </w:rPr>
        <w:t xml:space="preserve"> наименования </w:t>
      </w:r>
      <w:r w:rsidR="006D0C11" w:rsidRPr="006C6E6A">
        <w:rPr>
          <w:rFonts w:cs="Arial"/>
        </w:rPr>
        <w:t>(</w:t>
      </w:r>
      <w:r w:rsidRPr="006C6E6A">
        <w:rPr>
          <w:rFonts w:cs="Arial"/>
        </w:rPr>
        <w:t>переименования</w:t>
      </w:r>
      <w:r w:rsidR="006D0C11" w:rsidRPr="006C6E6A">
        <w:rPr>
          <w:rFonts w:cs="Arial"/>
        </w:rPr>
        <w:t>)</w:t>
      </w:r>
    </w:p>
    <w:p w:rsidR="006C6E6A" w:rsidRDefault="00604A53" w:rsidP="006C6E6A">
      <w:pPr>
        <w:ind w:firstLine="709"/>
        <w:jc w:val="center"/>
        <w:rPr>
          <w:rFonts w:cs="Arial"/>
          <w:bCs/>
          <w:kern w:val="28"/>
        </w:rPr>
      </w:pPr>
      <w:r w:rsidRPr="006C6E6A">
        <w:rPr>
          <w:rFonts w:cs="Arial"/>
        </w:rPr>
        <w:t xml:space="preserve">улиц, площадей и других объектов, расположенных на территории </w:t>
      </w:r>
      <w:proofErr w:type="spellStart"/>
      <w:r w:rsidR="00130F2A">
        <w:rPr>
          <w:rFonts w:cs="Arial"/>
          <w:color w:val="000000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 </w:t>
      </w:r>
      <w:proofErr w:type="spellStart"/>
      <w:r w:rsidRPr="006C6E6A">
        <w:rPr>
          <w:rFonts w:cs="Arial"/>
          <w:bCs/>
          <w:kern w:val="28"/>
        </w:rPr>
        <w:t>Россошанского</w:t>
      </w:r>
      <w:proofErr w:type="spellEnd"/>
      <w:r w:rsidRPr="006C6E6A">
        <w:rPr>
          <w:rFonts w:cs="Arial"/>
          <w:bCs/>
          <w:kern w:val="28"/>
        </w:rPr>
        <w:t xml:space="preserve"> муниципального района Воронежской области</w:t>
      </w:r>
      <w:r w:rsidR="006C6E6A">
        <w:rPr>
          <w:rFonts w:cs="Arial"/>
          <w:bCs/>
          <w:kern w:val="28"/>
        </w:rPr>
        <w:t xml:space="preserve"> </w:t>
      </w:r>
    </w:p>
    <w:p w:rsidR="00604A53" w:rsidRPr="006C6E6A" w:rsidRDefault="00604A53" w:rsidP="00D83ABA">
      <w:pPr>
        <w:ind w:firstLine="709"/>
        <w:rPr>
          <w:rFonts w:cs="Arial"/>
          <w:bCs/>
        </w:rPr>
      </w:pPr>
      <w:r w:rsidRPr="006C6E6A">
        <w:rPr>
          <w:rFonts w:cs="Arial"/>
          <w:bCs/>
        </w:rPr>
        <w:t>1. Основные понятия, используемые в настоящем Положении</w:t>
      </w:r>
    </w:p>
    <w:p w:rsidR="00604A53" w:rsidRPr="006C6E6A" w:rsidRDefault="00604A53" w:rsidP="00D83ABA">
      <w:pPr>
        <w:ind w:firstLine="709"/>
        <w:rPr>
          <w:rFonts w:cs="Arial"/>
        </w:rPr>
      </w:pPr>
      <w:r w:rsidRPr="006C6E6A">
        <w:rPr>
          <w:rFonts w:cs="Arial"/>
        </w:rPr>
        <w:t>Для обеспечения целей настоящего Положения используются следующие основные понятия:</w:t>
      </w:r>
    </w:p>
    <w:p w:rsidR="00604A53" w:rsidRPr="006C6E6A" w:rsidRDefault="00604A53" w:rsidP="00D83ABA">
      <w:pPr>
        <w:ind w:firstLine="709"/>
        <w:rPr>
          <w:rFonts w:cs="Arial"/>
        </w:rPr>
      </w:pPr>
      <w:r w:rsidRPr="006C6E6A">
        <w:rPr>
          <w:rFonts w:cs="Arial"/>
        </w:rPr>
        <w:t>- наименования (топонимы) - имена собственные, присваиваемые объектам и служащие для их выделения и распознавания;</w:t>
      </w:r>
    </w:p>
    <w:p w:rsidR="00604A53" w:rsidRPr="006C6E6A" w:rsidRDefault="00604A53" w:rsidP="00D83ABA">
      <w:pPr>
        <w:ind w:firstLine="709"/>
        <w:rPr>
          <w:rFonts w:cs="Arial"/>
        </w:rPr>
      </w:pPr>
      <w:r w:rsidRPr="006C6E6A">
        <w:rPr>
          <w:rFonts w:cs="Arial"/>
        </w:rPr>
        <w:t xml:space="preserve">- именные наименования (топонимы) - имена выдающихся государственных и общественных деятелей, других физических лиц, имеющих заслуги перед государством и </w:t>
      </w:r>
      <w:r w:rsidRPr="006C6E6A">
        <w:rPr>
          <w:rFonts w:cs="Arial"/>
          <w:color w:val="000000"/>
        </w:rPr>
        <w:t>Подгоренским</w:t>
      </w:r>
      <w:r w:rsidRPr="006C6E6A">
        <w:rPr>
          <w:rFonts w:cs="Arial"/>
        </w:rPr>
        <w:t xml:space="preserve"> сельским поселением Россошанского муниципального района Воронежской области, присваиваемые объектам и служащие для их выделения и распознавания;</w:t>
      </w:r>
    </w:p>
    <w:p w:rsidR="00604A53" w:rsidRPr="006C6E6A" w:rsidRDefault="00604A53" w:rsidP="00D83ABA">
      <w:pPr>
        <w:ind w:firstLine="709"/>
        <w:rPr>
          <w:rFonts w:cs="Arial"/>
        </w:rPr>
      </w:pPr>
      <w:r w:rsidRPr="006C6E6A">
        <w:rPr>
          <w:rFonts w:cs="Arial"/>
        </w:rPr>
        <w:t>- установление наименований (топонимов) - присвоение наименований объектам, переименование объектов;</w:t>
      </w:r>
    </w:p>
    <w:p w:rsidR="00604A53" w:rsidRPr="006C6E6A" w:rsidRDefault="00604A53" w:rsidP="00D83ABA">
      <w:pPr>
        <w:ind w:firstLine="709"/>
        <w:rPr>
          <w:rFonts w:cs="Arial"/>
        </w:rPr>
      </w:pPr>
      <w:r w:rsidRPr="006C6E6A">
        <w:rPr>
          <w:rFonts w:cs="Arial"/>
        </w:rPr>
        <w:t xml:space="preserve">- инициаторы присвоения наименований (переименований) (далее - инициаторы) - граждане, инициативная группа граждан, зарегистрированных по месту жительства на территории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 </w:t>
      </w:r>
      <w:proofErr w:type="spellStart"/>
      <w:r w:rsidRPr="006C6E6A">
        <w:rPr>
          <w:rFonts w:cs="Arial"/>
        </w:rPr>
        <w:t>Россошанского</w:t>
      </w:r>
      <w:proofErr w:type="spellEnd"/>
      <w:r w:rsidRPr="006C6E6A">
        <w:rPr>
          <w:rFonts w:cs="Arial"/>
        </w:rPr>
        <w:t xml:space="preserve"> муниципального района Воронежской области, общественные организации, юридические лица, государственные органы и органы местного самоуправления;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- переименование названий (топонимов) - изменение в установленном порядке существующего названия;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- упразднение объектов - ликвидация в установленном порядке объектов, имеющих присвоенные топонимы;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- улица, переулок, проезд (далее - улицы) - поименованные градостроительные объекты, обеспечивающие транспортные и пешеходные связи между жилыми зонами и промышленными зонами, общественными центрами, имеющие линейные фиксированные по всей длине границы, их начало и окончание (обобщающее понятие для названий элементов улично-дорожной сети);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- площадь - поименованный градостроительный объект, являющийся планировочным элементом, имеющий замкнутые границы;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- производственная территория - территория, предназначенная для размещения промышленных предприятий и связанных с ними объектов, комплексов научных учреждений с их опытными производствами, коммунально-складских объектов, сооружений внешнего транспорта.</w:t>
      </w:r>
    </w:p>
    <w:p w:rsidR="00604A53" w:rsidRPr="006C6E6A" w:rsidRDefault="00604A53" w:rsidP="006C6E6A">
      <w:pPr>
        <w:ind w:firstLine="709"/>
        <w:rPr>
          <w:rFonts w:cs="Arial"/>
          <w:bCs/>
        </w:rPr>
      </w:pPr>
      <w:r w:rsidRPr="006C6E6A">
        <w:rPr>
          <w:rFonts w:cs="Arial"/>
          <w:bCs/>
        </w:rPr>
        <w:t>2. Компетенция органов местного самоуправления в области наименования, переименования и присвоения новых названий улицам, площадям и другим объектам.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К компетенции органов местного самоуправления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 </w:t>
      </w:r>
      <w:proofErr w:type="spellStart"/>
      <w:r w:rsidRPr="006C6E6A">
        <w:rPr>
          <w:rFonts w:cs="Arial"/>
        </w:rPr>
        <w:t>Россошанского</w:t>
      </w:r>
      <w:proofErr w:type="spellEnd"/>
      <w:r w:rsidRPr="006C6E6A">
        <w:rPr>
          <w:rFonts w:cs="Arial"/>
        </w:rPr>
        <w:t xml:space="preserve"> муниципального района Воронежской области как муниципального образования в области наименования, переименования и присвоения новых названий улицам, площадям и другим объектам относятся: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lastRenderedPageBreak/>
        <w:t>- осуществление исполнительных, распорядительных и контрольных функций по наименованию, переименованию и присвоению новых названий улицам, площадям и другим объектам путем их выявления, изменения, нормализации, учета и сохранения;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- координация деятельности администрации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 </w:t>
      </w:r>
      <w:proofErr w:type="spellStart"/>
      <w:r w:rsidRPr="006C6E6A">
        <w:rPr>
          <w:rFonts w:cs="Arial"/>
        </w:rPr>
        <w:t>Россошанского</w:t>
      </w:r>
      <w:proofErr w:type="spellEnd"/>
      <w:r w:rsidRPr="006C6E6A">
        <w:rPr>
          <w:rFonts w:cs="Arial"/>
        </w:rPr>
        <w:t xml:space="preserve"> муниципального района Воронежской области в области наименования, переименования и присвоения новых названий улицам, площадям и другим объектам поселения;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- определение единых требований, норм и правил по наименованию, переименованию и присвоению новых названий улицам, площадям и другим объектам;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- определение порядка финансирования работ в области наименования, переименования и присвоения новых названий улицам, площадям и другим объектам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 </w:t>
      </w:r>
      <w:proofErr w:type="spellStart"/>
      <w:r w:rsidRPr="006C6E6A">
        <w:rPr>
          <w:rFonts w:cs="Arial"/>
        </w:rPr>
        <w:t>Россошанского</w:t>
      </w:r>
      <w:proofErr w:type="spellEnd"/>
      <w:r w:rsidRPr="006C6E6A">
        <w:rPr>
          <w:rFonts w:cs="Arial"/>
        </w:rPr>
        <w:t xml:space="preserve"> муниципального района Воронежской области;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 - информирование населения о наименовании, переименовании и присвоении новых названий улицам, площадям и другим объектам.</w:t>
      </w:r>
    </w:p>
    <w:p w:rsidR="00604A53" w:rsidRPr="006C6E6A" w:rsidRDefault="00604A53" w:rsidP="006C6E6A">
      <w:pPr>
        <w:ind w:firstLine="709"/>
        <w:rPr>
          <w:rFonts w:cs="Arial"/>
          <w:bCs/>
        </w:rPr>
      </w:pPr>
      <w:r w:rsidRPr="006C6E6A">
        <w:rPr>
          <w:rFonts w:cs="Arial"/>
          <w:bCs/>
        </w:rPr>
        <w:t xml:space="preserve">3. Порядок присвоения наименования и переименования улиц, площадей и других объектов, </w:t>
      </w:r>
      <w:r w:rsidRPr="006C6E6A">
        <w:rPr>
          <w:rFonts w:cs="Arial"/>
        </w:rPr>
        <w:t xml:space="preserve">расположенных на территории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 </w:t>
      </w:r>
      <w:proofErr w:type="spellStart"/>
      <w:r w:rsidRPr="006C6E6A">
        <w:rPr>
          <w:rFonts w:cs="Arial"/>
          <w:bCs/>
          <w:kern w:val="28"/>
        </w:rPr>
        <w:t>Россошанского</w:t>
      </w:r>
      <w:proofErr w:type="spellEnd"/>
      <w:r w:rsidRPr="006C6E6A">
        <w:rPr>
          <w:rFonts w:cs="Arial"/>
          <w:bCs/>
          <w:kern w:val="28"/>
        </w:rPr>
        <w:t xml:space="preserve"> муниципального района Воронежской области</w:t>
      </w:r>
      <w:r w:rsidRPr="006C6E6A">
        <w:rPr>
          <w:rFonts w:cs="Arial"/>
        </w:rPr>
        <w:t xml:space="preserve"> 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3.1. Для принятия решений о присвоении наименования (переименовании) улицам и иным объектам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 </w:t>
      </w:r>
      <w:proofErr w:type="spellStart"/>
      <w:r w:rsidRPr="006C6E6A">
        <w:rPr>
          <w:rFonts w:cs="Arial"/>
        </w:rPr>
        <w:t>Россошанского</w:t>
      </w:r>
      <w:proofErr w:type="spellEnd"/>
      <w:r w:rsidRPr="006C6E6A">
        <w:rPr>
          <w:rFonts w:cs="Arial"/>
        </w:rPr>
        <w:t xml:space="preserve"> муниципального района Воронежской области администрации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 постановлением главы администрации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 </w:t>
      </w:r>
      <w:proofErr w:type="spellStart"/>
      <w:r w:rsidRPr="006C6E6A">
        <w:rPr>
          <w:rFonts w:cs="Arial"/>
        </w:rPr>
        <w:t>Россошанского</w:t>
      </w:r>
      <w:proofErr w:type="spellEnd"/>
      <w:r w:rsidRPr="006C6E6A">
        <w:rPr>
          <w:rFonts w:cs="Arial"/>
        </w:rPr>
        <w:t xml:space="preserve"> муниципального района Воронежской области создаётся постоянно действующая комиссия.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3.2. Предложения о присвоении наименований объектам или об их переименовании могут вноситься государственными органами, органом местного самоуправления, организациями и учреждениями, осуществляющими деятельность на территории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 </w:t>
      </w:r>
      <w:proofErr w:type="spellStart"/>
      <w:r w:rsidRPr="006C6E6A">
        <w:rPr>
          <w:rFonts w:cs="Arial"/>
        </w:rPr>
        <w:t>Россошанского</w:t>
      </w:r>
      <w:proofErr w:type="spellEnd"/>
      <w:r w:rsidRPr="006C6E6A">
        <w:rPr>
          <w:rFonts w:cs="Arial"/>
        </w:rPr>
        <w:t xml:space="preserve"> муниципального района Воронежской области, а также гражданами и общественными организациями (далее - инициаторы).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3.3. Инициаторами наименования (переименования) представляются следующие документы: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- ходатайство о наименовании (переименовании) объекта;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- протоколы общих собраний трудовых коллективов, организаций, общественных объединений, сходов граждан по месту их жительства и других органов, возбудивших 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- обоснование нового наименования объекта;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- расчет затрат, связанных с переименованием объектов.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Предложения должны содержать следующие сведения: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- предполагаемое наименование объекта;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- карту-схему, на которой обозначается расположение объекта;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- местоположение улицы, размер и характер ее застройки;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- сведения об инициаторах, предложивших наименование (переименование) объекта, их адреса, телефоны и другие данные;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- при увековечивании памяти выдающихся людей прилагаются биографические справки об их жизни, деятельности и указываются их заслуги.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3.4. </w:t>
      </w:r>
      <w:proofErr w:type="gramStart"/>
      <w:r w:rsidRPr="006C6E6A">
        <w:rPr>
          <w:rFonts w:cs="Arial"/>
        </w:rPr>
        <w:t xml:space="preserve">В случае если улице, площади или иному объекту населенного пункта предлагается присвоить имя государственного или общественного деятеля, </w:t>
      </w:r>
      <w:r w:rsidRPr="006C6E6A">
        <w:rPr>
          <w:rFonts w:cs="Arial"/>
        </w:rPr>
        <w:lastRenderedPageBreak/>
        <w:t xml:space="preserve">инициатор наименования (переименования) дополнительно подает главе администрации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 </w:t>
      </w:r>
      <w:proofErr w:type="spellStart"/>
      <w:r w:rsidRPr="006C6E6A">
        <w:rPr>
          <w:rFonts w:cs="Arial"/>
        </w:rPr>
        <w:t>Россошанского</w:t>
      </w:r>
      <w:proofErr w:type="spellEnd"/>
      <w:r w:rsidRPr="006C6E6A">
        <w:rPr>
          <w:rFonts w:cs="Arial"/>
        </w:rPr>
        <w:t xml:space="preserve"> муниципального района Воронежской области пояснительную записку, содержащую подробные сведения о лице, чьим именем предлагается назвать улицу, площадь или другой объект населенного пункта, и связь указанного лица с данной местностью.</w:t>
      </w:r>
      <w:proofErr w:type="gramEnd"/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3.5. </w:t>
      </w:r>
      <w:r w:rsidRPr="006C6E6A">
        <w:rPr>
          <w:rFonts w:cs="Arial"/>
          <w:bCs/>
        </w:rPr>
        <w:t xml:space="preserve">Присвоение наименования и переименование улиц, площадей и других объектов населенных пунктов на территории поселения </w:t>
      </w:r>
      <w:r w:rsidRPr="006C6E6A">
        <w:rPr>
          <w:rFonts w:cs="Arial"/>
        </w:rPr>
        <w:t xml:space="preserve">осуществляется на основании постановления главы администрации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 </w:t>
      </w:r>
      <w:proofErr w:type="spellStart"/>
      <w:r w:rsidRPr="006C6E6A">
        <w:rPr>
          <w:rFonts w:cs="Arial"/>
        </w:rPr>
        <w:t>Россошанского</w:t>
      </w:r>
      <w:proofErr w:type="spellEnd"/>
      <w:r w:rsidRPr="006C6E6A">
        <w:rPr>
          <w:rFonts w:cs="Arial"/>
        </w:rPr>
        <w:t xml:space="preserve"> муниципального района Воронежской области.</w:t>
      </w:r>
    </w:p>
    <w:p w:rsidR="00604A53" w:rsidRPr="006C6E6A" w:rsidRDefault="00604A53" w:rsidP="006C6E6A">
      <w:pPr>
        <w:ind w:firstLine="709"/>
        <w:rPr>
          <w:rFonts w:cs="Arial"/>
          <w:bCs/>
        </w:rPr>
      </w:pPr>
      <w:r w:rsidRPr="006C6E6A">
        <w:rPr>
          <w:rFonts w:cs="Arial"/>
          <w:bCs/>
        </w:rPr>
        <w:t>4. Основные требования, предъявляемые к наименованиям улиц, площадей и других объектов.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Наименования объектов должны отвечать словообразовательным, орфографическим и стилистическим нормам современного русского языка, быть благозвучными, удобными для произношения, легко запоминающимися, состоять не более чем из 3 слов.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Основные требования, предъявляемые к наименованию объектов: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- наименования (топонимы) улиц, независимо от величины именуемого объекта, должны содержать информацию об историко-культурном развитии поселения, Воронежской области, Российского государства;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- топонимы должны отображать наиболее существенные индивидуальные характеристики улицы как объекта наименования;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- новые названия не должны повторять уже существующие наименования;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- наименования улиц должны быть мотивированными и заключать в себе необходимый объем топонимической и пространственно-ориентированной информации.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При присвоении наименований (переименовании) объектов должны соблюдаться следующие требования: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- названия новых топонимических объектов определяются на основании утвержденной градостроительной документации, в том числе генерального плана муниципального образования, проектов планировки жилых и промышленных районов, градостроительных комплексов и осуществляются на стадии подготовки распорядительных документов на строительство первого здания или сооружения;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- наименование упраздняется только в случае, если объект прекращает свое существование.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- присвоение наименования</w:t>
      </w:r>
      <w:r w:rsidRPr="006C6E6A">
        <w:rPr>
          <w:rFonts w:cs="Arial"/>
          <w:bCs/>
          <w:kern w:val="28"/>
        </w:rPr>
        <w:t xml:space="preserve"> (переименования) улиц, площадей, иных элементов улично-дорожной сети производится в срок не ранее 3 лет, исчисляемый со дня смерти погибших при защите Отечества, а также героев Великой Отечественной войны, по истечении которого возможно присвоение их имен элементам улично-дорожной сети и элементам планировочной структуры.</w:t>
      </w:r>
      <w:r w:rsidR="006C6E6A">
        <w:rPr>
          <w:rFonts w:cs="Arial"/>
          <w:bCs/>
          <w:kern w:val="28"/>
        </w:rPr>
        <w:t xml:space="preserve"> 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  <w:bCs/>
        </w:rPr>
        <w:t>5. Переименование объектов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Переименование объектов производится в исключительных случаях, а именно: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- при восстановлении исторически сложившегося наименования объекта, имеющего особую культурную ценность;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- при изменении статуса и (или) функционального назначения соответствующего объекта;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t>- в целях устранения дублирования наименований объектов в пределах территории поселения;</w:t>
      </w:r>
    </w:p>
    <w:p w:rsidR="00604A53" w:rsidRPr="006C6E6A" w:rsidRDefault="00604A53" w:rsidP="006C6E6A">
      <w:pPr>
        <w:ind w:firstLine="709"/>
        <w:rPr>
          <w:rFonts w:cs="Arial"/>
        </w:rPr>
      </w:pPr>
      <w:r w:rsidRPr="006C6E6A">
        <w:rPr>
          <w:rFonts w:cs="Arial"/>
        </w:rPr>
        <w:lastRenderedPageBreak/>
        <w:t>- если объект обозначен аббревиатурой, наименованием с номером или многословным словосочетанием, вызывающим значительное неудобство для произношения.</w:t>
      </w:r>
    </w:p>
    <w:p w:rsidR="00604A53" w:rsidRPr="006C6E6A" w:rsidRDefault="006C6E6A" w:rsidP="006C6E6A">
      <w:pPr>
        <w:tabs>
          <w:tab w:val="left" w:pos="6237"/>
        </w:tabs>
        <w:ind w:left="5245" w:firstLine="0"/>
        <w:rPr>
          <w:rFonts w:cs="Arial"/>
        </w:rPr>
      </w:pPr>
      <w:r>
        <w:rPr>
          <w:rFonts w:cs="Arial"/>
        </w:rPr>
        <w:br w:type="page"/>
      </w:r>
      <w:r w:rsidR="00604A53" w:rsidRPr="006C6E6A">
        <w:rPr>
          <w:rFonts w:cs="Arial"/>
        </w:rPr>
        <w:lastRenderedPageBreak/>
        <w:t>Приложение №2</w:t>
      </w:r>
    </w:p>
    <w:p w:rsidR="00604A53" w:rsidRPr="006C6E6A" w:rsidRDefault="00604A53" w:rsidP="006C6E6A">
      <w:pPr>
        <w:ind w:left="5245" w:firstLine="0"/>
        <w:rPr>
          <w:rFonts w:cs="Arial"/>
        </w:rPr>
      </w:pPr>
      <w:r w:rsidRPr="006C6E6A">
        <w:rPr>
          <w:rFonts w:cs="Arial"/>
        </w:rPr>
        <w:t xml:space="preserve">к решению Совета народных депутатов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 </w:t>
      </w:r>
    </w:p>
    <w:p w:rsidR="006C6E6A" w:rsidRDefault="00604A53" w:rsidP="006C6E6A">
      <w:pPr>
        <w:ind w:left="5245" w:firstLine="0"/>
        <w:rPr>
          <w:rFonts w:cs="Arial"/>
        </w:rPr>
      </w:pPr>
      <w:r w:rsidRPr="006C6E6A">
        <w:rPr>
          <w:rFonts w:cs="Arial"/>
        </w:rPr>
        <w:t>от</w:t>
      </w:r>
      <w:r w:rsidR="006C6E6A">
        <w:rPr>
          <w:rFonts w:cs="Arial"/>
        </w:rPr>
        <w:t xml:space="preserve"> </w:t>
      </w:r>
      <w:r w:rsidR="00455099">
        <w:rPr>
          <w:rFonts w:cs="Arial"/>
        </w:rPr>
        <w:t>01.12.2021</w:t>
      </w:r>
      <w:r w:rsidRPr="006C6E6A">
        <w:rPr>
          <w:rFonts w:cs="Arial"/>
        </w:rPr>
        <w:t>г</w:t>
      </w:r>
      <w:r w:rsidR="00455099">
        <w:rPr>
          <w:rFonts w:cs="Arial"/>
        </w:rPr>
        <w:t>.</w:t>
      </w:r>
      <w:r w:rsidRPr="006C6E6A">
        <w:rPr>
          <w:rFonts w:cs="Arial"/>
        </w:rPr>
        <w:t xml:space="preserve"> №</w:t>
      </w:r>
      <w:r w:rsidR="00D83ABA">
        <w:rPr>
          <w:rFonts w:cs="Arial"/>
        </w:rPr>
        <w:t xml:space="preserve"> </w:t>
      </w:r>
      <w:r w:rsidR="00455099">
        <w:rPr>
          <w:rFonts w:cs="Arial"/>
        </w:rPr>
        <w:t>61</w:t>
      </w:r>
    </w:p>
    <w:p w:rsidR="006C6E6A" w:rsidRPr="0033421E" w:rsidRDefault="006C6E6A" w:rsidP="006C6E6A">
      <w:pPr>
        <w:ind w:firstLine="709"/>
        <w:jc w:val="center"/>
        <w:rPr>
          <w:rFonts w:cs="Arial"/>
        </w:rPr>
      </w:pPr>
    </w:p>
    <w:p w:rsidR="006050CC" w:rsidRPr="006C6E6A" w:rsidRDefault="0033421E" w:rsidP="006C6E6A">
      <w:pPr>
        <w:ind w:firstLine="709"/>
        <w:jc w:val="center"/>
        <w:rPr>
          <w:rFonts w:cs="Arial"/>
        </w:rPr>
      </w:pPr>
      <w:r w:rsidRPr="0033421E">
        <w:rPr>
          <w:rFonts w:cs="Arial"/>
        </w:rPr>
        <w:t>Положение о порядке</w:t>
      </w:r>
    </w:p>
    <w:p w:rsidR="006A618C" w:rsidRPr="006C6E6A" w:rsidRDefault="006A618C" w:rsidP="006C6E6A">
      <w:pPr>
        <w:ind w:firstLine="709"/>
        <w:jc w:val="center"/>
        <w:rPr>
          <w:rFonts w:cs="Arial"/>
        </w:rPr>
      </w:pPr>
      <w:r w:rsidRPr="006C6E6A">
        <w:rPr>
          <w:rFonts w:cs="Arial"/>
        </w:rPr>
        <w:t>установки памятников, мемориальных досок и иных памятных знаков</w:t>
      </w:r>
    </w:p>
    <w:p w:rsidR="006C6E6A" w:rsidRPr="00130F2A" w:rsidRDefault="006A618C" w:rsidP="006C6E6A">
      <w:pPr>
        <w:ind w:firstLine="709"/>
        <w:jc w:val="center"/>
        <w:rPr>
          <w:rFonts w:cs="Arial"/>
        </w:rPr>
      </w:pPr>
      <w:r w:rsidRPr="006C6E6A">
        <w:rPr>
          <w:rFonts w:cs="Arial"/>
        </w:rPr>
        <w:t xml:space="preserve">на территории </w:t>
      </w:r>
      <w:proofErr w:type="spellStart"/>
      <w:r w:rsidR="00130F2A">
        <w:rPr>
          <w:rFonts w:cs="Arial"/>
        </w:rPr>
        <w:t>Копенкинского</w:t>
      </w:r>
      <w:proofErr w:type="spellEnd"/>
      <w:r w:rsidR="00DA5587" w:rsidRPr="006C6E6A">
        <w:rPr>
          <w:rFonts w:cs="Arial"/>
        </w:rPr>
        <w:t xml:space="preserve"> сельского поселения</w:t>
      </w:r>
      <w:r w:rsidR="006C6E6A" w:rsidRPr="00130F2A">
        <w:rPr>
          <w:rFonts w:cs="Arial"/>
        </w:rPr>
        <w:t xml:space="preserve"> </w:t>
      </w:r>
    </w:p>
    <w:p w:rsidR="00FF3DF3" w:rsidRPr="006C6E6A" w:rsidRDefault="006A618C" w:rsidP="006C6E6A">
      <w:pPr>
        <w:numPr>
          <w:ilvl w:val="0"/>
          <w:numId w:val="3"/>
        </w:numPr>
        <w:ind w:left="0" w:firstLine="709"/>
        <w:rPr>
          <w:rFonts w:cs="Arial"/>
        </w:rPr>
      </w:pPr>
      <w:r w:rsidRPr="006C6E6A">
        <w:rPr>
          <w:rFonts w:cs="Arial"/>
        </w:rPr>
        <w:t>Общие положения</w:t>
      </w:r>
      <w:r w:rsidR="00FF3DF3" w:rsidRPr="006C6E6A">
        <w:rPr>
          <w:rFonts w:cs="Arial"/>
        </w:rPr>
        <w:t xml:space="preserve"> </w:t>
      </w:r>
    </w:p>
    <w:p w:rsidR="0027245D" w:rsidRPr="006C6E6A" w:rsidRDefault="00A77FEF" w:rsidP="006C6E6A">
      <w:pPr>
        <w:ind w:firstLine="709"/>
        <w:rPr>
          <w:rFonts w:cs="Arial"/>
        </w:rPr>
      </w:pPr>
      <w:r w:rsidRPr="006C6E6A">
        <w:rPr>
          <w:rFonts w:cs="Arial"/>
        </w:rPr>
        <w:t>1.1.</w:t>
      </w:r>
      <w:r w:rsidR="00A301BD" w:rsidRPr="006C6E6A">
        <w:rPr>
          <w:rFonts w:cs="Arial"/>
        </w:rPr>
        <w:t xml:space="preserve"> </w:t>
      </w:r>
      <w:r w:rsidR="006A618C" w:rsidRPr="006C6E6A">
        <w:rPr>
          <w:rFonts w:cs="Arial"/>
        </w:rPr>
        <w:t>Настоящ</w:t>
      </w:r>
      <w:r w:rsidR="0027245D" w:rsidRPr="006C6E6A">
        <w:rPr>
          <w:rFonts w:cs="Arial"/>
        </w:rPr>
        <w:t xml:space="preserve">ий Порядок установки памятников, мемориальных досок и иных памятных знаков на территории </w:t>
      </w:r>
      <w:proofErr w:type="spellStart"/>
      <w:r w:rsidR="00130F2A">
        <w:rPr>
          <w:rFonts w:cs="Arial"/>
        </w:rPr>
        <w:t>Копенкинского</w:t>
      </w:r>
      <w:proofErr w:type="spellEnd"/>
      <w:r w:rsidR="0027245D" w:rsidRPr="006C6E6A">
        <w:rPr>
          <w:rFonts w:cs="Arial"/>
        </w:rPr>
        <w:t xml:space="preserve"> сельского поселения (далее </w:t>
      </w:r>
      <w:proofErr w:type="gramStart"/>
      <w:r w:rsidR="0027245D" w:rsidRPr="006C6E6A">
        <w:rPr>
          <w:rFonts w:cs="Arial"/>
        </w:rPr>
        <w:t>–П</w:t>
      </w:r>
      <w:proofErr w:type="gramEnd"/>
      <w:r w:rsidR="0027245D" w:rsidRPr="006C6E6A">
        <w:rPr>
          <w:rFonts w:cs="Arial"/>
        </w:rPr>
        <w:t>орядок)</w:t>
      </w:r>
      <w:r w:rsidR="006050CC" w:rsidRPr="006C6E6A">
        <w:rPr>
          <w:rFonts w:cs="Arial"/>
        </w:rPr>
        <w:t xml:space="preserve"> </w:t>
      </w:r>
      <w:r w:rsidR="0027245D" w:rsidRPr="006C6E6A">
        <w:rPr>
          <w:rFonts w:cs="Arial"/>
        </w:rPr>
        <w:t xml:space="preserve">устанавливает правовые основы деятельности органов местного самоуправления </w:t>
      </w:r>
      <w:proofErr w:type="spellStart"/>
      <w:r w:rsidR="00130F2A">
        <w:rPr>
          <w:rFonts w:cs="Arial"/>
        </w:rPr>
        <w:t>Копенкинского</w:t>
      </w:r>
      <w:proofErr w:type="spellEnd"/>
      <w:r w:rsidR="0027245D" w:rsidRPr="006C6E6A">
        <w:rPr>
          <w:rFonts w:cs="Arial"/>
        </w:rPr>
        <w:t xml:space="preserve"> сельского поселения (далее – сельское поселение) в сфере увековечивания памяти, выдающихся событий в истории </w:t>
      </w:r>
      <w:proofErr w:type="spellStart"/>
      <w:r w:rsidR="00130F2A">
        <w:rPr>
          <w:rFonts w:cs="Arial"/>
        </w:rPr>
        <w:t>Копенкинского</w:t>
      </w:r>
      <w:proofErr w:type="spellEnd"/>
      <w:r w:rsidR="0027245D" w:rsidRPr="006C6E6A">
        <w:rPr>
          <w:rFonts w:cs="Arial"/>
        </w:rPr>
        <w:t xml:space="preserve"> сельского поселения, а также жителей</w:t>
      </w:r>
      <w:r w:rsidR="00215771" w:rsidRPr="006C6E6A">
        <w:rPr>
          <w:rFonts w:cs="Arial"/>
        </w:rPr>
        <w:t xml:space="preserve"> сельского поселения, достижения и вклад которых в сфере их деятельности принесли долговременную пользу сельскому поселению.</w:t>
      </w:r>
    </w:p>
    <w:p w:rsidR="00215771" w:rsidRPr="006C6E6A" w:rsidRDefault="00A77FEF" w:rsidP="006C6E6A">
      <w:pPr>
        <w:ind w:firstLine="709"/>
        <w:rPr>
          <w:rFonts w:cs="Arial"/>
        </w:rPr>
      </w:pPr>
      <w:r w:rsidRPr="006C6E6A">
        <w:rPr>
          <w:rFonts w:cs="Arial"/>
        </w:rPr>
        <w:t>1.2.</w:t>
      </w:r>
      <w:r w:rsidR="00A301BD" w:rsidRPr="006C6E6A">
        <w:rPr>
          <w:rFonts w:cs="Arial"/>
        </w:rPr>
        <w:t xml:space="preserve"> </w:t>
      </w:r>
      <w:r w:rsidR="00215771" w:rsidRPr="006C6E6A">
        <w:rPr>
          <w:rFonts w:cs="Arial"/>
        </w:rPr>
        <w:t>Установка памятников, мемориальных досок и иных памятных знаков осуществляется в целях формирования положительной социальной и культурной среды сельского поселения, воспитания в жителях чувства уважения и любви к его историческим традициям.</w:t>
      </w:r>
    </w:p>
    <w:p w:rsidR="00215771" w:rsidRPr="006C6E6A" w:rsidRDefault="00A77FEF" w:rsidP="006C6E6A">
      <w:pPr>
        <w:ind w:firstLine="709"/>
        <w:rPr>
          <w:rFonts w:cs="Arial"/>
        </w:rPr>
      </w:pPr>
      <w:r w:rsidRPr="006C6E6A">
        <w:rPr>
          <w:rFonts w:cs="Arial"/>
        </w:rPr>
        <w:t>1.3.</w:t>
      </w:r>
      <w:r w:rsidR="00A301BD" w:rsidRPr="006C6E6A">
        <w:rPr>
          <w:rFonts w:cs="Arial"/>
        </w:rPr>
        <w:t xml:space="preserve"> </w:t>
      </w:r>
      <w:r w:rsidR="00215771" w:rsidRPr="006C6E6A">
        <w:rPr>
          <w:rFonts w:cs="Arial"/>
        </w:rPr>
        <w:t>Формами увековечивания памяти выдающихся жителей сельского поселения, знаменательных мест и исторических событий, происшедших в сельском поселении, являются памятники, мемориальные доски и иные памятные знаки (далее</w:t>
      </w:r>
      <w:r w:rsidR="003C044C" w:rsidRPr="006C6E6A">
        <w:rPr>
          <w:rFonts w:cs="Arial"/>
        </w:rPr>
        <w:t xml:space="preserve"> </w:t>
      </w:r>
      <w:r w:rsidR="00215771" w:rsidRPr="006C6E6A">
        <w:rPr>
          <w:rFonts w:cs="Arial"/>
        </w:rPr>
        <w:t>– памятные знаки), устанавливаемые на территории сельского поселения.</w:t>
      </w:r>
    </w:p>
    <w:p w:rsidR="00F70A0B" w:rsidRPr="006C6E6A" w:rsidRDefault="00093E3B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Памятные знаки – </w:t>
      </w:r>
      <w:r w:rsidR="00404128" w:rsidRPr="006C6E6A">
        <w:rPr>
          <w:rFonts w:cs="Arial"/>
        </w:rPr>
        <w:t xml:space="preserve">сооружения, малые архитектурные формы, символизирующие </w:t>
      </w:r>
      <w:r w:rsidRPr="006C6E6A">
        <w:rPr>
          <w:rFonts w:cs="Arial"/>
        </w:rPr>
        <w:t>об историческом событии или указывающие на места расположения несохранившихся зданий и других объектов, являющихся памятниками истории, культуры или архитектуры или разъясняющие наименования улиц, а также историю улиц, подвергшихся переименованиям.</w:t>
      </w:r>
      <w:r w:rsidR="00E847C6" w:rsidRPr="006C6E6A">
        <w:rPr>
          <w:rFonts w:cs="Arial"/>
        </w:rPr>
        <w:t xml:space="preserve"> </w:t>
      </w:r>
    </w:p>
    <w:p w:rsidR="00745A72" w:rsidRPr="006C6E6A" w:rsidRDefault="006050CC" w:rsidP="006C6E6A">
      <w:pPr>
        <w:ind w:firstLine="709"/>
        <w:rPr>
          <w:rFonts w:cs="Arial"/>
        </w:rPr>
      </w:pPr>
      <w:r w:rsidRPr="006C6E6A">
        <w:rPr>
          <w:rFonts w:cs="Arial"/>
        </w:rPr>
        <w:t>Мемориальная доска – плита с текстом (иногда с изображением), увековечивающая память о каком-либо лице или событии и установленная на стене или в интерьере здания, связанного с этим лицом или событием.</w:t>
      </w:r>
    </w:p>
    <w:p w:rsidR="00745A72" w:rsidRPr="006C6E6A" w:rsidRDefault="00A77FEF" w:rsidP="006C6E6A">
      <w:pPr>
        <w:ind w:firstLine="709"/>
        <w:rPr>
          <w:rFonts w:cs="Arial"/>
        </w:rPr>
      </w:pPr>
      <w:r w:rsidRPr="006C6E6A">
        <w:rPr>
          <w:rFonts w:cs="Arial"/>
        </w:rPr>
        <w:t>1.4.</w:t>
      </w:r>
      <w:r w:rsidR="0039362E" w:rsidRPr="006C6E6A">
        <w:rPr>
          <w:rFonts w:cs="Arial"/>
        </w:rPr>
        <w:t xml:space="preserve"> </w:t>
      </w:r>
      <w:r w:rsidR="00745A72" w:rsidRPr="006C6E6A">
        <w:rPr>
          <w:rFonts w:cs="Arial"/>
        </w:rPr>
        <w:t xml:space="preserve">Памятники, мемориальные доски или </w:t>
      </w:r>
      <w:r w:rsidR="008313A8" w:rsidRPr="006C6E6A">
        <w:rPr>
          <w:rFonts w:cs="Arial"/>
        </w:rPr>
        <w:t>ины</w:t>
      </w:r>
      <w:r w:rsidR="00745A72" w:rsidRPr="006C6E6A">
        <w:rPr>
          <w:rFonts w:cs="Arial"/>
        </w:rPr>
        <w:t xml:space="preserve">е памятные знаки на территории </w:t>
      </w:r>
      <w:proofErr w:type="spellStart"/>
      <w:r w:rsidR="00130F2A">
        <w:rPr>
          <w:rFonts w:cs="Arial"/>
        </w:rPr>
        <w:t>Копенкинского</w:t>
      </w:r>
      <w:proofErr w:type="spellEnd"/>
      <w:r w:rsidR="00745A72" w:rsidRPr="006C6E6A">
        <w:rPr>
          <w:rFonts w:cs="Arial"/>
        </w:rPr>
        <w:t xml:space="preserve"> сельского поселения могут устанавливаться сразу после кончины лица, имя которого предлагается увековечить. </w:t>
      </w:r>
    </w:p>
    <w:p w:rsidR="00215771" w:rsidRPr="006C6E6A" w:rsidRDefault="00215771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В память о выдающемся жителе сельского поселения или знаменательном историческом событии может быть установлен только один </w:t>
      </w:r>
      <w:r w:rsidR="00692642" w:rsidRPr="006C6E6A">
        <w:rPr>
          <w:rFonts w:cs="Arial"/>
        </w:rPr>
        <w:t xml:space="preserve">памятник, мемориальная доска и иной </w:t>
      </w:r>
      <w:r w:rsidRPr="006C6E6A">
        <w:rPr>
          <w:rFonts w:cs="Arial"/>
        </w:rPr>
        <w:t>памятный знак</w:t>
      </w:r>
      <w:r w:rsidR="003C044C" w:rsidRPr="006C6E6A">
        <w:rPr>
          <w:rFonts w:cs="Arial"/>
        </w:rPr>
        <w:t xml:space="preserve"> </w:t>
      </w:r>
      <w:r w:rsidR="00394605" w:rsidRPr="006C6E6A">
        <w:rPr>
          <w:rFonts w:cs="Arial"/>
        </w:rPr>
        <w:t>– по месту жительства, работы или учебы</w:t>
      </w:r>
      <w:r w:rsidRPr="006C6E6A">
        <w:rPr>
          <w:rFonts w:cs="Arial"/>
        </w:rPr>
        <w:t>.</w:t>
      </w:r>
    </w:p>
    <w:p w:rsidR="00394605" w:rsidRPr="006C6E6A" w:rsidRDefault="00394605" w:rsidP="006C6E6A">
      <w:pPr>
        <w:ind w:firstLine="709"/>
        <w:rPr>
          <w:rFonts w:cs="Arial"/>
        </w:rPr>
      </w:pPr>
      <w:r w:rsidRPr="006C6E6A">
        <w:rPr>
          <w:rFonts w:cs="Arial"/>
        </w:rPr>
        <w:t>1.5.</w:t>
      </w:r>
      <w:r w:rsidR="0039362E" w:rsidRPr="006C6E6A">
        <w:rPr>
          <w:rFonts w:cs="Arial"/>
        </w:rPr>
        <w:t xml:space="preserve"> </w:t>
      </w:r>
      <w:r w:rsidRPr="006C6E6A">
        <w:rPr>
          <w:rFonts w:cs="Arial"/>
        </w:rPr>
        <w:t>При размещении памятных знаков и мемориальных досок на зданиях-памятниках истории и культуры или в их охранных зонах габариты и место размещения обязательно согласовываются с управлением культуры Воронежской области.</w:t>
      </w:r>
    </w:p>
    <w:p w:rsidR="005F4318" w:rsidRPr="006C6E6A" w:rsidRDefault="00394605" w:rsidP="006C6E6A">
      <w:pPr>
        <w:ind w:firstLine="709"/>
        <w:rPr>
          <w:rFonts w:cs="Arial"/>
          <w:b/>
        </w:rPr>
      </w:pPr>
      <w:r w:rsidRPr="006C6E6A">
        <w:rPr>
          <w:rFonts w:cs="Arial"/>
        </w:rPr>
        <w:t>1.6</w:t>
      </w:r>
      <w:r w:rsidR="00A77FEF" w:rsidRPr="006C6E6A">
        <w:rPr>
          <w:rFonts w:cs="Arial"/>
        </w:rPr>
        <w:t>.</w:t>
      </w:r>
      <w:r w:rsidR="0039362E" w:rsidRPr="006C6E6A">
        <w:rPr>
          <w:rFonts w:cs="Arial"/>
          <w:b/>
        </w:rPr>
        <w:t xml:space="preserve"> </w:t>
      </w:r>
      <w:r w:rsidR="005F4318" w:rsidRPr="006C6E6A">
        <w:rPr>
          <w:rFonts w:cs="Arial"/>
        </w:rPr>
        <w:t>Критериями для установки памятных знаков являются:</w:t>
      </w:r>
    </w:p>
    <w:p w:rsidR="005F4318" w:rsidRPr="006C6E6A" w:rsidRDefault="005F4318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1) наличие достоверных сведений, подтвержденных документально, о значимости события, которому посвящен памятник, мемориальная доска, и других памятных знаков в истории Отечества,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поселения;</w:t>
      </w:r>
    </w:p>
    <w:p w:rsidR="005F4318" w:rsidRPr="006C6E6A" w:rsidRDefault="005F4318" w:rsidP="006C6E6A">
      <w:pPr>
        <w:ind w:firstLine="709"/>
        <w:rPr>
          <w:rFonts w:cs="Arial"/>
        </w:rPr>
      </w:pPr>
      <w:proofErr w:type="gramStart"/>
      <w:r w:rsidRPr="006C6E6A">
        <w:rPr>
          <w:rFonts w:cs="Arial"/>
        </w:rPr>
        <w:t xml:space="preserve">2) наличие у гражданина официально признанных выдающихся заслуг и высокого профессионального мастерства в области развития экономики, культуры, </w:t>
      </w:r>
      <w:r w:rsidRPr="006C6E6A">
        <w:rPr>
          <w:rFonts w:cs="Arial"/>
        </w:rPr>
        <w:lastRenderedPageBreak/>
        <w:t>образования и науки, здравоохранения, физической культуры и спорта, обеспечения экологической безопасности, охраны окружающей среды, правопорядка и общественной безопасности, проведение в течение длительного времени активной общественной, благотворительной и иной деятельности, способствовавшей</w:t>
      </w:r>
      <w:r w:rsidR="006C6E6A">
        <w:rPr>
          <w:rFonts w:cs="Arial"/>
        </w:rPr>
        <w:t xml:space="preserve"> </w:t>
      </w:r>
      <w:r w:rsidRPr="006C6E6A">
        <w:rPr>
          <w:rFonts w:cs="Arial"/>
        </w:rPr>
        <w:t>развитию</w:t>
      </w:r>
      <w:r w:rsidR="006C6E6A">
        <w:rPr>
          <w:rFonts w:cs="Arial"/>
        </w:rPr>
        <w:t xml:space="preserve">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поселения, повышению его престижа и авторитета, и завоевавшим тем самым</w:t>
      </w:r>
      <w:proofErr w:type="gramEnd"/>
      <w:r w:rsidRPr="006C6E6A">
        <w:rPr>
          <w:rFonts w:cs="Arial"/>
        </w:rPr>
        <w:t xml:space="preserve"> право на всеобщее уважение и благодарность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поселения;</w:t>
      </w:r>
    </w:p>
    <w:p w:rsidR="005F4318" w:rsidRPr="006C6E6A" w:rsidRDefault="005F4318" w:rsidP="006C6E6A">
      <w:pPr>
        <w:ind w:firstLine="709"/>
        <w:rPr>
          <w:rFonts w:cs="Arial"/>
        </w:rPr>
      </w:pPr>
      <w:r w:rsidRPr="006C6E6A">
        <w:rPr>
          <w:rFonts w:cs="Arial"/>
        </w:rPr>
        <w:t>3) участие личности в событиях, при которых был проявлен особый героизм, мужество, смелость, отвага.</w:t>
      </w:r>
    </w:p>
    <w:p w:rsidR="00FF3DF3" w:rsidRPr="006C6E6A" w:rsidRDefault="00215771" w:rsidP="006C6E6A">
      <w:pPr>
        <w:ind w:firstLine="709"/>
        <w:rPr>
          <w:rFonts w:cs="Arial"/>
        </w:rPr>
      </w:pPr>
      <w:r w:rsidRPr="006C6E6A">
        <w:rPr>
          <w:rFonts w:cs="Arial"/>
        </w:rPr>
        <w:t>2. Порядок рассмотрения и реализации ходатайств об установке памятных знаков</w:t>
      </w:r>
      <w:r w:rsidR="00FF3DF3" w:rsidRPr="006C6E6A">
        <w:rPr>
          <w:rFonts w:cs="Arial"/>
        </w:rPr>
        <w:t xml:space="preserve"> </w:t>
      </w:r>
    </w:p>
    <w:p w:rsidR="00215771" w:rsidRPr="006C6E6A" w:rsidRDefault="00FF3DF3" w:rsidP="006C6E6A">
      <w:pPr>
        <w:tabs>
          <w:tab w:val="left" w:pos="709"/>
        </w:tabs>
        <w:ind w:firstLine="709"/>
        <w:rPr>
          <w:rFonts w:cs="Arial"/>
        </w:rPr>
      </w:pPr>
      <w:r w:rsidRPr="006C6E6A">
        <w:rPr>
          <w:rFonts w:cs="Arial"/>
        </w:rPr>
        <w:t xml:space="preserve"> </w:t>
      </w:r>
      <w:r w:rsidR="00A77FEF" w:rsidRPr="006C6E6A">
        <w:rPr>
          <w:rFonts w:cs="Arial"/>
        </w:rPr>
        <w:t>2.1.</w:t>
      </w:r>
      <w:r w:rsidR="00215771" w:rsidRPr="006C6E6A">
        <w:rPr>
          <w:rFonts w:cs="Arial"/>
        </w:rPr>
        <w:t xml:space="preserve"> Вопросы увековечивания памяти выдающихся жителей</w:t>
      </w:r>
      <w:r w:rsidR="00A77FEF" w:rsidRPr="006C6E6A">
        <w:rPr>
          <w:rFonts w:cs="Arial"/>
        </w:rPr>
        <w:t xml:space="preserve"> сельского поселения</w:t>
      </w:r>
      <w:r w:rsidR="00215771" w:rsidRPr="006C6E6A">
        <w:rPr>
          <w:rFonts w:cs="Arial"/>
        </w:rPr>
        <w:t xml:space="preserve"> и знаменательных исторических событий рассматривает комиссия </w:t>
      </w:r>
      <w:proofErr w:type="spellStart"/>
      <w:r w:rsidR="00130F2A">
        <w:rPr>
          <w:rFonts w:cs="Arial"/>
        </w:rPr>
        <w:t>Копенкинского</w:t>
      </w:r>
      <w:proofErr w:type="spellEnd"/>
      <w:r w:rsidR="00A77FEF" w:rsidRPr="006C6E6A">
        <w:rPr>
          <w:rFonts w:cs="Arial"/>
        </w:rPr>
        <w:t xml:space="preserve"> сельского поселения </w:t>
      </w:r>
      <w:r w:rsidR="00E847C6" w:rsidRPr="006C6E6A">
        <w:rPr>
          <w:rFonts w:cs="Arial"/>
        </w:rPr>
        <w:t xml:space="preserve">по рассмотрению предложений об установке памятников, мемориальных досок и иных памятных знаков на территории </w:t>
      </w:r>
      <w:proofErr w:type="spellStart"/>
      <w:r w:rsidR="00130F2A">
        <w:rPr>
          <w:rFonts w:cs="Arial"/>
        </w:rPr>
        <w:t>Копенкинского</w:t>
      </w:r>
      <w:proofErr w:type="spellEnd"/>
      <w:r w:rsidR="00E847C6" w:rsidRPr="006C6E6A">
        <w:rPr>
          <w:rFonts w:cs="Arial"/>
        </w:rPr>
        <w:t xml:space="preserve"> сельского поселения</w:t>
      </w:r>
      <w:r w:rsidR="00215771" w:rsidRPr="006C6E6A">
        <w:rPr>
          <w:rFonts w:cs="Arial"/>
        </w:rPr>
        <w:t xml:space="preserve"> (далее - Комиссия).</w:t>
      </w:r>
    </w:p>
    <w:p w:rsidR="00215771" w:rsidRPr="006C6E6A" w:rsidRDefault="00E65643" w:rsidP="006C6E6A">
      <w:pPr>
        <w:ind w:firstLine="709"/>
        <w:rPr>
          <w:rFonts w:cs="Arial"/>
        </w:rPr>
      </w:pPr>
      <w:r w:rsidRPr="006C6E6A">
        <w:rPr>
          <w:rFonts w:cs="Arial"/>
        </w:rPr>
        <w:t>В</w:t>
      </w:r>
      <w:r w:rsidR="00E847C6" w:rsidRPr="006C6E6A">
        <w:rPr>
          <w:rFonts w:cs="Arial"/>
        </w:rPr>
        <w:t xml:space="preserve"> </w:t>
      </w:r>
      <w:r w:rsidRPr="006C6E6A">
        <w:rPr>
          <w:rFonts w:cs="Arial"/>
        </w:rPr>
        <w:t>случае необходимости Комиссия может привлекать специалистов различных орган</w:t>
      </w:r>
      <w:r w:rsidR="00E847C6" w:rsidRPr="006C6E6A">
        <w:rPr>
          <w:rFonts w:cs="Arial"/>
        </w:rPr>
        <w:t>изации и ведомств, представителей</w:t>
      </w:r>
      <w:r w:rsidRPr="006C6E6A">
        <w:rPr>
          <w:rFonts w:cs="Arial"/>
        </w:rPr>
        <w:t xml:space="preserve"> общественности, обращаться в </w:t>
      </w:r>
      <w:r w:rsidR="009F60D8" w:rsidRPr="006C6E6A">
        <w:rPr>
          <w:rFonts w:cs="Arial"/>
        </w:rPr>
        <w:t>Градостроительный совет при администрации Россошанского муниципального района.</w:t>
      </w:r>
    </w:p>
    <w:p w:rsidR="00215771" w:rsidRPr="006C6E6A" w:rsidRDefault="00024CB6" w:rsidP="006C6E6A">
      <w:pPr>
        <w:ind w:firstLine="709"/>
        <w:rPr>
          <w:rFonts w:cs="Arial"/>
        </w:rPr>
      </w:pPr>
      <w:r w:rsidRPr="006C6E6A">
        <w:rPr>
          <w:rFonts w:cs="Arial"/>
        </w:rPr>
        <w:t>2.2.</w:t>
      </w:r>
      <w:r w:rsidR="0039362E" w:rsidRPr="006C6E6A">
        <w:rPr>
          <w:rFonts w:cs="Arial"/>
        </w:rPr>
        <w:t xml:space="preserve"> </w:t>
      </w:r>
      <w:r w:rsidR="00215771" w:rsidRPr="006C6E6A">
        <w:rPr>
          <w:rFonts w:cs="Arial"/>
        </w:rPr>
        <w:t xml:space="preserve">Инициаторами установки </w:t>
      </w:r>
      <w:r w:rsidR="008313A8" w:rsidRPr="006C6E6A">
        <w:rPr>
          <w:rFonts w:cs="Arial"/>
        </w:rPr>
        <w:t xml:space="preserve">памятника, мемориальной доски или иного памятного знака </w:t>
      </w:r>
      <w:r w:rsidR="00215771" w:rsidRPr="006C6E6A">
        <w:rPr>
          <w:rFonts w:cs="Arial"/>
        </w:rPr>
        <w:t>могут выступать</w:t>
      </w:r>
      <w:r w:rsidR="003C044C" w:rsidRPr="006C6E6A">
        <w:rPr>
          <w:rFonts w:cs="Arial"/>
        </w:rPr>
        <w:t xml:space="preserve"> </w:t>
      </w:r>
      <w:r w:rsidRPr="006C6E6A">
        <w:rPr>
          <w:rFonts w:cs="Arial"/>
        </w:rPr>
        <w:t>Совет</w:t>
      </w:r>
      <w:r w:rsidR="00FF3DF3" w:rsidRPr="006C6E6A">
        <w:rPr>
          <w:rFonts w:cs="Arial"/>
        </w:rPr>
        <w:t xml:space="preserve"> </w:t>
      </w:r>
      <w:r w:rsidRPr="006C6E6A">
        <w:rPr>
          <w:rFonts w:cs="Arial"/>
        </w:rPr>
        <w:t xml:space="preserve">народных депутатов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</w:t>
      </w:r>
      <w:r w:rsidR="003C044C" w:rsidRPr="006C6E6A">
        <w:rPr>
          <w:rFonts w:cs="Arial"/>
        </w:rPr>
        <w:t xml:space="preserve">, </w:t>
      </w:r>
      <w:r w:rsidR="00215771" w:rsidRPr="006C6E6A">
        <w:rPr>
          <w:rFonts w:cs="Arial"/>
        </w:rPr>
        <w:t>администрация</w:t>
      </w:r>
      <w:r w:rsidRPr="006C6E6A">
        <w:rPr>
          <w:rFonts w:cs="Arial"/>
        </w:rPr>
        <w:t xml:space="preserve"> сельского поселения</w:t>
      </w:r>
      <w:r w:rsidR="003C044C" w:rsidRPr="006C6E6A">
        <w:rPr>
          <w:rFonts w:cs="Arial"/>
        </w:rPr>
        <w:t xml:space="preserve">, </w:t>
      </w:r>
      <w:r w:rsidR="00215771" w:rsidRPr="006C6E6A">
        <w:rPr>
          <w:rFonts w:cs="Arial"/>
        </w:rPr>
        <w:t>юридические лица независимо от и</w:t>
      </w:r>
      <w:r w:rsidR="003C044C" w:rsidRPr="006C6E6A">
        <w:rPr>
          <w:rFonts w:cs="Arial"/>
        </w:rPr>
        <w:t xml:space="preserve">х организационно-правовой формы, </w:t>
      </w:r>
      <w:r w:rsidR="00215771" w:rsidRPr="006C6E6A">
        <w:rPr>
          <w:rFonts w:cs="Arial"/>
        </w:rPr>
        <w:t>общественные организации</w:t>
      </w:r>
      <w:r w:rsidR="003C044C" w:rsidRPr="006C6E6A">
        <w:rPr>
          <w:rFonts w:cs="Arial"/>
        </w:rPr>
        <w:t xml:space="preserve">, </w:t>
      </w:r>
      <w:r w:rsidR="005D35DE" w:rsidRPr="006C6E6A">
        <w:rPr>
          <w:rFonts w:cs="Arial"/>
        </w:rPr>
        <w:t xml:space="preserve">коллективы предприятий, учреждений, </w:t>
      </w:r>
      <w:r w:rsidR="00215771" w:rsidRPr="006C6E6A">
        <w:rPr>
          <w:rFonts w:cs="Arial"/>
        </w:rPr>
        <w:t>инициативные группы</w:t>
      </w:r>
      <w:r w:rsidR="009F60D8" w:rsidRPr="006C6E6A">
        <w:rPr>
          <w:rFonts w:cs="Arial"/>
        </w:rPr>
        <w:t xml:space="preserve"> граждан в количестве не менее 5</w:t>
      </w:r>
      <w:r w:rsidR="00215771" w:rsidRPr="006C6E6A">
        <w:rPr>
          <w:rFonts w:cs="Arial"/>
        </w:rPr>
        <w:t>0 человек.</w:t>
      </w:r>
    </w:p>
    <w:p w:rsidR="005D35DE" w:rsidRPr="006C6E6A" w:rsidRDefault="005D35DE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Инициаторы выбирают доверенное лицо, имеющее право на представление интересов при прохождении процедуры установки памятных знаков и мемориальных досок в администрации </w:t>
      </w:r>
      <w:proofErr w:type="spellStart"/>
      <w:r w:rsidR="00130F2A">
        <w:rPr>
          <w:rFonts w:cs="Arial"/>
        </w:rPr>
        <w:t>Копенкинского</w:t>
      </w:r>
      <w:proofErr w:type="spellEnd"/>
      <w:r w:rsidR="00492726" w:rsidRPr="006C6E6A">
        <w:rPr>
          <w:rFonts w:cs="Arial"/>
        </w:rPr>
        <w:t xml:space="preserve"> сельского поселения </w:t>
      </w:r>
      <w:r w:rsidRPr="006C6E6A">
        <w:rPr>
          <w:rFonts w:cs="Arial"/>
        </w:rPr>
        <w:t>(далее - представитель).</w:t>
      </w:r>
    </w:p>
    <w:p w:rsidR="00CB7951" w:rsidRPr="006C6E6A" w:rsidRDefault="00FF3DF3" w:rsidP="006C6E6A">
      <w:pPr>
        <w:tabs>
          <w:tab w:val="num" w:pos="720"/>
        </w:tabs>
        <w:ind w:firstLine="709"/>
        <w:rPr>
          <w:rFonts w:cs="Arial"/>
        </w:rPr>
      </w:pPr>
      <w:r w:rsidRPr="006C6E6A">
        <w:rPr>
          <w:rFonts w:cs="Arial"/>
        </w:rPr>
        <w:t xml:space="preserve"> </w:t>
      </w:r>
      <w:r w:rsidR="00215771" w:rsidRPr="006C6E6A">
        <w:rPr>
          <w:rFonts w:cs="Arial"/>
        </w:rPr>
        <w:t>Инициаторами установки</w:t>
      </w:r>
      <w:r w:rsidR="008313A8" w:rsidRPr="006C6E6A">
        <w:rPr>
          <w:rFonts w:cs="Arial"/>
        </w:rPr>
        <w:t xml:space="preserve"> памятника, мемориальной доски или иного памятного знака </w:t>
      </w:r>
      <w:r w:rsidR="00215771" w:rsidRPr="006C6E6A">
        <w:rPr>
          <w:rFonts w:cs="Arial"/>
        </w:rPr>
        <w:t>не могут быть члены семьи жителя</w:t>
      </w:r>
      <w:r w:rsidR="003C044C" w:rsidRPr="006C6E6A">
        <w:rPr>
          <w:rFonts w:cs="Arial"/>
        </w:rPr>
        <w:t xml:space="preserve"> сельского поселения</w:t>
      </w:r>
      <w:r w:rsidR="00215771" w:rsidRPr="006C6E6A">
        <w:rPr>
          <w:rFonts w:cs="Arial"/>
        </w:rPr>
        <w:t>, имя которого увековечивается.</w:t>
      </w:r>
    </w:p>
    <w:p w:rsidR="00215771" w:rsidRPr="006C6E6A" w:rsidRDefault="00024CB6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2.3. </w:t>
      </w:r>
      <w:r w:rsidR="00215771" w:rsidRPr="006C6E6A">
        <w:rPr>
          <w:rFonts w:cs="Arial"/>
        </w:rPr>
        <w:t xml:space="preserve">Для решения вопроса об установке </w:t>
      </w:r>
      <w:r w:rsidR="008313A8" w:rsidRPr="006C6E6A">
        <w:rPr>
          <w:rFonts w:cs="Arial"/>
        </w:rPr>
        <w:t xml:space="preserve">памятника, мемориальной доски или иного памятного знака </w:t>
      </w:r>
      <w:r w:rsidR="00215771" w:rsidRPr="006C6E6A">
        <w:rPr>
          <w:rFonts w:cs="Arial"/>
        </w:rPr>
        <w:t>инициаторы направляют в Комиссию обоснованное ходатайство об увековечивании памяти с приложением следующих документов:</w:t>
      </w:r>
    </w:p>
    <w:p w:rsidR="00CB7951" w:rsidRPr="006C6E6A" w:rsidRDefault="00CB7951" w:rsidP="006C6E6A">
      <w:pPr>
        <w:numPr>
          <w:ilvl w:val="0"/>
          <w:numId w:val="12"/>
        </w:numPr>
        <w:ind w:left="0" w:firstLine="709"/>
        <w:rPr>
          <w:rFonts w:cs="Arial"/>
        </w:rPr>
      </w:pPr>
      <w:r w:rsidRPr="006C6E6A">
        <w:rPr>
          <w:rFonts w:cs="Arial"/>
        </w:rPr>
        <w:t>ходатайство инициатора с мотивировкой целесообразности увековечения памяти события или личности;</w:t>
      </w:r>
    </w:p>
    <w:p w:rsidR="00CB7951" w:rsidRPr="006C6E6A" w:rsidRDefault="00CB7951" w:rsidP="006C6E6A">
      <w:pPr>
        <w:numPr>
          <w:ilvl w:val="0"/>
          <w:numId w:val="12"/>
        </w:numPr>
        <w:ind w:left="0" w:firstLine="709"/>
        <w:rPr>
          <w:rFonts w:cs="Arial"/>
        </w:rPr>
      </w:pPr>
      <w:r w:rsidRPr="006C6E6A">
        <w:rPr>
          <w:rFonts w:cs="Arial"/>
        </w:rPr>
        <w:t>историческая или историко-биографическая справка;</w:t>
      </w:r>
    </w:p>
    <w:p w:rsidR="00CB7951" w:rsidRPr="006C6E6A" w:rsidRDefault="00CB7951" w:rsidP="006C6E6A">
      <w:pPr>
        <w:numPr>
          <w:ilvl w:val="0"/>
          <w:numId w:val="12"/>
        </w:numPr>
        <w:ind w:left="0" w:firstLine="709"/>
        <w:rPr>
          <w:rFonts w:cs="Arial"/>
        </w:rPr>
      </w:pPr>
      <w:r w:rsidRPr="006C6E6A">
        <w:rPr>
          <w:rFonts w:cs="Arial"/>
        </w:rPr>
        <w:t>копии архивных документов, подтверждающих достоверность события или заслуги личности, память о котором предлагается увековечить, а также содержащие указание на период проживания личности, память о котором предлагается увековечить;</w:t>
      </w:r>
    </w:p>
    <w:p w:rsidR="00CB7951" w:rsidRPr="006C6E6A" w:rsidRDefault="00CB7951" w:rsidP="006C6E6A">
      <w:pPr>
        <w:numPr>
          <w:ilvl w:val="0"/>
          <w:numId w:val="12"/>
        </w:numPr>
        <w:ind w:left="0" w:firstLine="709"/>
        <w:rPr>
          <w:rFonts w:cs="Arial"/>
        </w:rPr>
      </w:pPr>
      <w:r w:rsidRPr="006C6E6A">
        <w:rPr>
          <w:rFonts w:cs="Arial"/>
        </w:rPr>
        <w:t>выписка из домовой книги с указанием периода проживания увековечиваемой личности, если памятный знак или мемориальная доска устанавливается на жилом доме;</w:t>
      </w:r>
    </w:p>
    <w:p w:rsidR="00CB7951" w:rsidRPr="006C6E6A" w:rsidRDefault="00CB7951" w:rsidP="006C6E6A">
      <w:pPr>
        <w:numPr>
          <w:ilvl w:val="0"/>
          <w:numId w:val="12"/>
        </w:numPr>
        <w:ind w:left="0" w:firstLine="709"/>
        <w:rPr>
          <w:rFonts w:cs="Arial"/>
        </w:rPr>
      </w:pPr>
      <w:r w:rsidRPr="006C6E6A">
        <w:rPr>
          <w:rFonts w:cs="Arial"/>
        </w:rPr>
        <w:t>документы, подтверждающие, что увековечиваемое лицо работало в данной организации или умерло в данном месте;</w:t>
      </w:r>
    </w:p>
    <w:p w:rsidR="00CB7951" w:rsidRPr="006C6E6A" w:rsidRDefault="00CB7951" w:rsidP="006C6E6A">
      <w:pPr>
        <w:numPr>
          <w:ilvl w:val="0"/>
          <w:numId w:val="12"/>
        </w:numPr>
        <w:ind w:left="0" w:firstLine="709"/>
        <w:rPr>
          <w:rFonts w:cs="Arial"/>
        </w:rPr>
      </w:pPr>
      <w:r w:rsidRPr="006C6E6A">
        <w:rPr>
          <w:rFonts w:cs="Arial"/>
        </w:rPr>
        <w:t>предложения и сведения о предполагаемом месте установки памятного знака или мемориальной доски, в том числе фотографический материал;</w:t>
      </w:r>
    </w:p>
    <w:p w:rsidR="00CB7951" w:rsidRPr="006C6E6A" w:rsidRDefault="00CB7951" w:rsidP="006C6E6A">
      <w:pPr>
        <w:numPr>
          <w:ilvl w:val="0"/>
          <w:numId w:val="12"/>
        </w:numPr>
        <w:ind w:left="0" w:firstLine="709"/>
        <w:rPr>
          <w:rFonts w:cs="Arial"/>
        </w:rPr>
      </w:pPr>
      <w:r w:rsidRPr="006C6E6A">
        <w:rPr>
          <w:rFonts w:cs="Arial"/>
        </w:rPr>
        <w:lastRenderedPageBreak/>
        <w:t>предложения по тексту надписи на памятном знаке или мемориальной доске;</w:t>
      </w:r>
    </w:p>
    <w:p w:rsidR="00CB7951" w:rsidRPr="006C6E6A" w:rsidRDefault="00CB7951" w:rsidP="006C6E6A">
      <w:pPr>
        <w:numPr>
          <w:ilvl w:val="0"/>
          <w:numId w:val="12"/>
        </w:numPr>
        <w:ind w:left="0" w:firstLine="709"/>
        <w:rPr>
          <w:rFonts w:cs="Arial"/>
        </w:rPr>
      </w:pPr>
      <w:r w:rsidRPr="006C6E6A">
        <w:rPr>
          <w:rFonts w:cs="Arial"/>
        </w:rPr>
        <w:t>дизайн-проект памятного знака или мемориальной доски содержащий 3</w:t>
      </w:r>
      <w:r w:rsidRPr="006C6E6A">
        <w:rPr>
          <w:rFonts w:cs="Arial"/>
          <w:lang w:val="en-US"/>
        </w:rPr>
        <w:t>D</w:t>
      </w:r>
      <w:r w:rsidRPr="006C6E6A">
        <w:rPr>
          <w:rFonts w:cs="Arial"/>
        </w:rPr>
        <w:t xml:space="preserve">-визуализацию с </w:t>
      </w:r>
      <w:proofErr w:type="spellStart"/>
      <w:r w:rsidRPr="006C6E6A">
        <w:rPr>
          <w:rFonts w:cs="Arial"/>
        </w:rPr>
        <w:t>вписанием</w:t>
      </w:r>
      <w:proofErr w:type="spellEnd"/>
      <w:r w:rsidRPr="006C6E6A">
        <w:rPr>
          <w:rFonts w:cs="Arial"/>
        </w:rPr>
        <w:t xml:space="preserve"> в среду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поселения;</w:t>
      </w:r>
    </w:p>
    <w:p w:rsidR="00CB7951" w:rsidRPr="006C6E6A" w:rsidRDefault="00CB7951" w:rsidP="006C6E6A">
      <w:pPr>
        <w:numPr>
          <w:ilvl w:val="0"/>
          <w:numId w:val="12"/>
        </w:numPr>
        <w:ind w:left="0" w:firstLine="709"/>
        <w:rPr>
          <w:rFonts w:cs="Arial"/>
        </w:rPr>
      </w:pPr>
      <w:r w:rsidRPr="006C6E6A">
        <w:rPr>
          <w:rFonts w:cs="Arial"/>
        </w:rPr>
        <w:t>письменное обязательство инициатора о финансировании работ по проектированию, изготовлению, установке и обеспечению торжественного открытия памятного знака или мемориальной доски;</w:t>
      </w:r>
    </w:p>
    <w:p w:rsidR="005F4318" w:rsidRPr="006C6E6A" w:rsidRDefault="005F4318" w:rsidP="006C6E6A">
      <w:pPr>
        <w:numPr>
          <w:ilvl w:val="0"/>
          <w:numId w:val="12"/>
        </w:numPr>
        <w:shd w:val="clear" w:color="auto" w:fill="FFFFFF"/>
        <w:ind w:left="0" w:firstLine="709"/>
        <w:rPr>
          <w:rFonts w:cs="Arial"/>
          <w:color w:val="000000"/>
        </w:rPr>
      </w:pPr>
      <w:r w:rsidRPr="006C6E6A">
        <w:rPr>
          <w:rFonts w:cs="Arial"/>
          <w:color w:val="000000"/>
        </w:rPr>
        <w:t>письменное согласие собственника или иного владельца здания на установку мемориальной доски или другого памятного знака, с приложением правоустанавливающих документов.</w:t>
      </w:r>
    </w:p>
    <w:p w:rsidR="00F5201B" w:rsidRPr="006C6E6A" w:rsidRDefault="00F5201B" w:rsidP="006C6E6A">
      <w:pPr>
        <w:ind w:firstLine="709"/>
        <w:rPr>
          <w:rFonts w:cs="Arial"/>
        </w:rPr>
      </w:pPr>
      <w:r w:rsidRPr="006C6E6A">
        <w:rPr>
          <w:rFonts w:cs="Arial"/>
        </w:rPr>
        <w:t>2.4.</w:t>
      </w:r>
      <w:r w:rsidR="0039362E" w:rsidRPr="006C6E6A">
        <w:rPr>
          <w:rFonts w:cs="Arial"/>
        </w:rPr>
        <w:t xml:space="preserve"> </w:t>
      </w:r>
      <w:r w:rsidRPr="006C6E6A">
        <w:rPr>
          <w:rFonts w:cs="Arial"/>
        </w:rPr>
        <w:t>В результате рассмотрения ходатайства Комиссия принимает одно из следующих решений:</w:t>
      </w:r>
    </w:p>
    <w:p w:rsidR="00F5201B" w:rsidRPr="006C6E6A" w:rsidRDefault="00FF3DF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 </w:t>
      </w:r>
      <w:r w:rsidR="00F5201B" w:rsidRPr="006C6E6A">
        <w:rPr>
          <w:rFonts w:cs="Arial"/>
        </w:rPr>
        <w:t>1) поддержа</w:t>
      </w:r>
      <w:r w:rsidR="0039362E" w:rsidRPr="006C6E6A">
        <w:rPr>
          <w:rFonts w:cs="Arial"/>
        </w:rPr>
        <w:t xml:space="preserve">ть ходатайство и рекомендовать </w:t>
      </w:r>
      <w:r w:rsidR="00F5201B" w:rsidRPr="006C6E6A">
        <w:rPr>
          <w:rFonts w:cs="Arial"/>
        </w:rPr>
        <w:t xml:space="preserve">Совету народных депутатов </w:t>
      </w:r>
      <w:proofErr w:type="spellStart"/>
      <w:r w:rsidR="00130F2A">
        <w:rPr>
          <w:rFonts w:cs="Arial"/>
        </w:rPr>
        <w:t>Копенкинского</w:t>
      </w:r>
      <w:proofErr w:type="spellEnd"/>
      <w:r w:rsidR="00F5201B" w:rsidRPr="006C6E6A">
        <w:rPr>
          <w:rFonts w:cs="Arial"/>
        </w:rPr>
        <w:t xml:space="preserve"> сельского поселения утвердить решение об установке памятного знака;</w:t>
      </w:r>
    </w:p>
    <w:p w:rsidR="00F5201B" w:rsidRPr="006C6E6A" w:rsidRDefault="00FF3DF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 </w:t>
      </w:r>
      <w:r w:rsidR="00F5201B" w:rsidRPr="006C6E6A">
        <w:rPr>
          <w:rFonts w:cs="Arial"/>
        </w:rPr>
        <w:t>2) перенести рассмотрение ходатайства на определенный срок в связи с необходимостью получения дополнительных сведений и документов;</w:t>
      </w:r>
    </w:p>
    <w:p w:rsidR="00F5201B" w:rsidRPr="006C6E6A" w:rsidRDefault="00FF3DF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 </w:t>
      </w:r>
      <w:r w:rsidR="00F5201B" w:rsidRPr="006C6E6A">
        <w:rPr>
          <w:rFonts w:cs="Arial"/>
        </w:rPr>
        <w:t>3) рекомендовать ходатайствующей стороне увековечить память об историческом событии или выдающейся личности сельского поселения в других формах, в том числе установкой портрета, бюста, тематической композиции, стенда в интерьере здания или на закрытой территории;</w:t>
      </w:r>
    </w:p>
    <w:p w:rsidR="00F5201B" w:rsidRPr="006C6E6A" w:rsidRDefault="00FF3DF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 </w:t>
      </w:r>
      <w:r w:rsidR="00F5201B" w:rsidRPr="006C6E6A">
        <w:rPr>
          <w:rFonts w:cs="Arial"/>
        </w:rPr>
        <w:t>4) отклонить ходатайство с обоснованием причин отказа.</w:t>
      </w:r>
    </w:p>
    <w:p w:rsidR="00F5201B" w:rsidRPr="006C6E6A" w:rsidRDefault="00E847C6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 </w:t>
      </w:r>
      <w:r w:rsidR="00F5201B" w:rsidRPr="006C6E6A">
        <w:rPr>
          <w:rFonts w:cs="Arial"/>
        </w:rPr>
        <w:t>2.5.</w:t>
      </w:r>
      <w:r w:rsidR="0039362E" w:rsidRPr="006C6E6A">
        <w:rPr>
          <w:rFonts w:cs="Arial"/>
        </w:rPr>
        <w:t xml:space="preserve"> </w:t>
      </w:r>
      <w:r w:rsidR="00F5201B" w:rsidRPr="006C6E6A">
        <w:rPr>
          <w:rFonts w:cs="Arial"/>
        </w:rPr>
        <w:t>Решение принимается простым большинством голосов членов Комиссии открытым голосованием в течение 30 календарных дней со дня поступления ходатайства.</w:t>
      </w:r>
    </w:p>
    <w:p w:rsidR="00F5201B" w:rsidRPr="006C6E6A" w:rsidRDefault="00F5201B" w:rsidP="006C6E6A">
      <w:pPr>
        <w:ind w:firstLine="709"/>
        <w:rPr>
          <w:rFonts w:cs="Arial"/>
        </w:rPr>
      </w:pPr>
      <w:r w:rsidRPr="006C6E6A">
        <w:rPr>
          <w:rFonts w:cs="Arial"/>
        </w:rPr>
        <w:t>2.6.</w:t>
      </w:r>
      <w:r w:rsidR="0039362E" w:rsidRPr="006C6E6A">
        <w:rPr>
          <w:rFonts w:cs="Arial"/>
        </w:rPr>
        <w:t xml:space="preserve"> </w:t>
      </w:r>
      <w:r w:rsidRPr="006C6E6A">
        <w:rPr>
          <w:rFonts w:cs="Arial"/>
        </w:rPr>
        <w:t xml:space="preserve">В случае принятия Комиссией решения о поддержке ходатайства об установке </w:t>
      </w:r>
      <w:r w:rsidR="008313A8" w:rsidRPr="006C6E6A">
        <w:rPr>
          <w:rFonts w:cs="Arial"/>
        </w:rPr>
        <w:t xml:space="preserve">памятника, мемориальной доски или иного памятного знака </w:t>
      </w:r>
      <w:r w:rsidRPr="006C6E6A">
        <w:rPr>
          <w:rFonts w:cs="Arial"/>
        </w:rPr>
        <w:t xml:space="preserve">председатель Комиссии направляет в Совет народных депутатов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 проект соответствующего решения с приложением копий протокола заседания Комиссии и документов, предусмотренных пунктом 2.3. настоящего Порядка.</w:t>
      </w:r>
    </w:p>
    <w:p w:rsidR="00FF3DF3" w:rsidRPr="006C6E6A" w:rsidRDefault="00F5201B" w:rsidP="006C6E6A">
      <w:pPr>
        <w:ind w:firstLine="709"/>
        <w:rPr>
          <w:rFonts w:cs="Arial"/>
        </w:rPr>
      </w:pPr>
      <w:r w:rsidRPr="006C6E6A">
        <w:rPr>
          <w:rFonts w:cs="Arial"/>
        </w:rPr>
        <w:t>2.7.</w:t>
      </w:r>
      <w:r w:rsidR="0039362E" w:rsidRPr="006C6E6A">
        <w:rPr>
          <w:rFonts w:cs="Arial"/>
        </w:rPr>
        <w:t xml:space="preserve"> </w:t>
      </w:r>
      <w:r w:rsidRPr="006C6E6A">
        <w:rPr>
          <w:rFonts w:cs="Arial"/>
        </w:rPr>
        <w:t xml:space="preserve">Повторное ходатайство об установке </w:t>
      </w:r>
      <w:r w:rsidR="008313A8" w:rsidRPr="006C6E6A">
        <w:rPr>
          <w:rFonts w:cs="Arial"/>
        </w:rPr>
        <w:t xml:space="preserve">памятника, мемориальной доски или иного памятного знака </w:t>
      </w:r>
      <w:r w:rsidRPr="006C6E6A">
        <w:rPr>
          <w:rFonts w:cs="Arial"/>
        </w:rPr>
        <w:t>может быть направлено не ранее чем через один год со дня принятия Комиссией решения об отклонении ходатайства.</w:t>
      </w:r>
      <w:r w:rsidR="00FF3DF3" w:rsidRPr="006C6E6A">
        <w:rPr>
          <w:rFonts w:cs="Arial"/>
        </w:rPr>
        <w:t xml:space="preserve"> </w:t>
      </w:r>
    </w:p>
    <w:p w:rsidR="005D35DE" w:rsidRPr="006C6E6A" w:rsidRDefault="00F5201B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3. Порядок установки, содержания и учета </w:t>
      </w:r>
      <w:r w:rsidR="008313A8" w:rsidRPr="006C6E6A">
        <w:rPr>
          <w:rFonts w:cs="Arial"/>
        </w:rPr>
        <w:t>памятников, мемориальных досок или иных памятных знаков.</w:t>
      </w:r>
    </w:p>
    <w:p w:rsidR="005D35DE" w:rsidRPr="006C6E6A" w:rsidRDefault="00CF426A" w:rsidP="006C6E6A">
      <w:pPr>
        <w:ind w:firstLine="709"/>
        <w:rPr>
          <w:rFonts w:cs="Arial"/>
        </w:rPr>
      </w:pPr>
      <w:r w:rsidRPr="006C6E6A">
        <w:rPr>
          <w:rFonts w:cs="Arial"/>
        </w:rPr>
        <w:t>3</w:t>
      </w:r>
      <w:r w:rsidR="005D35DE" w:rsidRPr="006C6E6A">
        <w:rPr>
          <w:rFonts w:cs="Arial"/>
        </w:rPr>
        <w:t>.1. Тема и содержание текста должны определять композицию, рисунок шрифта, использование декоративных элементов, символики, скульптуры, общее архитектурное решение. Художественное решение памятных знаков и мемориальных досок может быть различно: текстовые мемориальные доски; доски, в композиции которых помимо текста включены портретные изображения и декоративные элементы, подсветка, приспособление для возложения цветов, иные варианты. Архитектурно-</w:t>
      </w:r>
      <w:proofErr w:type="gramStart"/>
      <w:r w:rsidR="005D35DE" w:rsidRPr="006C6E6A">
        <w:rPr>
          <w:rFonts w:cs="Arial"/>
        </w:rPr>
        <w:t>художественное решение</w:t>
      </w:r>
      <w:proofErr w:type="gramEnd"/>
      <w:r w:rsidR="005D35DE" w:rsidRPr="006C6E6A">
        <w:rPr>
          <w:rFonts w:cs="Arial"/>
        </w:rPr>
        <w:t xml:space="preserve"> памятного знака или мемориальной доски не должно противоречить характеру сооружения, особенностям той среды, в которую памятный знак или мемориальная доска привносится как новый элемент. </w:t>
      </w:r>
    </w:p>
    <w:p w:rsidR="005D35DE" w:rsidRPr="006C6E6A" w:rsidRDefault="00CF426A" w:rsidP="006C6E6A">
      <w:pPr>
        <w:ind w:firstLine="709"/>
        <w:rPr>
          <w:rFonts w:cs="Arial"/>
        </w:rPr>
      </w:pPr>
      <w:r w:rsidRPr="006C6E6A">
        <w:rPr>
          <w:rFonts w:cs="Arial"/>
        </w:rPr>
        <w:t>3</w:t>
      </w:r>
      <w:r w:rsidR="005D35DE" w:rsidRPr="006C6E6A">
        <w:rPr>
          <w:rFonts w:cs="Arial"/>
        </w:rPr>
        <w:t xml:space="preserve">.2. Требования к текстам </w:t>
      </w:r>
      <w:r w:rsidR="008313A8" w:rsidRPr="006C6E6A">
        <w:rPr>
          <w:rFonts w:cs="Arial"/>
        </w:rPr>
        <w:t>памятника, мемориальной доски или иного памятного знака</w:t>
      </w:r>
      <w:r w:rsidR="005D35DE" w:rsidRPr="006C6E6A">
        <w:rPr>
          <w:rFonts w:cs="Arial"/>
        </w:rPr>
        <w:t xml:space="preserve">: </w:t>
      </w:r>
    </w:p>
    <w:p w:rsidR="005D35DE" w:rsidRPr="006C6E6A" w:rsidRDefault="005D35DE" w:rsidP="006C6E6A">
      <w:pPr>
        <w:ind w:firstLine="709"/>
        <w:rPr>
          <w:rFonts w:cs="Arial"/>
        </w:rPr>
      </w:pPr>
      <w:r w:rsidRPr="006C6E6A">
        <w:rPr>
          <w:rFonts w:cs="Arial"/>
        </w:rPr>
        <w:lastRenderedPageBreak/>
        <w:t xml:space="preserve">а) тексты в лаконичной форме должны содержать характеристику события (творческого достижения, периода жизни и деятельности конкретного личности и т.д.), </w:t>
      </w:r>
      <w:proofErr w:type="gramStart"/>
      <w:r w:rsidRPr="006C6E6A">
        <w:rPr>
          <w:rFonts w:cs="Arial"/>
        </w:rPr>
        <w:t>которому</w:t>
      </w:r>
      <w:proofErr w:type="gramEnd"/>
      <w:r w:rsidRPr="006C6E6A">
        <w:rPr>
          <w:rFonts w:cs="Arial"/>
        </w:rPr>
        <w:t xml:space="preserve"> посвящены памятный знак или мемориальная доска;</w:t>
      </w:r>
    </w:p>
    <w:p w:rsidR="005D35DE" w:rsidRPr="006C6E6A" w:rsidRDefault="005D35DE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б) из текстов должно быть ясно, почему памятный знак или мемориальная доска </w:t>
      </w:r>
      <w:proofErr w:type="gramStart"/>
      <w:r w:rsidRPr="006C6E6A">
        <w:rPr>
          <w:rFonts w:cs="Arial"/>
        </w:rPr>
        <w:t>установлены</w:t>
      </w:r>
      <w:proofErr w:type="gramEnd"/>
      <w:r w:rsidRPr="006C6E6A">
        <w:rPr>
          <w:rFonts w:cs="Arial"/>
        </w:rPr>
        <w:t xml:space="preserve"> именно по данному конкретному адресу;</w:t>
      </w:r>
    </w:p>
    <w:p w:rsidR="005D35DE" w:rsidRPr="006C6E6A" w:rsidRDefault="005D35DE" w:rsidP="006C6E6A">
      <w:pPr>
        <w:ind w:firstLine="709"/>
        <w:rPr>
          <w:rFonts w:cs="Arial"/>
        </w:rPr>
      </w:pPr>
      <w:r w:rsidRPr="006C6E6A">
        <w:rPr>
          <w:rFonts w:cs="Arial"/>
        </w:rPr>
        <w:t>в) в текстах обязательны даты, конкретизирующие время причастности личности или события к данному адресу;</w:t>
      </w:r>
    </w:p>
    <w:p w:rsidR="005D35DE" w:rsidRPr="006C6E6A" w:rsidRDefault="005D35DE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г) в текстах памятного знака или мемориальной доски, </w:t>
      </w:r>
      <w:proofErr w:type="gramStart"/>
      <w:r w:rsidRPr="006C6E6A">
        <w:rPr>
          <w:rFonts w:cs="Arial"/>
        </w:rPr>
        <w:t>посвященным</w:t>
      </w:r>
      <w:proofErr w:type="gramEnd"/>
      <w:r w:rsidRPr="006C6E6A">
        <w:rPr>
          <w:rFonts w:cs="Arial"/>
        </w:rPr>
        <w:t xml:space="preserve"> какой-либо личности, обязательно полное указание фамилии, имени, отчества этой личности;</w:t>
      </w:r>
    </w:p>
    <w:p w:rsidR="005D35DE" w:rsidRPr="006C6E6A" w:rsidRDefault="005D35DE" w:rsidP="006C6E6A">
      <w:pPr>
        <w:ind w:firstLine="709"/>
        <w:rPr>
          <w:rFonts w:cs="Arial"/>
        </w:rPr>
      </w:pPr>
      <w:r w:rsidRPr="006C6E6A">
        <w:rPr>
          <w:rFonts w:cs="Arial"/>
        </w:rPr>
        <w:t>д) в случае использования наряду с русским языком других языков народов Российской Федерации или иностранного языка, тексты на русском языке и других языках народов Российской Федерации или иностранном языке должны быть идентичными по содержанию и техническому оформлению. Текст на другом языке народа Российской Федерации или иностранном языке должен заключаться в скобки и располагаться после текста на русском языке.</w:t>
      </w:r>
    </w:p>
    <w:p w:rsidR="005D35DE" w:rsidRPr="006C6E6A" w:rsidRDefault="00CF426A" w:rsidP="006C6E6A">
      <w:pPr>
        <w:ind w:firstLine="709"/>
        <w:rPr>
          <w:rFonts w:cs="Arial"/>
        </w:rPr>
      </w:pPr>
      <w:r w:rsidRPr="006C6E6A">
        <w:rPr>
          <w:rFonts w:cs="Arial"/>
        </w:rPr>
        <w:t>3</w:t>
      </w:r>
      <w:r w:rsidR="005D35DE" w:rsidRPr="006C6E6A">
        <w:rPr>
          <w:rFonts w:cs="Arial"/>
        </w:rPr>
        <w:t>.3. Размер мемориальной доски определяется объемом помещаемой информации, наличием портретного изображения, декоративных элементов и должен быть соразмерен зданию или сооружению, на котором устанавливается мемориальная доска.</w:t>
      </w:r>
    </w:p>
    <w:p w:rsidR="005D35DE" w:rsidRPr="006C6E6A" w:rsidRDefault="00CF426A" w:rsidP="006C6E6A">
      <w:pPr>
        <w:ind w:firstLine="709"/>
        <w:rPr>
          <w:rFonts w:cs="Arial"/>
        </w:rPr>
      </w:pPr>
      <w:r w:rsidRPr="006C6E6A">
        <w:rPr>
          <w:rFonts w:cs="Arial"/>
        </w:rPr>
        <w:t>3</w:t>
      </w:r>
      <w:r w:rsidR="005D35DE" w:rsidRPr="006C6E6A">
        <w:rPr>
          <w:rFonts w:cs="Arial"/>
        </w:rPr>
        <w:t xml:space="preserve">.4. Памятные знаки и мемориальные доски устанавливаются на фасадах и в интерьерах зданий и сооружений, а также на определенной части </w:t>
      </w:r>
      <w:r w:rsidRPr="006C6E6A">
        <w:rPr>
          <w:rFonts w:cs="Arial"/>
        </w:rPr>
        <w:t>сельского</w:t>
      </w:r>
      <w:r w:rsidR="00E847C6" w:rsidRPr="006C6E6A">
        <w:rPr>
          <w:rFonts w:cs="Arial"/>
        </w:rPr>
        <w:t xml:space="preserve"> </w:t>
      </w:r>
      <w:r w:rsidR="005D35DE" w:rsidRPr="006C6E6A">
        <w:rPr>
          <w:rFonts w:cs="Arial"/>
        </w:rPr>
        <w:t>ландшафта, связанных с важными историческими событиями, жизнью и деятельностью особо выдающихся личностей. При увековечении памяти граждан, судьба которых связана с памятниками истории и архитектуры, со зданиями общественного назначения (учебные заведения, библиотеки, научные учреждения и т.п.), памятные знаки, мемориальные доски могут устанавливаться в помещениях.</w:t>
      </w:r>
    </w:p>
    <w:p w:rsidR="005D35DE" w:rsidRPr="006C6E6A" w:rsidRDefault="00CF426A" w:rsidP="006C6E6A">
      <w:pPr>
        <w:ind w:firstLine="709"/>
        <w:rPr>
          <w:rFonts w:cs="Arial"/>
        </w:rPr>
      </w:pPr>
      <w:r w:rsidRPr="006C6E6A">
        <w:rPr>
          <w:rFonts w:cs="Arial"/>
        </w:rPr>
        <w:t>3</w:t>
      </w:r>
      <w:r w:rsidR="005D35DE" w:rsidRPr="006C6E6A">
        <w:rPr>
          <w:rFonts w:cs="Arial"/>
        </w:rPr>
        <w:t xml:space="preserve">.5. </w:t>
      </w:r>
      <w:r w:rsidR="007C7B8A" w:rsidRPr="006C6E6A">
        <w:rPr>
          <w:rFonts w:cs="Arial"/>
        </w:rPr>
        <w:t xml:space="preserve">Памятники, мемориальные доски или иные памятные знаки, </w:t>
      </w:r>
      <w:r w:rsidR="005D35DE" w:rsidRPr="006C6E6A">
        <w:rPr>
          <w:rFonts w:cs="Arial"/>
        </w:rPr>
        <w:t>устанавливаемые на фасадах зданий (сооружений), должны располагаться на высоте не ниже двух метров.</w:t>
      </w:r>
    </w:p>
    <w:p w:rsidR="005D35DE" w:rsidRPr="006C6E6A" w:rsidRDefault="00CF426A" w:rsidP="006C6E6A">
      <w:pPr>
        <w:ind w:firstLine="709"/>
        <w:rPr>
          <w:rFonts w:cs="Arial"/>
        </w:rPr>
      </w:pPr>
      <w:r w:rsidRPr="006C6E6A">
        <w:rPr>
          <w:rFonts w:cs="Arial"/>
        </w:rPr>
        <w:t>3</w:t>
      </w:r>
      <w:r w:rsidR="005D35DE" w:rsidRPr="006C6E6A">
        <w:rPr>
          <w:rFonts w:cs="Arial"/>
        </w:rPr>
        <w:t>.6. Изготовление памятных знаков и мемориальных досок производится только из качественных и долговечных материалов (мрамора, гранита, чугуна, бронзы и других материалов).</w:t>
      </w:r>
    </w:p>
    <w:p w:rsidR="005D35DE" w:rsidRPr="006C6E6A" w:rsidRDefault="00CF426A" w:rsidP="006C6E6A">
      <w:pPr>
        <w:ind w:firstLine="709"/>
        <w:rPr>
          <w:rFonts w:cs="Arial"/>
        </w:rPr>
      </w:pPr>
      <w:r w:rsidRPr="006C6E6A">
        <w:rPr>
          <w:rFonts w:cs="Arial"/>
        </w:rPr>
        <w:t>3</w:t>
      </w:r>
      <w:r w:rsidR="005D35DE" w:rsidRPr="006C6E6A">
        <w:rPr>
          <w:rFonts w:cs="Arial"/>
        </w:rPr>
        <w:t>.7. Не допускается закрывать видимость памятного знака или мемориальной доски и препятствовать подходу к ним зелеными насаждениям и различными предметами. На стене здания, сооружения в радиусе 5 метров от памятного знака или мемориальной доски не должна находиться иная информация (реклама, объявления и др.), не связанная с текстом памятного знака или мемориальной доски.</w:t>
      </w:r>
    </w:p>
    <w:p w:rsidR="005D35DE" w:rsidRPr="006C6E6A" w:rsidRDefault="00CF426A" w:rsidP="006C6E6A">
      <w:pPr>
        <w:ind w:firstLine="709"/>
        <w:rPr>
          <w:rFonts w:cs="Arial"/>
        </w:rPr>
      </w:pPr>
      <w:r w:rsidRPr="006C6E6A">
        <w:rPr>
          <w:rFonts w:cs="Arial"/>
        </w:rPr>
        <w:t>3</w:t>
      </w:r>
      <w:r w:rsidR="005D35DE" w:rsidRPr="006C6E6A">
        <w:rPr>
          <w:rFonts w:cs="Arial"/>
        </w:rPr>
        <w:t xml:space="preserve">.8. При определении возможности сооружения и сроков установления памятных знаков и мемориальных досок учитывается техническое состояние зданий, планируемые работы по их ремонту и реконструкции. </w:t>
      </w:r>
    </w:p>
    <w:p w:rsidR="00394605" w:rsidRPr="006C6E6A" w:rsidRDefault="00CF426A" w:rsidP="006C6E6A">
      <w:pPr>
        <w:ind w:firstLine="709"/>
        <w:rPr>
          <w:rFonts w:cs="Arial"/>
        </w:rPr>
      </w:pPr>
      <w:r w:rsidRPr="006C6E6A">
        <w:rPr>
          <w:rFonts w:cs="Arial"/>
        </w:rPr>
        <w:t>3.9</w:t>
      </w:r>
      <w:r w:rsidR="00394605" w:rsidRPr="006C6E6A">
        <w:rPr>
          <w:rFonts w:cs="Arial"/>
        </w:rPr>
        <w:t xml:space="preserve">. </w:t>
      </w:r>
      <w:r w:rsidR="00F5201B" w:rsidRPr="006C6E6A">
        <w:rPr>
          <w:rFonts w:cs="Arial"/>
        </w:rPr>
        <w:t>Установка памятных знаков осуществляется за счет собственных и (или) привлеченных средств инициаторов ходатайства об установке памятного знака.</w:t>
      </w:r>
    </w:p>
    <w:p w:rsidR="0088455D" w:rsidRPr="006C6E6A" w:rsidRDefault="00CF426A" w:rsidP="006C6E6A">
      <w:pPr>
        <w:ind w:firstLine="709"/>
        <w:rPr>
          <w:rFonts w:cs="Arial"/>
        </w:rPr>
      </w:pPr>
      <w:r w:rsidRPr="006C6E6A">
        <w:rPr>
          <w:rFonts w:cs="Arial"/>
        </w:rPr>
        <w:t>3.10</w:t>
      </w:r>
      <w:r w:rsidR="0088455D" w:rsidRPr="006C6E6A">
        <w:rPr>
          <w:rFonts w:cs="Arial"/>
        </w:rPr>
        <w:t>.</w:t>
      </w:r>
      <w:r w:rsidR="0039362E" w:rsidRPr="006C6E6A">
        <w:rPr>
          <w:rFonts w:cs="Arial"/>
        </w:rPr>
        <w:t xml:space="preserve"> </w:t>
      </w:r>
      <w:r w:rsidR="0088455D" w:rsidRPr="006C6E6A">
        <w:rPr>
          <w:rFonts w:cs="Arial"/>
        </w:rPr>
        <w:t xml:space="preserve">Во исполнение решения Совета народных депутатов </w:t>
      </w:r>
      <w:proofErr w:type="spellStart"/>
      <w:r w:rsidR="00130F2A">
        <w:rPr>
          <w:rFonts w:cs="Arial"/>
        </w:rPr>
        <w:t>Копенкинского</w:t>
      </w:r>
      <w:proofErr w:type="spellEnd"/>
      <w:r w:rsidR="0088455D" w:rsidRPr="006C6E6A">
        <w:rPr>
          <w:rFonts w:cs="Arial"/>
        </w:rPr>
        <w:t xml:space="preserve"> сельског</w:t>
      </w:r>
      <w:r w:rsidR="0039362E" w:rsidRPr="006C6E6A">
        <w:rPr>
          <w:rFonts w:cs="Arial"/>
        </w:rPr>
        <w:t xml:space="preserve">о поселения глава </w:t>
      </w:r>
      <w:proofErr w:type="spellStart"/>
      <w:r w:rsidR="00130F2A">
        <w:rPr>
          <w:rFonts w:cs="Arial"/>
        </w:rPr>
        <w:t>Копенкинского</w:t>
      </w:r>
      <w:proofErr w:type="spellEnd"/>
      <w:r w:rsidR="0088455D" w:rsidRPr="006C6E6A">
        <w:rPr>
          <w:rFonts w:cs="Arial"/>
        </w:rPr>
        <w:t xml:space="preserve"> сельского поселения издает распоряжение о проектировании, изготовлении, порядке установки и торжественном открытии памятного знака или мемориальной доски. </w:t>
      </w:r>
    </w:p>
    <w:p w:rsidR="00E847C6" w:rsidRPr="006C6E6A" w:rsidRDefault="00CF426A" w:rsidP="006C6E6A">
      <w:pPr>
        <w:ind w:firstLine="709"/>
        <w:rPr>
          <w:rFonts w:cs="Arial"/>
        </w:rPr>
      </w:pPr>
      <w:r w:rsidRPr="006C6E6A">
        <w:rPr>
          <w:rFonts w:cs="Arial"/>
        </w:rPr>
        <w:t>3.11</w:t>
      </w:r>
      <w:r w:rsidR="0088455D" w:rsidRPr="006C6E6A">
        <w:rPr>
          <w:rFonts w:cs="Arial"/>
        </w:rPr>
        <w:t>. Официальное открытие памятного знака или мемориальной доски производится на специальной торжественной церемонии.</w:t>
      </w:r>
      <w:r w:rsidR="006C6E6A">
        <w:rPr>
          <w:rFonts w:cs="Arial"/>
        </w:rPr>
        <w:t xml:space="preserve"> </w:t>
      </w:r>
    </w:p>
    <w:p w:rsidR="00CF426A" w:rsidRPr="006C6E6A" w:rsidRDefault="00F5201B" w:rsidP="006C6E6A">
      <w:pPr>
        <w:ind w:firstLine="709"/>
        <w:rPr>
          <w:rFonts w:cs="Arial"/>
        </w:rPr>
      </w:pPr>
      <w:r w:rsidRPr="006C6E6A">
        <w:rPr>
          <w:rFonts w:cs="Arial"/>
        </w:rPr>
        <w:lastRenderedPageBreak/>
        <w:t>4. Заключительные положения</w:t>
      </w:r>
      <w:r w:rsidR="00FF3DF3" w:rsidRPr="006C6E6A">
        <w:rPr>
          <w:rFonts w:cs="Arial"/>
        </w:rPr>
        <w:t xml:space="preserve"> </w:t>
      </w:r>
    </w:p>
    <w:p w:rsidR="00CF426A" w:rsidRPr="006C6E6A" w:rsidRDefault="00CF426A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4.1. </w:t>
      </w:r>
      <w:proofErr w:type="gramStart"/>
      <w:r w:rsidRPr="006C6E6A">
        <w:rPr>
          <w:rFonts w:cs="Arial"/>
        </w:rPr>
        <w:t>Содержание, реставрация, ремонт памятных знаков производится предприятиями, учреждениями, организациями, осуществляющими обслуживание здания, строения, сооружения, на котором они расположены.</w:t>
      </w:r>
      <w:proofErr w:type="gramEnd"/>
    </w:p>
    <w:p w:rsidR="00CF426A" w:rsidRPr="006C6E6A" w:rsidRDefault="00CF426A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4.2. Учет и </w:t>
      </w:r>
      <w:proofErr w:type="gramStart"/>
      <w:r w:rsidRPr="006C6E6A">
        <w:rPr>
          <w:rFonts w:cs="Arial"/>
        </w:rPr>
        <w:t>контроль за</w:t>
      </w:r>
      <w:proofErr w:type="gramEnd"/>
      <w:r w:rsidRPr="006C6E6A">
        <w:rPr>
          <w:rFonts w:cs="Arial"/>
        </w:rPr>
        <w:t xml:space="preserve"> состоянием памятных знаков осуществляет администрация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поселения. </w:t>
      </w:r>
    </w:p>
    <w:p w:rsidR="00F5201B" w:rsidRPr="006C6E6A" w:rsidRDefault="00CF426A" w:rsidP="006C6E6A">
      <w:pPr>
        <w:ind w:firstLine="709"/>
        <w:rPr>
          <w:rFonts w:cs="Arial"/>
        </w:rPr>
      </w:pPr>
      <w:r w:rsidRPr="006C6E6A">
        <w:rPr>
          <w:rFonts w:cs="Arial"/>
        </w:rPr>
        <w:t>4.3</w:t>
      </w:r>
      <w:r w:rsidR="00394605" w:rsidRPr="006C6E6A">
        <w:rPr>
          <w:rFonts w:cs="Arial"/>
        </w:rPr>
        <w:t xml:space="preserve">. </w:t>
      </w:r>
      <w:r w:rsidR="00F5201B" w:rsidRPr="006C6E6A">
        <w:rPr>
          <w:rFonts w:cs="Arial"/>
        </w:rPr>
        <w:t>Лица, допустившие нарушение настоящего Порядка, несут ответственность, установленную законодательством Российской Федерации.</w:t>
      </w:r>
    </w:p>
    <w:p w:rsidR="00394605" w:rsidRPr="006C6E6A" w:rsidRDefault="00CF426A" w:rsidP="006C6E6A">
      <w:pPr>
        <w:ind w:firstLine="709"/>
        <w:rPr>
          <w:rFonts w:cs="Arial"/>
        </w:rPr>
      </w:pPr>
      <w:r w:rsidRPr="006C6E6A">
        <w:rPr>
          <w:rFonts w:cs="Arial"/>
        </w:rPr>
        <w:t>4.4</w:t>
      </w:r>
      <w:r w:rsidR="00B32632" w:rsidRPr="006C6E6A">
        <w:rPr>
          <w:rFonts w:cs="Arial"/>
        </w:rPr>
        <w:t xml:space="preserve">. </w:t>
      </w:r>
      <w:r w:rsidR="00F5201B" w:rsidRPr="006C6E6A">
        <w:rPr>
          <w:rFonts w:cs="Arial"/>
        </w:rPr>
        <w:t>Памятные знаки, установленные с нарушением настоящего Порядка, демонтируются.</w:t>
      </w:r>
    </w:p>
    <w:p w:rsidR="0088455D" w:rsidRPr="006C6E6A" w:rsidRDefault="00CF426A" w:rsidP="006C6E6A">
      <w:pPr>
        <w:ind w:firstLine="709"/>
        <w:rPr>
          <w:rFonts w:cs="Arial"/>
        </w:rPr>
      </w:pPr>
      <w:r w:rsidRPr="006C6E6A">
        <w:rPr>
          <w:rFonts w:cs="Arial"/>
        </w:rPr>
        <w:t>4.5</w:t>
      </w:r>
      <w:r w:rsidR="00B32632" w:rsidRPr="006C6E6A">
        <w:rPr>
          <w:rFonts w:cs="Arial"/>
        </w:rPr>
        <w:t>.</w:t>
      </w:r>
      <w:r w:rsidR="00FF3DF3" w:rsidRPr="006C6E6A">
        <w:rPr>
          <w:rFonts w:cs="Arial"/>
        </w:rPr>
        <w:t xml:space="preserve"> </w:t>
      </w:r>
      <w:r w:rsidR="0088455D" w:rsidRPr="006C6E6A">
        <w:rPr>
          <w:rFonts w:cs="Arial"/>
        </w:rPr>
        <w:t xml:space="preserve">Решение о демонтаже памятного знака или мемориальной доски (за исключением тех случаев, когда требуется их реставрация или проводятся ремонтно-реставрационные работы здания, на фасаде которого они установлены) принимается Советом народных депутатов </w:t>
      </w:r>
      <w:proofErr w:type="spellStart"/>
      <w:r w:rsidR="00130F2A">
        <w:rPr>
          <w:rFonts w:cs="Arial"/>
        </w:rPr>
        <w:t>Копенкинского</w:t>
      </w:r>
      <w:proofErr w:type="spellEnd"/>
      <w:r w:rsidR="0088455D" w:rsidRPr="006C6E6A">
        <w:rPr>
          <w:rFonts w:cs="Arial"/>
        </w:rPr>
        <w:t xml:space="preserve"> сельского поселения. </w:t>
      </w:r>
    </w:p>
    <w:p w:rsidR="00FF3DF3" w:rsidRPr="006C6E6A" w:rsidRDefault="00CF426A" w:rsidP="006C6E6A">
      <w:pPr>
        <w:ind w:firstLine="709"/>
        <w:rPr>
          <w:rFonts w:cs="Arial"/>
        </w:rPr>
      </w:pPr>
      <w:r w:rsidRPr="006C6E6A">
        <w:rPr>
          <w:rFonts w:cs="Arial"/>
        </w:rPr>
        <w:t>4.6</w:t>
      </w:r>
      <w:r w:rsidR="00394605" w:rsidRPr="006C6E6A">
        <w:rPr>
          <w:rFonts w:cs="Arial"/>
        </w:rPr>
        <w:t xml:space="preserve">. </w:t>
      </w:r>
      <w:r w:rsidR="00F5201B" w:rsidRPr="006C6E6A">
        <w:rPr>
          <w:rFonts w:cs="Arial"/>
        </w:rPr>
        <w:t>Расходы по демонтажу памятного знака возлагаются на инициаторов ходатайства об установке памятного знака.</w:t>
      </w:r>
      <w:r w:rsidR="00FF3DF3" w:rsidRPr="006C6E6A">
        <w:rPr>
          <w:rFonts w:cs="Arial"/>
        </w:rPr>
        <w:t xml:space="preserve"> </w:t>
      </w:r>
    </w:p>
    <w:p w:rsidR="006C6E6A" w:rsidRDefault="00CF426A" w:rsidP="006C6E6A">
      <w:pPr>
        <w:ind w:firstLine="709"/>
        <w:rPr>
          <w:rFonts w:cs="Arial"/>
        </w:rPr>
      </w:pPr>
      <w:r w:rsidRPr="006C6E6A">
        <w:rPr>
          <w:rFonts w:cs="Arial"/>
        </w:rPr>
        <w:t>4.7. Памятные знаки и мемориальные доски устанавливаются согласно требованиям Градостроительного кодекса РФ, Земельного кодекса РФ, Жилищно</w:t>
      </w:r>
      <w:r w:rsidR="00E65643" w:rsidRPr="006C6E6A">
        <w:rPr>
          <w:rFonts w:cs="Arial"/>
        </w:rPr>
        <w:t xml:space="preserve">го кодекса РФ и иных нормативных </w:t>
      </w:r>
      <w:r w:rsidRPr="006C6E6A">
        <w:rPr>
          <w:rFonts w:cs="Arial"/>
        </w:rPr>
        <w:t>правовых актов Российской Федерации</w:t>
      </w:r>
      <w:r w:rsidR="00E65643" w:rsidRPr="006C6E6A">
        <w:rPr>
          <w:rFonts w:cs="Arial"/>
        </w:rPr>
        <w:t>, Воронежской области</w:t>
      </w:r>
      <w:r w:rsidR="00E847C6" w:rsidRPr="006C6E6A">
        <w:rPr>
          <w:rFonts w:cs="Arial"/>
        </w:rPr>
        <w:t xml:space="preserve"> </w:t>
      </w:r>
      <w:r w:rsidRPr="006C6E6A">
        <w:rPr>
          <w:rFonts w:cs="Arial"/>
        </w:rPr>
        <w:t xml:space="preserve">и </w:t>
      </w:r>
      <w:r w:rsidR="00E65643" w:rsidRPr="006C6E6A">
        <w:rPr>
          <w:rFonts w:cs="Arial"/>
        </w:rPr>
        <w:t xml:space="preserve">органов местного самоуправления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поселения.</w:t>
      </w:r>
      <w:r w:rsidR="006C6E6A">
        <w:rPr>
          <w:rFonts w:cs="Arial"/>
        </w:rPr>
        <w:t xml:space="preserve"> </w:t>
      </w:r>
    </w:p>
    <w:p w:rsidR="00106743" w:rsidRPr="006C6E6A" w:rsidRDefault="006075AD" w:rsidP="006C6E6A">
      <w:pPr>
        <w:tabs>
          <w:tab w:val="left" w:pos="6237"/>
        </w:tabs>
        <w:ind w:firstLine="709"/>
        <w:rPr>
          <w:rFonts w:cs="Arial"/>
        </w:rPr>
      </w:pPr>
      <w:r w:rsidRPr="006C6E6A">
        <w:rPr>
          <w:rFonts w:cs="Arial"/>
        </w:rPr>
        <w:t>5</w:t>
      </w:r>
      <w:r w:rsidR="00106743" w:rsidRPr="006C6E6A">
        <w:rPr>
          <w:rFonts w:cs="Arial"/>
        </w:rPr>
        <w:t>. Содержание, реставрация, ремонт, демонтаж памятников, мемориальных досок, памятных знаков</w:t>
      </w:r>
    </w:p>
    <w:p w:rsidR="00106743" w:rsidRPr="006C6E6A" w:rsidRDefault="006075AD" w:rsidP="006C6E6A">
      <w:pPr>
        <w:tabs>
          <w:tab w:val="left" w:pos="6237"/>
        </w:tabs>
        <w:ind w:firstLine="709"/>
        <w:rPr>
          <w:rFonts w:cs="Arial"/>
        </w:rPr>
      </w:pPr>
      <w:r w:rsidRPr="006C6E6A">
        <w:rPr>
          <w:rFonts w:cs="Arial"/>
        </w:rPr>
        <w:t>5</w:t>
      </w:r>
      <w:r w:rsidR="00106743" w:rsidRPr="006C6E6A">
        <w:rPr>
          <w:rFonts w:cs="Arial"/>
        </w:rPr>
        <w:t xml:space="preserve">.1. Содержание, реставрация и ремонт, памятников, мемориальных досок, памятных знаков производится за счет финансовых средств ходатайствующей стороны, по Решению Совета народных депутатов, с обязательным письменным уведомлением администрации </w:t>
      </w:r>
      <w:proofErr w:type="spellStart"/>
      <w:r w:rsidR="00130F2A">
        <w:rPr>
          <w:rFonts w:cs="Arial"/>
        </w:rPr>
        <w:t>Копенкинского</w:t>
      </w:r>
      <w:proofErr w:type="spellEnd"/>
      <w:r w:rsidR="00106743" w:rsidRPr="006C6E6A">
        <w:rPr>
          <w:rFonts w:cs="Arial"/>
        </w:rPr>
        <w:t xml:space="preserve"> сельского поселения о целях, дате и периоде демонтажа. После завершения ремонтно-реставрационных работ памятник, мемориальная доска и другой памятный знак устанавливаются на прежнем месте.</w:t>
      </w:r>
    </w:p>
    <w:p w:rsidR="00106743" w:rsidRPr="006C6E6A" w:rsidRDefault="00106743" w:rsidP="006C6E6A">
      <w:pPr>
        <w:tabs>
          <w:tab w:val="left" w:pos="6237"/>
        </w:tabs>
        <w:ind w:firstLine="709"/>
        <w:rPr>
          <w:rFonts w:cs="Arial"/>
        </w:rPr>
      </w:pPr>
      <w:r w:rsidRPr="006C6E6A">
        <w:rPr>
          <w:rFonts w:cs="Arial"/>
        </w:rPr>
        <w:t xml:space="preserve">Исключение составляют памятники, мемориальные доски, другие памятные знаки, установленные за счет бюджета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поселения, или переданные в муниципальную собственность</w:t>
      </w:r>
      <w:r w:rsidR="006075AD" w:rsidRPr="006C6E6A">
        <w:rPr>
          <w:rFonts w:cs="Arial"/>
        </w:rPr>
        <w:t xml:space="preserve"> </w:t>
      </w:r>
      <w:r w:rsidRPr="006C6E6A">
        <w:rPr>
          <w:rFonts w:cs="Arial"/>
        </w:rPr>
        <w:t xml:space="preserve">администрации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поселения, содержание, реставрацию, ремонт и </w:t>
      </w:r>
      <w:proofErr w:type="gramStart"/>
      <w:r w:rsidRPr="006C6E6A">
        <w:rPr>
          <w:rFonts w:cs="Arial"/>
        </w:rPr>
        <w:t>контроль за</w:t>
      </w:r>
      <w:proofErr w:type="gramEnd"/>
      <w:r w:rsidRPr="006C6E6A">
        <w:rPr>
          <w:rFonts w:cs="Arial"/>
        </w:rPr>
        <w:t xml:space="preserve"> </w:t>
      </w:r>
      <w:r w:rsidR="009A102A" w:rsidRPr="006C6E6A">
        <w:rPr>
          <w:rFonts w:cs="Arial"/>
        </w:rPr>
        <w:t>состоянием которых</w:t>
      </w:r>
      <w:r w:rsidRPr="006C6E6A">
        <w:rPr>
          <w:rFonts w:cs="Arial"/>
        </w:rPr>
        <w:t xml:space="preserve"> осуществляет администрация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поселения. </w:t>
      </w:r>
    </w:p>
    <w:p w:rsidR="00106743" w:rsidRPr="006C6E6A" w:rsidRDefault="00712E2C" w:rsidP="006C6E6A">
      <w:pPr>
        <w:tabs>
          <w:tab w:val="left" w:pos="6237"/>
        </w:tabs>
        <w:ind w:firstLine="709"/>
        <w:rPr>
          <w:rFonts w:cs="Arial"/>
        </w:rPr>
      </w:pPr>
      <w:r w:rsidRPr="006C6E6A">
        <w:rPr>
          <w:rFonts w:cs="Arial"/>
        </w:rPr>
        <w:t>5</w:t>
      </w:r>
      <w:r w:rsidR="00106743" w:rsidRPr="006C6E6A">
        <w:rPr>
          <w:rFonts w:cs="Arial"/>
        </w:rPr>
        <w:t xml:space="preserve">.2. Финансирование работ по ремонту и реставрации памятника, мемориальной доски и другого памятного знака, находящихся в муниципальной собственности, осуществляется за счет средств бюджета </w:t>
      </w:r>
      <w:proofErr w:type="spellStart"/>
      <w:r w:rsidR="00130F2A">
        <w:rPr>
          <w:rFonts w:cs="Arial"/>
        </w:rPr>
        <w:t>Копенкинского</w:t>
      </w:r>
      <w:proofErr w:type="spellEnd"/>
      <w:r w:rsidR="00106743" w:rsidRPr="006C6E6A">
        <w:rPr>
          <w:rFonts w:cs="Arial"/>
        </w:rPr>
        <w:t xml:space="preserve"> сельского поселения и (или) за счет безвозмездных поступлений от физических и юридических лиц. </w:t>
      </w:r>
    </w:p>
    <w:p w:rsidR="00106743" w:rsidRPr="006C6E6A" w:rsidRDefault="00106743" w:rsidP="006C6E6A">
      <w:pPr>
        <w:tabs>
          <w:tab w:val="left" w:pos="6237"/>
        </w:tabs>
        <w:ind w:firstLine="709"/>
        <w:rPr>
          <w:rFonts w:cs="Arial"/>
        </w:rPr>
      </w:pPr>
      <w:r w:rsidRPr="006C6E6A">
        <w:rPr>
          <w:rFonts w:cs="Arial"/>
        </w:rPr>
        <w:t>Организация, осуществляющая ремонт здания, обеспечивает сохранность мемориальных досок, памятных знаков, и по окончании работ восстанавливает их на прежнее место, согласно художественно-</w:t>
      </w:r>
      <w:proofErr w:type="gramStart"/>
      <w:r w:rsidRPr="006C6E6A">
        <w:rPr>
          <w:rFonts w:cs="Arial"/>
        </w:rPr>
        <w:t>архитектурному проекту</w:t>
      </w:r>
      <w:proofErr w:type="gramEnd"/>
      <w:r w:rsidRPr="006C6E6A">
        <w:rPr>
          <w:rFonts w:cs="Arial"/>
        </w:rPr>
        <w:t>, за счет собственных средств.</w:t>
      </w:r>
    </w:p>
    <w:p w:rsidR="00106743" w:rsidRPr="006C6E6A" w:rsidRDefault="00106743" w:rsidP="006C6E6A">
      <w:pPr>
        <w:tabs>
          <w:tab w:val="left" w:pos="6237"/>
        </w:tabs>
        <w:ind w:firstLine="709"/>
        <w:rPr>
          <w:rFonts w:cs="Arial"/>
        </w:rPr>
      </w:pPr>
      <w:r w:rsidRPr="006C6E6A">
        <w:rPr>
          <w:rFonts w:cs="Arial"/>
        </w:rPr>
        <w:t xml:space="preserve"> </w:t>
      </w:r>
      <w:r w:rsidR="00712E2C" w:rsidRPr="006C6E6A">
        <w:rPr>
          <w:rFonts w:cs="Arial"/>
        </w:rPr>
        <w:t>5</w:t>
      </w:r>
      <w:r w:rsidRPr="006C6E6A">
        <w:rPr>
          <w:rFonts w:cs="Arial"/>
        </w:rPr>
        <w:t>.4. Памятники, мемориальные доски и другие памятные знаки демонтируются:</w:t>
      </w:r>
    </w:p>
    <w:p w:rsidR="00106743" w:rsidRPr="006C6E6A" w:rsidRDefault="00712E2C" w:rsidP="006C6E6A">
      <w:pPr>
        <w:tabs>
          <w:tab w:val="left" w:pos="6237"/>
        </w:tabs>
        <w:ind w:firstLine="709"/>
        <w:rPr>
          <w:rFonts w:cs="Arial"/>
        </w:rPr>
      </w:pPr>
      <w:r w:rsidRPr="006C6E6A">
        <w:rPr>
          <w:rFonts w:cs="Arial"/>
        </w:rPr>
        <w:t>5</w:t>
      </w:r>
      <w:r w:rsidR="00106743" w:rsidRPr="006C6E6A">
        <w:rPr>
          <w:rFonts w:cs="Arial"/>
        </w:rPr>
        <w:t>.4.1. При полном разрушении памятника, мемориальной доски и другого памятного знака, невозможности проведения ремонтных работ.</w:t>
      </w:r>
    </w:p>
    <w:p w:rsidR="00106743" w:rsidRPr="006C6E6A" w:rsidRDefault="00712E2C" w:rsidP="006C6E6A">
      <w:pPr>
        <w:tabs>
          <w:tab w:val="left" w:pos="6237"/>
        </w:tabs>
        <w:ind w:firstLine="709"/>
        <w:rPr>
          <w:rFonts w:cs="Arial"/>
        </w:rPr>
      </w:pPr>
      <w:r w:rsidRPr="006C6E6A">
        <w:rPr>
          <w:rFonts w:cs="Arial"/>
        </w:rPr>
        <w:t>5</w:t>
      </w:r>
      <w:r w:rsidR="00106743" w:rsidRPr="006C6E6A">
        <w:rPr>
          <w:rFonts w:cs="Arial"/>
        </w:rPr>
        <w:t>.4</w:t>
      </w:r>
      <w:r w:rsidR="00692642" w:rsidRPr="006C6E6A">
        <w:rPr>
          <w:rFonts w:cs="Arial"/>
        </w:rPr>
        <w:t>.2</w:t>
      </w:r>
      <w:r w:rsidR="00106743" w:rsidRPr="006C6E6A">
        <w:rPr>
          <w:rFonts w:cs="Arial"/>
        </w:rPr>
        <w:t>. При разрушении, сносе здания, на фасаде которого установлена мемориальная доска.</w:t>
      </w:r>
    </w:p>
    <w:p w:rsidR="00106743" w:rsidRPr="006C6E6A" w:rsidRDefault="00712E2C" w:rsidP="006C6E6A">
      <w:pPr>
        <w:tabs>
          <w:tab w:val="left" w:pos="6237"/>
        </w:tabs>
        <w:ind w:firstLine="709"/>
        <w:rPr>
          <w:rFonts w:cs="Arial"/>
        </w:rPr>
      </w:pPr>
      <w:r w:rsidRPr="006C6E6A">
        <w:rPr>
          <w:rFonts w:cs="Arial"/>
        </w:rPr>
        <w:lastRenderedPageBreak/>
        <w:t>5</w:t>
      </w:r>
      <w:r w:rsidR="00106743" w:rsidRPr="006C6E6A">
        <w:rPr>
          <w:rFonts w:cs="Arial"/>
        </w:rPr>
        <w:t>.4.</w:t>
      </w:r>
      <w:r w:rsidR="00692642" w:rsidRPr="006C6E6A">
        <w:rPr>
          <w:rFonts w:cs="Arial"/>
        </w:rPr>
        <w:t>3</w:t>
      </w:r>
      <w:r w:rsidR="00106743" w:rsidRPr="006C6E6A">
        <w:rPr>
          <w:rFonts w:cs="Arial"/>
        </w:rPr>
        <w:t>. При установке памятника, мемориальной доски и другого памятного знака с нарушением требований настоящего Положения.</w:t>
      </w:r>
    </w:p>
    <w:p w:rsidR="00106743" w:rsidRPr="006C6E6A" w:rsidRDefault="00712E2C" w:rsidP="006C6E6A">
      <w:pPr>
        <w:tabs>
          <w:tab w:val="left" w:pos="6237"/>
        </w:tabs>
        <w:ind w:firstLine="709"/>
        <w:rPr>
          <w:rFonts w:cs="Arial"/>
        </w:rPr>
      </w:pPr>
      <w:r w:rsidRPr="006C6E6A">
        <w:rPr>
          <w:rFonts w:cs="Arial"/>
        </w:rPr>
        <w:t>5</w:t>
      </w:r>
      <w:r w:rsidR="00106743" w:rsidRPr="006C6E6A">
        <w:rPr>
          <w:rFonts w:cs="Arial"/>
        </w:rPr>
        <w:t>.5. Письменные ходатайства о демонтаже памятников, мемориальных досок и других памятных знаков направляются на имя главы</w:t>
      </w:r>
      <w:r w:rsidR="0033421E">
        <w:rPr>
          <w:rFonts w:cs="Arial"/>
        </w:rPr>
        <w:t xml:space="preserve"> </w:t>
      </w:r>
      <w:proofErr w:type="spellStart"/>
      <w:r w:rsidR="00130F2A">
        <w:rPr>
          <w:rFonts w:cs="Arial"/>
        </w:rPr>
        <w:t>Копенкинского</w:t>
      </w:r>
      <w:proofErr w:type="spellEnd"/>
      <w:r w:rsidR="00106743" w:rsidRPr="006C6E6A">
        <w:rPr>
          <w:rFonts w:cs="Arial"/>
        </w:rPr>
        <w:t xml:space="preserve"> сельского поселения и передаются в комиссию для рассмотрения.</w:t>
      </w:r>
    </w:p>
    <w:p w:rsidR="00106743" w:rsidRPr="006C6E6A" w:rsidRDefault="00712E2C" w:rsidP="006C6E6A">
      <w:pPr>
        <w:tabs>
          <w:tab w:val="left" w:pos="6237"/>
        </w:tabs>
        <w:ind w:firstLine="709"/>
        <w:rPr>
          <w:rFonts w:cs="Arial"/>
        </w:rPr>
      </w:pPr>
      <w:r w:rsidRPr="006C6E6A">
        <w:rPr>
          <w:rFonts w:cs="Arial"/>
        </w:rPr>
        <w:t>5</w:t>
      </w:r>
      <w:r w:rsidR="00106743" w:rsidRPr="006C6E6A">
        <w:rPr>
          <w:rFonts w:cs="Arial"/>
        </w:rPr>
        <w:t>.6. Комиссия рассматривает ходатайство в течение 20 календарных дней со дня его регистрации.</w:t>
      </w:r>
    </w:p>
    <w:p w:rsidR="00106743" w:rsidRPr="006C6E6A" w:rsidRDefault="00712E2C" w:rsidP="006C6E6A">
      <w:pPr>
        <w:tabs>
          <w:tab w:val="left" w:pos="6237"/>
        </w:tabs>
        <w:ind w:firstLine="709"/>
        <w:rPr>
          <w:rFonts w:cs="Arial"/>
        </w:rPr>
      </w:pPr>
      <w:r w:rsidRPr="006C6E6A">
        <w:rPr>
          <w:rFonts w:cs="Arial"/>
        </w:rPr>
        <w:t>5</w:t>
      </w:r>
      <w:r w:rsidR="00106743" w:rsidRPr="006C6E6A">
        <w:rPr>
          <w:rFonts w:cs="Arial"/>
        </w:rPr>
        <w:t xml:space="preserve">.7. В течение 7 календарных дней после рассмотрения ходатайства и документов комиссия оформляет протокол заседания, готовит решение комиссии и направляет свое решение главе </w:t>
      </w:r>
      <w:proofErr w:type="spellStart"/>
      <w:r w:rsidR="00130F2A">
        <w:rPr>
          <w:rFonts w:cs="Arial"/>
        </w:rPr>
        <w:t>Копенкинского</w:t>
      </w:r>
      <w:proofErr w:type="spellEnd"/>
      <w:r w:rsidR="00106743" w:rsidRPr="006C6E6A">
        <w:rPr>
          <w:rFonts w:cs="Arial"/>
        </w:rPr>
        <w:t xml:space="preserve"> сельского поселения</w:t>
      </w:r>
      <w:r w:rsidR="006C6E6A">
        <w:rPr>
          <w:rFonts w:cs="Arial"/>
        </w:rPr>
        <w:t xml:space="preserve"> </w:t>
      </w:r>
      <w:r w:rsidR="00106743" w:rsidRPr="006C6E6A">
        <w:rPr>
          <w:rFonts w:cs="Arial"/>
        </w:rPr>
        <w:t>для согласования.</w:t>
      </w:r>
    </w:p>
    <w:p w:rsidR="00106743" w:rsidRPr="006C6E6A" w:rsidRDefault="00106743" w:rsidP="006C6E6A">
      <w:pPr>
        <w:tabs>
          <w:tab w:val="left" w:pos="6237"/>
        </w:tabs>
        <w:ind w:firstLine="709"/>
        <w:rPr>
          <w:rFonts w:cs="Arial"/>
        </w:rPr>
      </w:pPr>
      <w:r w:rsidRPr="006C6E6A">
        <w:rPr>
          <w:rFonts w:cs="Arial"/>
        </w:rPr>
        <w:t xml:space="preserve">В случае </w:t>
      </w:r>
      <w:r w:rsidR="009A102A" w:rsidRPr="006C6E6A">
        <w:rPr>
          <w:rFonts w:cs="Arial"/>
        </w:rPr>
        <w:t>согласования,</w:t>
      </w:r>
      <w:r w:rsidRPr="006C6E6A">
        <w:rPr>
          <w:rFonts w:cs="Arial"/>
        </w:rPr>
        <w:t xml:space="preserve"> принятого комиссией решения, глава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 вносит предложение о демонтаже памятника, мемориальной доски и другого памятного знака на рассмотрение Совета народных депутатов.</w:t>
      </w:r>
    </w:p>
    <w:p w:rsidR="00106743" w:rsidRPr="006C6E6A" w:rsidRDefault="00712E2C" w:rsidP="006C6E6A">
      <w:pPr>
        <w:tabs>
          <w:tab w:val="left" w:pos="6237"/>
        </w:tabs>
        <w:ind w:firstLine="709"/>
        <w:rPr>
          <w:rFonts w:cs="Arial"/>
        </w:rPr>
      </w:pPr>
      <w:r w:rsidRPr="006C6E6A">
        <w:rPr>
          <w:rFonts w:cs="Arial"/>
        </w:rPr>
        <w:t>5</w:t>
      </w:r>
      <w:r w:rsidR="00106743" w:rsidRPr="006C6E6A">
        <w:rPr>
          <w:rFonts w:cs="Arial"/>
        </w:rPr>
        <w:t>.6. Совет народных депутатов принимает решение о демонтаже, переносе или реконструкции памятника, мемориальной доски, памятных знаков, других памятных знаков.</w:t>
      </w:r>
    </w:p>
    <w:p w:rsidR="00106743" w:rsidRPr="006C6E6A" w:rsidRDefault="00106743" w:rsidP="006C6E6A">
      <w:pPr>
        <w:tabs>
          <w:tab w:val="left" w:pos="6237"/>
        </w:tabs>
        <w:ind w:firstLine="709"/>
        <w:rPr>
          <w:rFonts w:cs="Arial"/>
        </w:rPr>
      </w:pPr>
      <w:r w:rsidRPr="006C6E6A">
        <w:rPr>
          <w:rFonts w:cs="Arial"/>
        </w:rPr>
        <w:t xml:space="preserve"> По решению Совета народных депутатов может </w:t>
      </w:r>
      <w:proofErr w:type="gramStart"/>
      <w:r w:rsidRPr="006C6E6A">
        <w:rPr>
          <w:rFonts w:cs="Arial"/>
        </w:rPr>
        <w:t>проводится</w:t>
      </w:r>
      <w:proofErr w:type="gramEnd"/>
      <w:r w:rsidRPr="006C6E6A">
        <w:rPr>
          <w:rFonts w:cs="Arial"/>
        </w:rPr>
        <w:t xml:space="preserve"> опрос населения по решению вопроса о демонтаже, переносе или реконструкции памятника, мемориальной доски, других памятных знаков</w:t>
      </w:r>
    </w:p>
    <w:p w:rsidR="00106743" w:rsidRPr="006C6E6A" w:rsidRDefault="00712E2C" w:rsidP="006C6E6A">
      <w:pPr>
        <w:tabs>
          <w:tab w:val="left" w:pos="6237"/>
        </w:tabs>
        <w:ind w:firstLine="709"/>
        <w:rPr>
          <w:rFonts w:cs="Arial"/>
        </w:rPr>
      </w:pPr>
      <w:r w:rsidRPr="006C6E6A">
        <w:rPr>
          <w:rFonts w:cs="Arial"/>
        </w:rPr>
        <w:t>6</w:t>
      </w:r>
      <w:r w:rsidR="00106743" w:rsidRPr="006C6E6A">
        <w:rPr>
          <w:rFonts w:cs="Arial"/>
        </w:rPr>
        <w:t>. Учет памятников, мемориальных досок, других памятных знаков</w:t>
      </w:r>
    </w:p>
    <w:p w:rsidR="00106743" w:rsidRPr="006C6E6A" w:rsidRDefault="00106743" w:rsidP="006C6E6A">
      <w:pPr>
        <w:tabs>
          <w:tab w:val="left" w:pos="6237"/>
        </w:tabs>
        <w:ind w:firstLine="709"/>
        <w:rPr>
          <w:rFonts w:cs="Arial"/>
        </w:rPr>
      </w:pPr>
      <w:r w:rsidRPr="006C6E6A">
        <w:rPr>
          <w:rFonts w:cs="Arial"/>
        </w:rPr>
        <w:t xml:space="preserve">6.1. Учет памятников, мемориальных досок, других памятных знаков возлагается на администрацию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</w:t>
      </w:r>
      <w:r w:rsidR="009A102A" w:rsidRPr="006C6E6A">
        <w:rPr>
          <w:rFonts w:cs="Arial"/>
        </w:rPr>
        <w:t>.</w:t>
      </w:r>
    </w:p>
    <w:p w:rsidR="00106743" w:rsidRPr="006C6E6A" w:rsidRDefault="00106743" w:rsidP="006C6E6A">
      <w:pPr>
        <w:tabs>
          <w:tab w:val="left" w:pos="6237"/>
        </w:tabs>
        <w:ind w:firstLine="709"/>
        <w:rPr>
          <w:rFonts w:cs="Arial"/>
        </w:rPr>
      </w:pPr>
      <w:r w:rsidRPr="006C6E6A">
        <w:rPr>
          <w:rFonts w:cs="Arial"/>
        </w:rPr>
        <w:t xml:space="preserve">6.2. Администрацию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поселения:</w:t>
      </w:r>
    </w:p>
    <w:p w:rsidR="00106743" w:rsidRPr="006C6E6A" w:rsidRDefault="00106743" w:rsidP="006C6E6A">
      <w:pPr>
        <w:tabs>
          <w:tab w:val="left" w:pos="6237"/>
        </w:tabs>
        <w:ind w:firstLine="709"/>
        <w:rPr>
          <w:rFonts w:cs="Arial"/>
        </w:rPr>
      </w:pPr>
      <w:r w:rsidRPr="006C6E6A">
        <w:rPr>
          <w:rFonts w:cs="Arial"/>
        </w:rPr>
        <w:t>- проводит инвентаризацию памятников, мемориальных досок, других памятных знаков;</w:t>
      </w:r>
    </w:p>
    <w:p w:rsidR="00106743" w:rsidRPr="006C6E6A" w:rsidRDefault="00106743" w:rsidP="006C6E6A">
      <w:pPr>
        <w:tabs>
          <w:tab w:val="left" w:pos="6237"/>
        </w:tabs>
        <w:ind w:firstLine="709"/>
        <w:rPr>
          <w:rFonts w:cs="Arial"/>
        </w:rPr>
      </w:pPr>
      <w:r w:rsidRPr="006C6E6A">
        <w:rPr>
          <w:rFonts w:cs="Arial"/>
        </w:rPr>
        <w:t>- составляет единый реестр памятников, мемориальных досок, других памятных знаков.</w:t>
      </w:r>
    </w:p>
    <w:p w:rsidR="00712E2C" w:rsidRPr="006C6E6A" w:rsidRDefault="006C6E6A" w:rsidP="006C6E6A">
      <w:pPr>
        <w:tabs>
          <w:tab w:val="left" w:pos="6237"/>
        </w:tabs>
        <w:ind w:left="4820" w:firstLine="0"/>
        <w:rPr>
          <w:rFonts w:cs="Arial"/>
        </w:rPr>
      </w:pPr>
      <w:bookmarkStart w:id="0" w:name="_Hlk87445401"/>
      <w:r>
        <w:rPr>
          <w:rFonts w:cs="Arial"/>
        </w:rPr>
        <w:br w:type="page"/>
      </w:r>
      <w:r w:rsidR="00712E2C" w:rsidRPr="006C6E6A">
        <w:rPr>
          <w:rFonts w:cs="Arial"/>
        </w:rPr>
        <w:lastRenderedPageBreak/>
        <w:t>Приложение №</w:t>
      </w:r>
      <w:r w:rsidR="00604A53" w:rsidRPr="006C6E6A">
        <w:rPr>
          <w:rFonts w:cs="Arial"/>
        </w:rPr>
        <w:t>3</w:t>
      </w:r>
    </w:p>
    <w:p w:rsidR="00712E2C" w:rsidRPr="006C6E6A" w:rsidRDefault="00712E2C" w:rsidP="006C6E6A">
      <w:pPr>
        <w:ind w:left="4820" w:firstLine="0"/>
        <w:rPr>
          <w:rFonts w:cs="Arial"/>
        </w:rPr>
      </w:pPr>
      <w:r w:rsidRPr="006C6E6A">
        <w:rPr>
          <w:rFonts w:cs="Arial"/>
        </w:rPr>
        <w:t xml:space="preserve">к решению Совета народных депутатов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 </w:t>
      </w:r>
    </w:p>
    <w:p w:rsidR="006C6E6A" w:rsidRDefault="00712E2C" w:rsidP="00455099">
      <w:pPr>
        <w:ind w:left="4820" w:firstLine="0"/>
        <w:rPr>
          <w:rFonts w:cs="Arial"/>
        </w:rPr>
      </w:pPr>
      <w:r w:rsidRPr="006C6E6A">
        <w:rPr>
          <w:rFonts w:cs="Arial"/>
        </w:rPr>
        <w:t>от</w:t>
      </w:r>
      <w:r w:rsidR="006C6E6A">
        <w:rPr>
          <w:rFonts w:cs="Arial"/>
        </w:rPr>
        <w:t xml:space="preserve"> </w:t>
      </w:r>
      <w:r w:rsidR="00455099">
        <w:rPr>
          <w:rFonts w:cs="Arial"/>
        </w:rPr>
        <w:t>01.12.2021</w:t>
      </w:r>
      <w:r w:rsidRPr="006C6E6A">
        <w:rPr>
          <w:rFonts w:cs="Arial"/>
        </w:rPr>
        <w:t>г</w:t>
      </w:r>
      <w:r w:rsidR="000E19FE" w:rsidRPr="006C6E6A">
        <w:rPr>
          <w:rFonts w:cs="Arial"/>
        </w:rPr>
        <w:t>.</w:t>
      </w:r>
      <w:r w:rsidRPr="006C6E6A">
        <w:rPr>
          <w:rFonts w:cs="Arial"/>
        </w:rPr>
        <w:t xml:space="preserve"> №</w:t>
      </w:r>
      <w:bookmarkEnd w:id="0"/>
      <w:r w:rsidR="006C6E6A">
        <w:rPr>
          <w:rFonts w:cs="Arial"/>
        </w:rPr>
        <w:t xml:space="preserve"> </w:t>
      </w:r>
      <w:r w:rsidR="00455099">
        <w:rPr>
          <w:rFonts w:cs="Arial"/>
        </w:rPr>
        <w:t>61</w:t>
      </w:r>
    </w:p>
    <w:p w:rsidR="00455099" w:rsidRPr="00455099" w:rsidRDefault="00455099" w:rsidP="00455099">
      <w:pPr>
        <w:ind w:left="4820" w:firstLine="0"/>
        <w:rPr>
          <w:rFonts w:cs="Arial"/>
        </w:rPr>
      </w:pPr>
    </w:p>
    <w:p w:rsidR="00106743" w:rsidRPr="006C6E6A" w:rsidRDefault="00106743" w:rsidP="006C6E6A">
      <w:pPr>
        <w:ind w:firstLine="709"/>
        <w:jc w:val="center"/>
        <w:rPr>
          <w:rFonts w:cs="Arial"/>
        </w:rPr>
      </w:pPr>
      <w:r w:rsidRPr="006C6E6A">
        <w:rPr>
          <w:rFonts w:cs="Arial"/>
        </w:rPr>
        <w:t>Положение о комиссии</w:t>
      </w:r>
    </w:p>
    <w:p w:rsidR="006C6E6A" w:rsidRDefault="00106743" w:rsidP="006C6E6A">
      <w:pPr>
        <w:ind w:firstLine="709"/>
        <w:jc w:val="center"/>
        <w:rPr>
          <w:rFonts w:cs="Arial"/>
        </w:rPr>
      </w:pPr>
      <w:r w:rsidRPr="006C6E6A">
        <w:rPr>
          <w:rFonts w:cs="Arial"/>
        </w:rPr>
        <w:t xml:space="preserve">по рассмотрению вопросов об установке памятников, мемориальных досок и других памятных знаков на территории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 </w:t>
      </w:r>
      <w:proofErr w:type="spellStart"/>
      <w:r w:rsidRPr="006C6E6A">
        <w:rPr>
          <w:rFonts w:cs="Arial"/>
        </w:rPr>
        <w:t>Россошанского</w:t>
      </w:r>
      <w:proofErr w:type="spellEnd"/>
      <w:r w:rsidRPr="006C6E6A">
        <w:rPr>
          <w:rFonts w:cs="Arial"/>
        </w:rPr>
        <w:t xml:space="preserve"> муниципального района Воронежской области</w:t>
      </w:r>
      <w:r w:rsidR="006C6E6A">
        <w:rPr>
          <w:rFonts w:cs="Arial"/>
        </w:rPr>
        <w:t xml:space="preserve"> 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>1.Общие положения.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1.1. Вопросы увековечения памяти установкой памятников, мемориальных досок, других памятных знаков, рассматривает Комиссия по рассмотрению вопросов об установке памятников, мемориальных досок и других памятных знаков на территории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 </w:t>
      </w:r>
      <w:proofErr w:type="spellStart"/>
      <w:r w:rsidRPr="006C6E6A">
        <w:rPr>
          <w:rFonts w:cs="Arial"/>
        </w:rPr>
        <w:t>Россошанского</w:t>
      </w:r>
      <w:proofErr w:type="spellEnd"/>
      <w:r w:rsidRPr="006C6E6A">
        <w:rPr>
          <w:rFonts w:cs="Arial"/>
        </w:rPr>
        <w:t xml:space="preserve"> муниципального района Воронежской области (далее - Комиссия).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 1.2. Комиссия в своей деятельности руководствуется Конституцией Российской Федерации, федеральными и областными законами, нормативными правовыми актами Российской Федерации и Воронежской области, муниципальными нормативными правовыми актами, настоящим Положением.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1.3. Комиссия образуется Советом народных депутатов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поселения. 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1.4. Количественный и персональный состав Комиссии утверждается Советом народных депутатов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поселения.</w:t>
      </w:r>
    </w:p>
    <w:p w:rsidR="00106743" w:rsidRPr="006C6E6A" w:rsidRDefault="00106743" w:rsidP="006C6E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C6E6A">
        <w:rPr>
          <w:rFonts w:cs="Arial"/>
        </w:rPr>
        <w:t xml:space="preserve">1.5. Комиссию возглавляет Глава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поселения, с состав комиссии входят депутаты Совета народных депутатов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поселения, сотрудники органов местного самоуправления сельского поселения, представители общественных организаций, сотрудники культуры и образования.</w:t>
      </w:r>
    </w:p>
    <w:p w:rsidR="00106743" w:rsidRPr="006C6E6A" w:rsidRDefault="00106743" w:rsidP="006C6E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C6E6A">
        <w:rPr>
          <w:rFonts w:cs="Arial"/>
        </w:rPr>
        <w:t>Комиссия может приглашать на заседания представителей и специалистов из других ведомств и общественных организаций.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>1.6. Заседания Комиссии проводятся по мере поступления ходатайств об установке, реконструкции, переносе, демонтаже памятников, мемориальных досок и других памятных знаков на территории</w:t>
      </w:r>
      <w:r w:rsidR="006C6E6A">
        <w:rPr>
          <w:rFonts w:cs="Arial"/>
        </w:rPr>
        <w:t xml:space="preserve">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поселения, (далее по тексту - Комиссия).</w:t>
      </w:r>
    </w:p>
    <w:p w:rsidR="000E19FE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2. </w:t>
      </w:r>
      <w:r w:rsidR="000E19FE" w:rsidRPr="006C6E6A">
        <w:rPr>
          <w:rFonts w:cs="Arial"/>
        </w:rPr>
        <w:t>Порядок работы комиссий:</w:t>
      </w:r>
      <w:r w:rsidR="006C6E6A">
        <w:rPr>
          <w:rFonts w:cs="Arial"/>
        </w:rPr>
        <w:t xml:space="preserve"> </w:t>
      </w:r>
    </w:p>
    <w:p w:rsidR="00FE461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2.1. </w:t>
      </w:r>
      <w:r w:rsidR="00FE4613" w:rsidRPr="006C6E6A">
        <w:rPr>
          <w:rFonts w:cs="Arial"/>
        </w:rPr>
        <w:t xml:space="preserve">Основные функции комиссии по вопросам установки памятников, мемориальных досок, и других памятных знаков на территории </w:t>
      </w:r>
      <w:proofErr w:type="spellStart"/>
      <w:r w:rsidR="00130F2A">
        <w:rPr>
          <w:rFonts w:cs="Arial"/>
        </w:rPr>
        <w:t>Копенкинского</w:t>
      </w:r>
      <w:proofErr w:type="spellEnd"/>
      <w:r w:rsidR="00FE4613" w:rsidRPr="006C6E6A">
        <w:rPr>
          <w:rFonts w:cs="Arial"/>
        </w:rPr>
        <w:t xml:space="preserve"> сельского поселения,</w:t>
      </w:r>
    </w:p>
    <w:p w:rsidR="00106743" w:rsidRPr="006C6E6A" w:rsidRDefault="00A70D92" w:rsidP="006C6E6A">
      <w:pPr>
        <w:ind w:firstLine="709"/>
        <w:rPr>
          <w:rFonts w:cs="Arial"/>
        </w:rPr>
      </w:pPr>
      <w:r w:rsidRPr="006C6E6A">
        <w:rPr>
          <w:rFonts w:cs="Arial"/>
        </w:rPr>
        <w:t>2.1.1.</w:t>
      </w:r>
      <w:r w:rsidR="00AE24B1" w:rsidRPr="006C6E6A">
        <w:rPr>
          <w:rFonts w:cs="Arial"/>
        </w:rPr>
        <w:t xml:space="preserve"> </w:t>
      </w:r>
      <w:r w:rsidR="00106743" w:rsidRPr="006C6E6A">
        <w:rPr>
          <w:rFonts w:cs="Arial"/>
        </w:rPr>
        <w:t xml:space="preserve">Рассмотрение предложений органов государственной власти, органов местного самоуправления, общественных организаций, юридических лиц, инициативной группы граждан не менее 50 человек, 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-по вопросам установки памятников, мемориальных досок, и других памятных знаков на территории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поселения, (далее по тексту - Комиссия).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-по вопросам реконструкции, переноса, демонтажа памятников, мемориальных досок, памятников и других памятных знаков. </w:t>
      </w:r>
    </w:p>
    <w:p w:rsidR="00106743" w:rsidRPr="006C6E6A" w:rsidRDefault="00AE24B1" w:rsidP="006C6E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C6E6A">
        <w:rPr>
          <w:rFonts w:cs="Arial"/>
        </w:rPr>
        <w:t>2.1.2.</w:t>
      </w:r>
      <w:r w:rsidR="00106743" w:rsidRPr="006C6E6A">
        <w:rPr>
          <w:rFonts w:cs="Arial"/>
        </w:rPr>
        <w:t xml:space="preserve"> Комиссия рассматривает ходатайство и проверяет прилагаемые к нему документы в течение 20 календарных дней со дня его регистрации.</w:t>
      </w:r>
    </w:p>
    <w:p w:rsidR="00106743" w:rsidRPr="006C6E6A" w:rsidRDefault="00AE24B1" w:rsidP="006C6E6A">
      <w:pPr>
        <w:shd w:val="clear" w:color="auto" w:fill="FFFFFF"/>
        <w:ind w:firstLine="709"/>
        <w:rPr>
          <w:rFonts w:cs="Arial"/>
        </w:rPr>
      </w:pPr>
      <w:r w:rsidRPr="006C6E6A">
        <w:rPr>
          <w:rFonts w:cs="Arial"/>
        </w:rPr>
        <w:t>2.1.3</w:t>
      </w:r>
      <w:r w:rsidR="00106743" w:rsidRPr="006C6E6A">
        <w:rPr>
          <w:rFonts w:cs="Arial"/>
        </w:rPr>
        <w:t>. В результате рассмотрения ходатайств Комиссия принимает одно из следующих решений:</w:t>
      </w:r>
    </w:p>
    <w:p w:rsidR="00106743" w:rsidRPr="006C6E6A" w:rsidRDefault="00106743" w:rsidP="006C6E6A">
      <w:pPr>
        <w:shd w:val="clear" w:color="auto" w:fill="FFFFFF"/>
        <w:ind w:firstLine="709"/>
        <w:rPr>
          <w:rFonts w:cs="Arial"/>
        </w:rPr>
      </w:pPr>
      <w:r w:rsidRPr="006C6E6A">
        <w:rPr>
          <w:rFonts w:cs="Arial"/>
        </w:rPr>
        <w:lastRenderedPageBreak/>
        <w:t>- поддержать ходатайство и рекомендовать Совету народных депутатов принять решение об установке памятника, мемориальной доски, памятного знака;</w:t>
      </w:r>
    </w:p>
    <w:p w:rsidR="00106743" w:rsidRPr="006C6E6A" w:rsidRDefault="00106743" w:rsidP="006C6E6A">
      <w:pPr>
        <w:shd w:val="clear" w:color="auto" w:fill="FFFFFF"/>
        <w:ind w:firstLine="709"/>
        <w:rPr>
          <w:rFonts w:cs="Arial"/>
        </w:rPr>
      </w:pPr>
      <w:r w:rsidRPr="006C6E6A">
        <w:rPr>
          <w:rFonts w:cs="Arial"/>
        </w:rPr>
        <w:t>- рекомендовать ходатайствующей стороне увековечить память события или деятеля в других формах.</w:t>
      </w:r>
    </w:p>
    <w:p w:rsidR="00106743" w:rsidRPr="006C6E6A" w:rsidRDefault="00106743" w:rsidP="006C6E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C6E6A">
        <w:rPr>
          <w:rFonts w:cs="Arial"/>
        </w:rPr>
        <w:t xml:space="preserve">- отклонить ходатайство, направить </w:t>
      </w:r>
      <w:proofErr w:type="gramStart"/>
      <w:r w:rsidRPr="006C6E6A">
        <w:rPr>
          <w:rFonts w:cs="Arial"/>
        </w:rPr>
        <w:t>обратившимся</w:t>
      </w:r>
      <w:proofErr w:type="gramEnd"/>
      <w:r w:rsidR="006C6E6A">
        <w:rPr>
          <w:rFonts w:cs="Arial"/>
        </w:rPr>
        <w:t xml:space="preserve"> </w:t>
      </w:r>
      <w:r w:rsidRPr="006C6E6A">
        <w:rPr>
          <w:rFonts w:cs="Arial"/>
        </w:rPr>
        <w:t>мотивированный отказ.</w:t>
      </w:r>
    </w:p>
    <w:p w:rsidR="00106743" w:rsidRPr="006C6E6A" w:rsidRDefault="00AE24B1" w:rsidP="006C6E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C6E6A">
        <w:rPr>
          <w:rFonts w:cs="Arial"/>
        </w:rPr>
        <w:t>2.1.4</w:t>
      </w:r>
      <w:r w:rsidR="00106743" w:rsidRPr="006C6E6A">
        <w:rPr>
          <w:rFonts w:cs="Arial"/>
        </w:rPr>
        <w:t>. После рассмотрения Комиссией ходатайств и принятия решений, Комиссия направляет в течени</w:t>
      </w:r>
      <w:proofErr w:type="gramStart"/>
      <w:r w:rsidR="00106743" w:rsidRPr="006C6E6A">
        <w:rPr>
          <w:rFonts w:cs="Arial"/>
        </w:rPr>
        <w:t>и</w:t>
      </w:r>
      <w:proofErr w:type="gramEnd"/>
      <w:r w:rsidR="00106743" w:rsidRPr="006C6E6A">
        <w:rPr>
          <w:rFonts w:cs="Arial"/>
        </w:rPr>
        <w:t xml:space="preserve"> 7 дней ходатайствующим организациям письменные уведомления о решениях Комиссии.</w:t>
      </w:r>
    </w:p>
    <w:p w:rsidR="00106743" w:rsidRPr="006C6E6A" w:rsidRDefault="00AE24B1" w:rsidP="006C6E6A">
      <w:pPr>
        <w:ind w:firstLine="709"/>
        <w:rPr>
          <w:rFonts w:cs="Arial"/>
        </w:rPr>
      </w:pPr>
      <w:r w:rsidRPr="006C6E6A">
        <w:rPr>
          <w:rFonts w:cs="Arial"/>
        </w:rPr>
        <w:t>2.1.5</w:t>
      </w:r>
      <w:r w:rsidR="00106743" w:rsidRPr="006C6E6A">
        <w:rPr>
          <w:rFonts w:cs="Arial"/>
        </w:rPr>
        <w:t xml:space="preserve">. При принятии положительного решения Комиссия и администрация </w:t>
      </w:r>
      <w:proofErr w:type="spellStart"/>
      <w:r w:rsidR="00130F2A">
        <w:rPr>
          <w:rFonts w:cs="Arial"/>
        </w:rPr>
        <w:t>Копенкинского</w:t>
      </w:r>
      <w:proofErr w:type="spellEnd"/>
      <w:r w:rsidR="00106743" w:rsidRPr="006C6E6A">
        <w:rPr>
          <w:rFonts w:cs="Arial"/>
        </w:rPr>
        <w:t xml:space="preserve"> сельского поселения, в течени</w:t>
      </w:r>
      <w:proofErr w:type="gramStart"/>
      <w:r w:rsidR="00106743" w:rsidRPr="006C6E6A">
        <w:rPr>
          <w:rFonts w:cs="Arial"/>
        </w:rPr>
        <w:t>и</w:t>
      </w:r>
      <w:proofErr w:type="gramEnd"/>
      <w:r w:rsidR="00106743" w:rsidRPr="006C6E6A">
        <w:rPr>
          <w:rFonts w:cs="Arial"/>
        </w:rPr>
        <w:t xml:space="preserve"> 7 дней</w:t>
      </w:r>
      <w:r w:rsidR="006C6E6A">
        <w:rPr>
          <w:rFonts w:cs="Arial"/>
        </w:rPr>
        <w:t xml:space="preserve"> </w:t>
      </w:r>
      <w:r w:rsidR="00106743" w:rsidRPr="006C6E6A">
        <w:rPr>
          <w:rFonts w:cs="Arial"/>
        </w:rPr>
        <w:t xml:space="preserve">направляет свое решение главе </w:t>
      </w:r>
      <w:proofErr w:type="spellStart"/>
      <w:r w:rsidR="00130F2A">
        <w:rPr>
          <w:rFonts w:cs="Arial"/>
        </w:rPr>
        <w:t>Копенкинского</w:t>
      </w:r>
      <w:proofErr w:type="spellEnd"/>
      <w:r w:rsidR="00106743" w:rsidRPr="006C6E6A">
        <w:rPr>
          <w:rFonts w:cs="Arial"/>
        </w:rPr>
        <w:t xml:space="preserve"> сельского поселения. </w:t>
      </w:r>
    </w:p>
    <w:p w:rsidR="00106743" w:rsidRPr="006C6E6A" w:rsidRDefault="00AE24B1" w:rsidP="006C6E6A">
      <w:pPr>
        <w:ind w:firstLine="709"/>
        <w:rPr>
          <w:rFonts w:cs="Arial"/>
        </w:rPr>
      </w:pPr>
      <w:r w:rsidRPr="006C6E6A">
        <w:rPr>
          <w:rFonts w:cs="Arial"/>
        </w:rPr>
        <w:t>2</w:t>
      </w:r>
      <w:r w:rsidR="00106743" w:rsidRPr="006C6E6A">
        <w:rPr>
          <w:rFonts w:cs="Arial"/>
        </w:rPr>
        <w:t>.1.</w:t>
      </w:r>
      <w:r w:rsidRPr="006C6E6A">
        <w:rPr>
          <w:rFonts w:cs="Arial"/>
        </w:rPr>
        <w:t>6.</w:t>
      </w:r>
      <w:r w:rsidR="00106743" w:rsidRPr="006C6E6A">
        <w:rPr>
          <w:rFonts w:cs="Arial"/>
        </w:rPr>
        <w:t xml:space="preserve"> Комиссии предоставляется право:</w:t>
      </w:r>
    </w:p>
    <w:p w:rsidR="00106743" w:rsidRPr="006C6E6A" w:rsidRDefault="00AE24B1" w:rsidP="006C6E6A">
      <w:pPr>
        <w:ind w:firstLine="709"/>
        <w:rPr>
          <w:rFonts w:cs="Arial"/>
        </w:rPr>
      </w:pPr>
      <w:r w:rsidRPr="006C6E6A">
        <w:rPr>
          <w:rFonts w:cs="Arial"/>
        </w:rPr>
        <w:t>2</w:t>
      </w:r>
      <w:r w:rsidR="00106743" w:rsidRPr="006C6E6A">
        <w:rPr>
          <w:rFonts w:cs="Arial"/>
        </w:rPr>
        <w:t>.1.</w:t>
      </w:r>
      <w:r w:rsidRPr="006C6E6A">
        <w:rPr>
          <w:rFonts w:cs="Arial"/>
        </w:rPr>
        <w:t>7</w:t>
      </w:r>
      <w:r w:rsidR="00106743" w:rsidRPr="006C6E6A">
        <w:rPr>
          <w:rFonts w:cs="Arial"/>
        </w:rPr>
        <w:t>. Приглашать и заслушивать на своих заседаниях представителей органов местного самоуправления, органов государственной власти, общественных организаций, юридических лиц по вопросам, представителей инициативных групп относящимся к компетенции комиссии.</w:t>
      </w:r>
    </w:p>
    <w:p w:rsidR="00106743" w:rsidRPr="006C6E6A" w:rsidRDefault="00AE24B1" w:rsidP="006C6E6A">
      <w:pPr>
        <w:ind w:firstLine="709"/>
        <w:rPr>
          <w:rFonts w:cs="Arial"/>
        </w:rPr>
      </w:pPr>
      <w:r w:rsidRPr="006C6E6A">
        <w:rPr>
          <w:rFonts w:cs="Arial"/>
        </w:rPr>
        <w:t>2</w:t>
      </w:r>
      <w:r w:rsidR="00106743" w:rsidRPr="006C6E6A">
        <w:rPr>
          <w:rFonts w:cs="Arial"/>
        </w:rPr>
        <w:t>.1.</w:t>
      </w:r>
      <w:r w:rsidRPr="006C6E6A">
        <w:rPr>
          <w:rFonts w:cs="Arial"/>
        </w:rPr>
        <w:t>8</w:t>
      </w:r>
      <w:r w:rsidR="00106743" w:rsidRPr="006C6E6A">
        <w:rPr>
          <w:rFonts w:cs="Arial"/>
        </w:rPr>
        <w:t>. Запрашивать от организаций, учреждений, независимо от их ведомственной принадлежности и форм собственности, информацию по вопросам, входящим в компетенцию комиссии.</w:t>
      </w:r>
    </w:p>
    <w:p w:rsidR="00106743" w:rsidRPr="006C6E6A" w:rsidRDefault="00AE24B1" w:rsidP="006C6E6A">
      <w:pPr>
        <w:ind w:firstLine="709"/>
        <w:rPr>
          <w:rFonts w:cs="Arial"/>
        </w:rPr>
      </w:pPr>
      <w:r w:rsidRPr="006C6E6A">
        <w:rPr>
          <w:rFonts w:cs="Arial"/>
        </w:rPr>
        <w:t>2</w:t>
      </w:r>
      <w:r w:rsidR="00106743" w:rsidRPr="006C6E6A">
        <w:rPr>
          <w:rFonts w:cs="Arial"/>
        </w:rPr>
        <w:t>.1.</w:t>
      </w:r>
      <w:r w:rsidRPr="006C6E6A">
        <w:rPr>
          <w:rFonts w:cs="Arial"/>
        </w:rPr>
        <w:t>9</w:t>
      </w:r>
      <w:r w:rsidR="00106743" w:rsidRPr="006C6E6A">
        <w:rPr>
          <w:rFonts w:cs="Arial"/>
        </w:rPr>
        <w:t>. Комиссия для подготовки вопросов может дополнительно привлекать специалистов: историков, археологов, юристов, работников государственных архивов, научных институтов и музеев. Инициаторы, внесшие предложения на рассмотрение комиссии, принимают участие в ее работе в обязательном порядке. В случае отсутствия инициаторов на заседании комиссии по уважительной причине, вопрос снимается и переносится на следующее ее заседание с уведомлением инициаторов.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>2.</w:t>
      </w:r>
      <w:r w:rsidR="00AE24B1" w:rsidRPr="006C6E6A">
        <w:rPr>
          <w:rFonts w:cs="Arial"/>
        </w:rPr>
        <w:t>1.10.</w:t>
      </w:r>
      <w:r w:rsidRPr="006C6E6A">
        <w:rPr>
          <w:rFonts w:cs="Arial"/>
        </w:rPr>
        <w:t xml:space="preserve"> Комиссия обязана: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- рассматривать предложения, готовить заключения по вопросам рассмотрения предложений общественности, организаций, учреждений по установке памятников и мемориальных досок, памятных знаков на территории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поселения;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>- рассматривать предложения, готовить заключения по вопросам установки памятных знаков с участием заинтересованных сторон;</w:t>
      </w:r>
    </w:p>
    <w:p w:rsidR="00106743" w:rsidRPr="006C6E6A" w:rsidRDefault="00AE24B1" w:rsidP="006C6E6A">
      <w:pPr>
        <w:ind w:firstLine="709"/>
        <w:rPr>
          <w:rFonts w:cs="Arial"/>
        </w:rPr>
      </w:pPr>
      <w:r w:rsidRPr="006C6E6A">
        <w:rPr>
          <w:rFonts w:cs="Arial"/>
        </w:rPr>
        <w:t>2.1.11</w:t>
      </w:r>
      <w:r w:rsidR="00106743" w:rsidRPr="006C6E6A">
        <w:rPr>
          <w:rFonts w:cs="Arial"/>
        </w:rPr>
        <w:t xml:space="preserve">. Председатель, заместитель председателя и секретарь комиссии пользуются правом вести деловую переписку от имени комиссии. </w:t>
      </w:r>
    </w:p>
    <w:p w:rsidR="00106743" w:rsidRPr="006C6E6A" w:rsidRDefault="00AE24B1" w:rsidP="006C6E6A">
      <w:pPr>
        <w:ind w:firstLine="709"/>
        <w:rPr>
          <w:rFonts w:cs="Arial"/>
        </w:rPr>
      </w:pPr>
      <w:r w:rsidRPr="006C6E6A">
        <w:rPr>
          <w:rFonts w:cs="Arial"/>
        </w:rPr>
        <w:t>2</w:t>
      </w:r>
      <w:r w:rsidR="00106743" w:rsidRPr="006C6E6A">
        <w:rPr>
          <w:rFonts w:cs="Arial"/>
        </w:rPr>
        <w:t>.1.</w:t>
      </w:r>
      <w:r w:rsidRPr="006C6E6A">
        <w:rPr>
          <w:rFonts w:cs="Arial"/>
        </w:rPr>
        <w:t>12.</w:t>
      </w:r>
      <w:r w:rsidR="00106743" w:rsidRPr="006C6E6A">
        <w:rPr>
          <w:rFonts w:cs="Arial"/>
        </w:rPr>
        <w:t xml:space="preserve">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>Председатель Комиссии: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>- осуществляет руководство Комиссией;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>- председательствует на заседаниях Комиссии;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- обеспечивает объективное и своевременное рассмотрение, </w:t>
      </w:r>
      <w:proofErr w:type="gramStart"/>
      <w:r w:rsidRPr="006C6E6A">
        <w:rPr>
          <w:rFonts w:cs="Arial"/>
        </w:rPr>
        <w:t>относящимся</w:t>
      </w:r>
      <w:proofErr w:type="gramEnd"/>
      <w:r w:rsidRPr="006C6E6A">
        <w:rPr>
          <w:rFonts w:cs="Arial"/>
        </w:rPr>
        <w:t xml:space="preserve"> к компетенции Комиссии, вопросов;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- подписывает протокол заседания Комиссии и решения комиссии; 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- представляет Комиссию в Совет народных депутатов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поселения.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>Заседание Комиссии является правомочным при участии в нем не менее 2/3 установленного состава Комиссии.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>Комиссия принимает решения по рассматриваемым вопросам путем открытого голосования простым большинством голосов от числа присутствующих.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lastRenderedPageBreak/>
        <w:t>В случае равенства голосов при принятии решения голос председателя Комиссии является решающим.</w:t>
      </w:r>
      <w:r w:rsidR="00AE24B1" w:rsidRPr="006C6E6A">
        <w:rPr>
          <w:rFonts w:cs="Arial"/>
        </w:rPr>
        <w:t xml:space="preserve"> </w:t>
      </w:r>
      <w:r w:rsidRPr="006C6E6A">
        <w:rPr>
          <w:rFonts w:cs="Arial"/>
        </w:rPr>
        <w:t>Члены Комиссии участвуют в заседаниях Комиссии лично, без права передоверия.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>Периодичность заседаний определяется председателем Комиссии исходя из поступивших предложений о рассмотрении вопросов, отнесенных к компетенции Комиссии.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>Итоги заседания Комиссии оформляются протоколом.</w:t>
      </w:r>
      <w:r w:rsidR="00AE24B1" w:rsidRPr="006C6E6A">
        <w:rPr>
          <w:rFonts w:cs="Arial"/>
        </w:rPr>
        <w:t xml:space="preserve"> </w:t>
      </w:r>
      <w:r w:rsidRPr="006C6E6A">
        <w:rPr>
          <w:rFonts w:cs="Arial"/>
        </w:rPr>
        <w:t>Подготовку заседаний Комиссии обеспечивает секретарь Комиссии.</w:t>
      </w:r>
    </w:p>
    <w:p w:rsidR="00106743" w:rsidRPr="006C6E6A" w:rsidRDefault="00AE24B1" w:rsidP="006C6E6A">
      <w:pPr>
        <w:ind w:firstLine="709"/>
        <w:rPr>
          <w:rFonts w:cs="Arial"/>
        </w:rPr>
      </w:pPr>
      <w:r w:rsidRPr="006C6E6A">
        <w:rPr>
          <w:rFonts w:cs="Arial"/>
        </w:rPr>
        <w:t>2.1.13.</w:t>
      </w:r>
      <w:r w:rsidR="00106743" w:rsidRPr="006C6E6A">
        <w:rPr>
          <w:rFonts w:cs="Arial"/>
        </w:rPr>
        <w:t xml:space="preserve"> Секретарь Комиссии: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>Осуществляет предварительную подготовку материалов для заседания Комиссии.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>Извещает всех членов Комиссии о дате, времени и месте очередного (внеочередного) заседания Комиссии телефонограммой не менее чем за 2 дня до начала заседания.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Осуществляет прием, регистрацию и учет поступающих ходатайств. 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>Ведет и подписывает протокол заседания Комиссии.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По итогам протокола заседания Комиссии готовит проект решения Комиссии. 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Направляет Решение Комиссии и уведомления Главе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поселения, организациям, инициативной группе.</w:t>
      </w:r>
    </w:p>
    <w:p w:rsidR="00106743" w:rsidRPr="006C6E6A" w:rsidRDefault="00106743" w:rsidP="006C6E6A">
      <w:pPr>
        <w:ind w:firstLine="709"/>
        <w:rPr>
          <w:rFonts w:cs="Arial"/>
        </w:rPr>
      </w:pPr>
      <w:r w:rsidRPr="006C6E6A">
        <w:rPr>
          <w:rFonts w:cs="Arial"/>
        </w:rPr>
        <w:t>Осуществляет учет и хранение документов Комиссии.</w:t>
      </w:r>
    </w:p>
    <w:p w:rsidR="00AE24B1" w:rsidRPr="006C6E6A" w:rsidRDefault="00AE24B1" w:rsidP="006C6E6A">
      <w:pPr>
        <w:ind w:firstLine="709"/>
        <w:rPr>
          <w:rFonts w:cs="Arial"/>
        </w:rPr>
      </w:pPr>
      <w:r w:rsidRPr="006C6E6A">
        <w:rPr>
          <w:rFonts w:cs="Arial"/>
        </w:rPr>
        <w:t>2.2.</w:t>
      </w:r>
      <w:r w:rsidR="000E19FE" w:rsidRPr="006C6E6A">
        <w:rPr>
          <w:rFonts w:cs="Arial"/>
        </w:rPr>
        <w:t xml:space="preserve">1. </w:t>
      </w:r>
      <w:r w:rsidRPr="006C6E6A">
        <w:rPr>
          <w:rFonts w:cs="Arial"/>
        </w:rPr>
        <w:t>Рассмотрение вопросов</w:t>
      </w:r>
      <w:r w:rsidR="006C6E6A">
        <w:rPr>
          <w:rFonts w:cs="Arial"/>
        </w:rPr>
        <w:t xml:space="preserve"> </w:t>
      </w:r>
      <w:r w:rsidRPr="006C6E6A">
        <w:rPr>
          <w:rFonts w:cs="Arial"/>
        </w:rPr>
        <w:t>о присвоении наименования и переименования улиц, площадей и других объектов, расположенных на территории</w:t>
      </w:r>
      <w:r w:rsidR="006C6E6A">
        <w:rPr>
          <w:rFonts w:cs="Arial"/>
          <w:bCs/>
        </w:rPr>
        <w:t xml:space="preserve">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 </w:t>
      </w:r>
      <w:proofErr w:type="spellStart"/>
      <w:r w:rsidRPr="006C6E6A">
        <w:rPr>
          <w:rFonts w:cs="Arial"/>
        </w:rPr>
        <w:t>Россошанского</w:t>
      </w:r>
      <w:proofErr w:type="spellEnd"/>
      <w:r w:rsidRPr="006C6E6A">
        <w:rPr>
          <w:rFonts w:cs="Arial"/>
        </w:rPr>
        <w:t xml:space="preserve"> муниципального района Воронежской области</w:t>
      </w:r>
    </w:p>
    <w:p w:rsidR="00AE24B1" w:rsidRPr="006C6E6A" w:rsidRDefault="00AE24B1" w:rsidP="006C6E6A">
      <w:pPr>
        <w:ind w:firstLine="709"/>
        <w:rPr>
          <w:rFonts w:cs="Arial"/>
        </w:rPr>
      </w:pPr>
      <w:r w:rsidRPr="006C6E6A">
        <w:rPr>
          <w:rFonts w:cs="Arial"/>
        </w:rPr>
        <w:t>2.2.</w:t>
      </w:r>
      <w:r w:rsidR="000E19FE" w:rsidRPr="006C6E6A">
        <w:rPr>
          <w:rFonts w:cs="Arial"/>
        </w:rPr>
        <w:t>2.</w:t>
      </w:r>
      <w:r w:rsidRPr="006C6E6A">
        <w:rPr>
          <w:rFonts w:cs="Arial"/>
        </w:rPr>
        <w:t xml:space="preserve"> Комиссия вправе запрашивать и получать в установленном порядке от органа местного самоуправления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 </w:t>
      </w:r>
      <w:proofErr w:type="spellStart"/>
      <w:r w:rsidRPr="006C6E6A">
        <w:rPr>
          <w:rFonts w:cs="Arial"/>
        </w:rPr>
        <w:t>Россошаснкого</w:t>
      </w:r>
      <w:proofErr w:type="spellEnd"/>
      <w:r w:rsidRPr="006C6E6A">
        <w:rPr>
          <w:rFonts w:cs="Arial"/>
        </w:rPr>
        <w:t xml:space="preserve"> муниципального района Воронежской области, юридических и физических лиц необходимую информацию по вопросам, относящимся к компетенции комиссии.</w:t>
      </w:r>
      <w:r w:rsidR="006C6E6A">
        <w:rPr>
          <w:rFonts w:cs="Arial"/>
        </w:rPr>
        <w:t xml:space="preserve"> </w:t>
      </w:r>
    </w:p>
    <w:p w:rsidR="00AE24B1" w:rsidRPr="006C6E6A" w:rsidRDefault="00AE24B1" w:rsidP="006C6E6A">
      <w:pPr>
        <w:ind w:firstLine="709"/>
        <w:rPr>
          <w:rFonts w:cs="Arial"/>
        </w:rPr>
      </w:pPr>
      <w:r w:rsidRPr="006C6E6A">
        <w:rPr>
          <w:rFonts w:cs="Arial"/>
        </w:rPr>
        <w:t>2.</w:t>
      </w:r>
      <w:r w:rsidR="000E19FE" w:rsidRPr="006C6E6A">
        <w:rPr>
          <w:rFonts w:cs="Arial"/>
        </w:rPr>
        <w:t>2.</w:t>
      </w:r>
      <w:r w:rsidRPr="006C6E6A">
        <w:rPr>
          <w:rFonts w:cs="Arial"/>
        </w:rPr>
        <w:t>3. Осуществлять иные функции в соответствии с действующим законодательством.</w:t>
      </w:r>
    </w:p>
    <w:p w:rsidR="00AE24B1" w:rsidRPr="006C6E6A" w:rsidRDefault="000E19FE" w:rsidP="006C6E6A">
      <w:pPr>
        <w:ind w:firstLine="709"/>
        <w:rPr>
          <w:rFonts w:cs="Arial"/>
        </w:rPr>
      </w:pPr>
      <w:r w:rsidRPr="006C6E6A">
        <w:rPr>
          <w:rFonts w:cs="Arial"/>
          <w:bCs/>
        </w:rPr>
        <w:t>2.2.4.</w:t>
      </w:r>
      <w:r w:rsidR="00AE24B1" w:rsidRPr="006C6E6A">
        <w:rPr>
          <w:rFonts w:cs="Arial"/>
        </w:rPr>
        <w:t xml:space="preserve"> Заседания комиссии проводятся по мере необходимости принятия решений о присвоении наименования и переименования улиц, площадей и других объектов, расположенных на территории</w:t>
      </w:r>
      <w:r w:rsidR="00D83ABA">
        <w:rPr>
          <w:rFonts w:cs="Arial"/>
          <w:bCs/>
        </w:rPr>
        <w:t xml:space="preserve"> </w:t>
      </w:r>
      <w:proofErr w:type="spellStart"/>
      <w:r w:rsidR="00130F2A">
        <w:rPr>
          <w:rFonts w:cs="Arial"/>
        </w:rPr>
        <w:t>Копенкинского</w:t>
      </w:r>
      <w:proofErr w:type="spellEnd"/>
      <w:r w:rsidR="00AE24B1" w:rsidRPr="006C6E6A">
        <w:rPr>
          <w:rFonts w:cs="Arial"/>
        </w:rPr>
        <w:t xml:space="preserve"> сельского поселения </w:t>
      </w:r>
      <w:proofErr w:type="spellStart"/>
      <w:r w:rsidR="00AE24B1" w:rsidRPr="006C6E6A">
        <w:rPr>
          <w:rFonts w:cs="Arial"/>
        </w:rPr>
        <w:t>Россошанского</w:t>
      </w:r>
      <w:proofErr w:type="spellEnd"/>
      <w:r w:rsidR="00AE24B1" w:rsidRPr="006C6E6A">
        <w:rPr>
          <w:rFonts w:cs="Arial"/>
        </w:rPr>
        <w:t xml:space="preserve"> муниципального района Воронежской области и при наличии обращений граждан и юридических лиц в орган местного самоуправления </w:t>
      </w:r>
      <w:proofErr w:type="spellStart"/>
      <w:r w:rsidR="00130F2A">
        <w:rPr>
          <w:rFonts w:cs="Arial"/>
        </w:rPr>
        <w:t>Копенкинского</w:t>
      </w:r>
      <w:proofErr w:type="spellEnd"/>
      <w:r w:rsidR="00AE24B1" w:rsidRPr="006C6E6A">
        <w:rPr>
          <w:rFonts w:cs="Arial"/>
        </w:rPr>
        <w:t xml:space="preserve"> сельского поселения.</w:t>
      </w:r>
    </w:p>
    <w:p w:rsidR="00AE24B1" w:rsidRPr="006C6E6A" w:rsidRDefault="00AE24B1" w:rsidP="006C6E6A">
      <w:pPr>
        <w:ind w:firstLine="709"/>
        <w:rPr>
          <w:rFonts w:cs="Arial"/>
        </w:rPr>
      </w:pPr>
      <w:r w:rsidRPr="006C6E6A">
        <w:rPr>
          <w:rFonts w:cs="Arial"/>
        </w:rPr>
        <w:t>2</w:t>
      </w:r>
      <w:r w:rsidR="000E19FE" w:rsidRPr="006C6E6A">
        <w:rPr>
          <w:rFonts w:cs="Arial"/>
        </w:rPr>
        <w:t xml:space="preserve">.2.5. </w:t>
      </w:r>
      <w:r w:rsidRPr="006C6E6A">
        <w:rPr>
          <w:rFonts w:cs="Arial"/>
        </w:rPr>
        <w:t>Вопросы, относящиеся к компетенции комиссии, направляются председателю комиссии.</w:t>
      </w:r>
      <w:r w:rsidR="000E19FE" w:rsidRPr="006C6E6A">
        <w:rPr>
          <w:rFonts w:cs="Arial"/>
        </w:rPr>
        <w:t xml:space="preserve"> </w:t>
      </w:r>
      <w:r w:rsidRPr="006C6E6A">
        <w:rPr>
          <w:rFonts w:cs="Arial"/>
        </w:rPr>
        <w:t>Председатель комиссии руководит деятельностью комиссии и организует её работу</w:t>
      </w:r>
      <w:r w:rsidR="000E19FE" w:rsidRPr="006C6E6A">
        <w:rPr>
          <w:rFonts w:cs="Arial"/>
        </w:rPr>
        <w:t xml:space="preserve">. </w:t>
      </w:r>
      <w:r w:rsidRPr="006C6E6A">
        <w:rPr>
          <w:rFonts w:cs="Arial"/>
        </w:rPr>
        <w:t>Председатель комиссии на заседании комиссии оглашает повестку дня, ставит на обсуждение предложения членов комиссии и проекты принимаемых решений, подводит итоги обсуждения и оглашает принимаемые формулировки, подписывает протоколы заседания комиссии.</w:t>
      </w:r>
      <w:r w:rsidR="006C6E6A">
        <w:rPr>
          <w:rFonts w:cs="Arial"/>
        </w:rPr>
        <w:t xml:space="preserve"> </w:t>
      </w:r>
    </w:p>
    <w:p w:rsidR="00AE24B1" w:rsidRPr="006C6E6A" w:rsidRDefault="000E19FE" w:rsidP="006C6E6A">
      <w:pPr>
        <w:ind w:firstLine="709"/>
        <w:rPr>
          <w:rFonts w:cs="Arial"/>
        </w:rPr>
      </w:pPr>
      <w:r w:rsidRPr="006C6E6A">
        <w:rPr>
          <w:rFonts w:cs="Arial"/>
        </w:rPr>
        <w:t>2.2.6</w:t>
      </w:r>
      <w:r w:rsidR="00AE24B1" w:rsidRPr="006C6E6A">
        <w:rPr>
          <w:rFonts w:cs="Arial"/>
        </w:rPr>
        <w:t>. Секретарь комиссии:</w:t>
      </w:r>
    </w:p>
    <w:p w:rsidR="00AE24B1" w:rsidRPr="006C6E6A" w:rsidRDefault="00D83ABA" w:rsidP="006C6E6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AE24B1" w:rsidRPr="006C6E6A">
        <w:rPr>
          <w:rFonts w:cs="Arial"/>
        </w:rPr>
        <w:t>-</w:t>
      </w:r>
      <w:r>
        <w:rPr>
          <w:rFonts w:cs="Arial"/>
        </w:rPr>
        <w:t xml:space="preserve"> </w:t>
      </w:r>
      <w:r w:rsidR="00AE24B1" w:rsidRPr="006C6E6A">
        <w:rPr>
          <w:rFonts w:cs="Arial"/>
        </w:rPr>
        <w:t>формирует повестку дня, согласовывает ее с председателем;</w:t>
      </w:r>
    </w:p>
    <w:p w:rsidR="00AE24B1" w:rsidRPr="006C6E6A" w:rsidRDefault="00D83ABA" w:rsidP="006C6E6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AE24B1" w:rsidRPr="006C6E6A">
        <w:rPr>
          <w:rFonts w:cs="Arial"/>
        </w:rPr>
        <w:t>- рассылает повестку дня членам комиссии не менее чем за 3 дня до дня заседания комиссии;</w:t>
      </w:r>
    </w:p>
    <w:p w:rsidR="00AE24B1" w:rsidRPr="006C6E6A" w:rsidRDefault="00D83ABA" w:rsidP="006C6E6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AE24B1" w:rsidRPr="006C6E6A">
        <w:rPr>
          <w:rFonts w:cs="Arial"/>
        </w:rPr>
        <w:t xml:space="preserve">- совместно с администрацией </w:t>
      </w:r>
      <w:proofErr w:type="spellStart"/>
      <w:r w:rsidR="00130F2A">
        <w:rPr>
          <w:rFonts w:cs="Arial"/>
        </w:rPr>
        <w:t>Копенкинского</w:t>
      </w:r>
      <w:proofErr w:type="spellEnd"/>
      <w:r w:rsidR="00AE24B1" w:rsidRPr="006C6E6A">
        <w:rPr>
          <w:rFonts w:cs="Arial"/>
        </w:rPr>
        <w:t xml:space="preserve"> сельского поселения готовит и предоставляет материал по рассматриваемому вопросу;</w:t>
      </w:r>
    </w:p>
    <w:p w:rsidR="00AE24B1" w:rsidRPr="006C6E6A" w:rsidRDefault="006C6E6A" w:rsidP="006C6E6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AE24B1" w:rsidRPr="006C6E6A">
        <w:rPr>
          <w:rFonts w:cs="Arial"/>
        </w:rPr>
        <w:t>- ведет протокол заседания комиссии.</w:t>
      </w:r>
      <w:r>
        <w:rPr>
          <w:rFonts w:cs="Arial"/>
        </w:rPr>
        <w:t xml:space="preserve"> </w:t>
      </w:r>
    </w:p>
    <w:p w:rsidR="00AE24B1" w:rsidRPr="006C6E6A" w:rsidRDefault="000E19FE" w:rsidP="006C6E6A">
      <w:pPr>
        <w:ind w:firstLine="709"/>
        <w:rPr>
          <w:rFonts w:cs="Arial"/>
        </w:rPr>
      </w:pPr>
      <w:r w:rsidRPr="006C6E6A">
        <w:rPr>
          <w:rFonts w:cs="Arial"/>
        </w:rPr>
        <w:t>2.2</w:t>
      </w:r>
      <w:r w:rsidR="00AE24B1" w:rsidRPr="006C6E6A">
        <w:rPr>
          <w:rFonts w:cs="Arial"/>
        </w:rPr>
        <w:t>.6. Очередные заседания комиссии проводятся по мере необходимости.</w:t>
      </w:r>
      <w:r w:rsidR="006C6E6A">
        <w:rPr>
          <w:rFonts w:cs="Arial"/>
        </w:rPr>
        <w:t xml:space="preserve"> </w:t>
      </w:r>
    </w:p>
    <w:p w:rsidR="008313A8" w:rsidRPr="006C6E6A" w:rsidRDefault="000E19FE" w:rsidP="006C6E6A">
      <w:pPr>
        <w:ind w:firstLine="709"/>
        <w:rPr>
          <w:rFonts w:cs="Arial"/>
        </w:rPr>
      </w:pPr>
      <w:r w:rsidRPr="006C6E6A">
        <w:rPr>
          <w:rFonts w:cs="Arial"/>
        </w:rPr>
        <w:lastRenderedPageBreak/>
        <w:t>2.2.</w:t>
      </w:r>
      <w:r w:rsidR="00AE24B1" w:rsidRPr="006C6E6A">
        <w:rPr>
          <w:rFonts w:cs="Arial"/>
        </w:rPr>
        <w:t xml:space="preserve">7. </w:t>
      </w:r>
      <w:bookmarkStart w:id="1" w:name="_Hlk87447160"/>
      <w:r w:rsidR="00AE24B1" w:rsidRPr="006C6E6A">
        <w:rPr>
          <w:rFonts w:cs="Arial"/>
        </w:rPr>
        <w:t>Заседание комиссии правомочно, если на нем присутствуют не менее половины членов комиссии. Решения комиссии принимаются простым большинством голосов от числа присутствующих членов комиссии. Каждый член комиссии имеет один голос, в случае равенства голосов голос председателя имеет решающее значение.</w:t>
      </w:r>
      <w:r w:rsidR="006C6E6A">
        <w:rPr>
          <w:rFonts w:cs="Arial"/>
        </w:rPr>
        <w:t xml:space="preserve"> </w:t>
      </w:r>
      <w:bookmarkEnd w:id="1"/>
      <w:r w:rsidR="00AE24B1" w:rsidRPr="006C6E6A">
        <w:rPr>
          <w:rFonts w:cs="Arial"/>
        </w:rPr>
        <w:t>Решения комиссии</w:t>
      </w:r>
      <w:r w:rsidR="006C6E6A">
        <w:rPr>
          <w:rFonts w:cs="Arial"/>
        </w:rPr>
        <w:t xml:space="preserve"> </w:t>
      </w:r>
      <w:r w:rsidR="00AE24B1" w:rsidRPr="006C6E6A">
        <w:rPr>
          <w:rFonts w:cs="Arial"/>
        </w:rPr>
        <w:t xml:space="preserve">носят рекомендательный характер для подготовки постановлений администрации </w:t>
      </w:r>
      <w:proofErr w:type="spellStart"/>
      <w:r w:rsidR="00130F2A">
        <w:rPr>
          <w:rFonts w:cs="Arial"/>
        </w:rPr>
        <w:t>Копенкинского</w:t>
      </w:r>
      <w:proofErr w:type="spellEnd"/>
      <w:r w:rsidR="00AE24B1" w:rsidRPr="006C6E6A">
        <w:rPr>
          <w:rFonts w:cs="Arial"/>
        </w:rPr>
        <w:t xml:space="preserve"> сельского поселения.</w:t>
      </w:r>
      <w:r w:rsidRPr="006C6E6A">
        <w:rPr>
          <w:rFonts w:cs="Arial"/>
        </w:rPr>
        <w:t xml:space="preserve"> </w:t>
      </w:r>
      <w:r w:rsidR="00AE24B1" w:rsidRPr="006C6E6A">
        <w:rPr>
          <w:rFonts w:cs="Arial"/>
        </w:rPr>
        <w:t>Решения комиссии оформляются протоколом, который подписывается председателем комиссии и секретарём комиссии.</w:t>
      </w:r>
    </w:p>
    <w:p w:rsidR="0088455D" w:rsidRPr="006C6E6A" w:rsidRDefault="006C6E6A" w:rsidP="006C6E6A">
      <w:pPr>
        <w:tabs>
          <w:tab w:val="left" w:pos="6237"/>
        </w:tabs>
        <w:ind w:left="5387" w:firstLine="0"/>
        <w:rPr>
          <w:rFonts w:cs="Arial"/>
        </w:rPr>
      </w:pPr>
      <w:r>
        <w:rPr>
          <w:rFonts w:cs="Arial"/>
        </w:rPr>
        <w:br w:type="page"/>
      </w:r>
      <w:r w:rsidR="0088455D" w:rsidRPr="006C6E6A">
        <w:rPr>
          <w:rFonts w:cs="Arial"/>
        </w:rPr>
        <w:lastRenderedPageBreak/>
        <w:t>Приложение №</w:t>
      </w:r>
      <w:r w:rsidR="00604A53" w:rsidRPr="006C6E6A">
        <w:rPr>
          <w:rFonts w:cs="Arial"/>
        </w:rPr>
        <w:t>4</w:t>
      </w:r>
    </w:p>
    <w:p w:rsidR="00BA123A" w:rsidRPr="006C6E6A" w:rsidRDefault="002C1267" w:rsidP="006C6E6A">
      <w:pPr>
        <w:ind w:left="5387" w:firstLine="0"/>
        <w:rPr>
          <w:rFonts w:cs="Arial"/>
        </w:rPr>
      </w:pPr>
      <w:r w:rsidRPr="006C6E6A">
        <w:rPr>
          <w:rFonts w:cs="Arial"/>
        </w:rPr>
        <w:t xml:space="preserve">к решению </w:t>
      </w:r>
      <w:r w:rsidR="00073439" w:rsidRPr="006C6E6A">
        <w:rPr>
          <w:rFonts w:cs="Arial"/>
        </w:rPr>
        <w:t xml:space="preserve">Совета народных депутатов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</w:t>
      </w:r>
      <w:r w:rsidR="00E65643" w:rsidRPr="006C6E6A">
        <w:rPr>
          <w:rFonts w:cs="Arial"/>
        </w:rPr>
        <w:t xml:space="preserve">ельского поселения </w:t>
      </w:r>
    </w:p>
    <w:p w:rsidR="006C6E6A" w:rsidRDefault="00E65643" w:rsidP="00455099">
      <w:pPr>
        <w:ind w:left="5387" w:firstLine="0"/>
        <w:rPr>
          <w:rFonts w:cs="Arial"/>
        </w:rPr>
      </w:pPr>
      <w:r w:rsidRPr="006C6E6A">
        <w:rPr>
          <w:rFonts w:cs="Arial"/>
        </w:rPr>
        <w:t>от</w:t>
      </w:r>
      <w:r w:rsidR="00455099">
        <w:rPr>
          <w:rFonts w:cs="Arial"/>
        </w:rPr>
        <w:t xml:space="preserve"> 01.12.</w:t>
      </w:r>
      <w:r w:rsidR="0063615A">
        <w:rPr>
          <w:rFonts w:cs="Arial"/>
        </w:rPr>
        <w:t>2021</w:t>
      </w:r>
      <w:r w:rsidR="002C1267" w:rsidRPr="006C6E6A">
        <w:rPr>
          <w:rFonts w:cs="Arial"/>
        </w:rPr>
        <w:t>г</w:t>
      </w:r>
      <w:r w:rsidR="00455099">
        <w:rPr>
          <w:rFonts w:cs="Arial"/>
        </w:rPr>
        <w:t>.</w:t>
      </w:r>
      <w:r w:rsidR="002C1267" w:rsidRPr="006C6E6A">
        <w:rPr>
          <w:rFonts w:cs="Arial"/>
        </w:rPr>
        <w:t xml:space="preserve"> </w:t>
      </w:r>
      <w:r w:rsidR="00073439" w:rsidRPr="006C6E6A">
        <w:rPr>
          <w:rFonts w:cs="Arial"/>
        </w:rPr>
        <w:t>№</w:t>
      </w:r>
      <w:r w:rsidR="00D83ABA">
        <w:rPr>
          <w:rFonts w:cs="Arial"/>
        </w:rPr>
        <w:t xml:space="preserve"> </w:t>
      </w:r>
      <w:r w:rsidR="00455099">
        <w:rPr>
          <w:rFonts w:cs="Arial"/>
        </w:rPr>
        <w:t>61</w:t>
      </w:r>
    </w:p>
    <w:p w:rsidR="00455099" w:rsidRPr="00130F2A" w:rsidRDefault="00455099" w:rsidP="00455099">
      <w:pPr>
        <w:ind w:left="5387" w:firstLine="0"/>
        <w:rPr>
          <w:rFonts w:cs="Arial"/>
        </w:rPr>
      </w:pPr>
    </w:p>
    <w:p w:rsidR="0088455D" w:rsidRPr="006C6E6A" w:rsidRDefault="0088455D" w:rsidP="006C6E6A">
      <w:pPr>
        <w:ind w:firstLine="709"/>
        <w:jc w:val="center"/>
        <w:rPr>
          <w:rFonts w:cs="Arial"/>
        </w:rPr>
      </w:pPr>
      <w:r w:rsidRPr="006C6E6A">
        <w:rPr>
          <w:rFonts w:cs="Arial"/>
        </w:rPr>
        <w:t>Состав</w:t>
      </w:r>
    </w:p>
    <w:p w:rsidR="006C6E6A" w:rsidRPr="006C6E6A" w:rsidRDefault="00EE57E3" w:rsidP="006C6E6A">
      <w:pPr>
        <w:ind w:firstLine="709"/>
        <w:jc w:val="center"/>
        <w:rPr>
          <w:rFonts w:cs="Arial"/>
        </w:rPr>
      </w:pPr>
      <w:r w:rsidRPr="006C6E6A">
        <w:rPr>
          <w:rFonts w:cs="Arial"/>
        </w:rPr>
        <w:t>комиссии по рассм</w:t>
      </w:r>
      <w:r w:rsidR="00E847C6" w:rsidRPr="006C6E6A">
        <w:rPr>
          <w:rFonts w:cs="Arial"/>
        </w:rPr>
        <w:t>отрению предложений об</w:t>
      </w:r>
      <w:r w:rsidRPr="006C6E6A">
        <w:rPr>
          <w:rFonts w:cs="Arial"/>
        </w:rPr>
        <w:t xml:space="preserve"> установк</w:t>
      </w:r>
      <w:r w:rsidR="00E847C6" w:rsidRPr="006C6E6A">
        <w:rPr>
          <w:rFonts w:cs="Arial"/>
        </w:rPr>
        <w:t>е</w:t>
      </w:r>
      <w:r w:rsidRPr="006C6E6A">
        <w:rPr>
          <w:rFonts w:cs="Arial"/>
        </w:rPr>
        <w:t xml:space="preserve"> памятников, мемориальных досок и иных памятных знаков на территории </w:t>
      </w:r>
      <w:proofErr w:type="spellStart"/>
      <w:r w:rsidR="00130F2A">
        <w:rPr>
          <w:rFonts w:cs="Arial"/>
        </w:rPr>
        <w:t>Копенкинского</w:t>
      </w:r>
      <w:proofErr w:type="spellEnd"/>
      <w:r w:rsidRPr="006C6E6A">
        <w:rPr>
          <w:rFonts w:cs="Arial"/>
        </w:rPr>
        <w:t xml:space="preserve"> сельского поселения</w:t>
      </w:r>
      <w:r w:rsidR="006C6E6A" w:rsidRPr="006C6E6A">
        <w:rPr>
          <w:rFonts w:cs="Arial"/>
        </w:rPr>
        <w:t xml:space="preserve"> </w:t>
      </w:r>
    </w:p>
    <w:p w:rsidR="00FF3DF3" w:rsidRPr="006C6E6A" w:rsidRDefault="0063615A" w:rsidP="006C6E6A">
      <w:pPr>
        <w:numPr>
          <w:ilvl w:val="0"/>
          <w:numId w:val="9"/>
        </w:numPr>
        <w:tabs>
          <w:tab w:val="clear" w:pos="1495"/>
          <w:tab w:val="num" w:pos="900"/>
        </w:tabs>
        <w:ind w:left="0" w:firstLine="709"/>
        <w:rPr>
          <w:rFonts w:cs="Arial"/>
        </w:rPr>
      </w:pPr>
      <w:r>
        <w:rPr>
          <w:rFonts w:cs="Arial"/>
        </w:rPr>
        <w:t xml:space="preserve">И.С.Тронов </w:t>
      </w:r>
      <w:r w:rsidR="00073439" w:rsidRPr="006C6E6A">
        <w:rPr>
          <w:rFonts w:cs="Arial"/>
        </w:rPr>
        <w:t xml:space="preserve">– </w:t>
      </w:r>
      <w:r w:rsidR="00B32632" w:rsidRPr="006C6E6A">
        <w:rPr>
          <w:rFonts w:cs="Arial"/>
        </w:rPr>
        <w:t xml:space="preserve">глава </w:t>
      </w:r>
      <w:proofErr w:type="spellStart"/>
      <w:r w:rsidR="00130F2A">
        <w:rPr>
          <w:rFonts w:cs="Arial"/>
        </w:rPr>
        <w:t>Копенкинского</w:t>
      </w:r>
      <w:proofErr w:type="spellEnd"/>
      <w:r w:rsidR="00B32632" w:rsidRPr="006C6E6A">
        <w:rPr>
          <w:rFonts w:cs="Arial"/>
        </w:rPr>
        <w:t xml:space="preserve"> сельского поселения, председатель комиссии</w:t>
      </w:r>
      <w:r w:rsidR="00073439" w:rsidRPr="006C6E6A">
        <w:rPr>
          <w:rFonts w:cs="Arial"/>
        </w:rPr>
        <w:t>;</w:t>
      </w:r>
      <w:r w:rsidR="00FF3DF3" w:rsidRPr="006C6E6A">
        <w:rPr>
          <w:rFonts w:cs="Arial"/>
        </w:rPr>
        <w:t xml:space="preserve"> </w:t>
      </w:r>
    </w:p>
    <w:p w:rsidR="00FF3DF3" w:rsidRPr="006C6E6A" w:rsidRDefault="0063615A" w:rsidP="006C6E6A">
      <w:pPr>
        <w:numPr>
          <w:ilvl w:val="0"/>
          <w:numId w:val="9"/>
        </w:numPr>
        <w:tabs>
          <w:tab w:val="clear" w:pos="1495"/>
          <w:tab w:val="num" w:pos="900"/>
        </w:tabs>
        <w:ind w:left="0" w:firstLine="709"/>
        <w:rPr>
          <w:rFonts w:cs="Arial"/>
        </w:rPr>
      </w:pPr>
      <w:r>
        <w:rPr>
          <w:rFonts w:cs="Arial"/>
        </w:rPr>
        <w:t>Н.В.Гринева</w:t>
      </w:r>
      <w:r w:rsidR="00B32632" w:rsidRPr="006C6E6A">
        <w:rPr>
          <w:rFonts w:cs="Arial"/>
        </w:rPr>
        <w:t xml:space="preserve"> – зам. председателя Совета народных депутатов </w:t>
      </w:r>
      <w:proofErr w:type="spellStart"/>
      <w:r w:rsidR="00130F2A">
        <w:rPr>
          <w:rFonts w:cs="Arial"/>
        </w:rPr>
        <w:t>Копенкинского</w:t>
      </w:r>
      <w:proofErr w:type="spellEnd"/>
      <w:r w:rsidR="00B32632" w:rsidRPr="006C6E6A">
        <w:rPr>
          <w:rFonts w:cs="Arial"/>
        </w:rPr>
        <w:t xml:space="preserve"> сельского поселения, зам. председателя комиссии;</w:t>
      </w:r>
      <w:r w:rsidR="00FF3DF3" w:rsidRPr="006C6E6A">
        <w:rPr>
          <w:rFonts w:cs="Arial"/>
        </w:rPr>
        <w:t xml:space="preserve"> </w:t>
      </w:r>
    </w:p>
    <w:p w:rsidR="00073439" w:rsidRPr="006C6E6A" w:rsidRDefault="0063615A" w:rsidP="006C6E6A">
      <w:pPr>
        <w:numPr>
          <w:ilvl w:val="0"/>
          <w:numId w:val="9"/>
        </w:numPr>
        <w:tabs>
          <w:tab w:val="clear" w:pos="1495"/>
          <w:tab w:val="num" w:pos="900"/>
        </w:tabs>
        <w:ind w:left="0" w:firstLine="709"/>
        <w:rPr>
          <w:rFonts w:cs="Arial"/>
        </w:rPr>
      </w:pPr>
      <w:proofErr w:type="spellStart"/>
      <w:r>
        <w:rPr>
          <w:rFonts w:cs="Arial"/>
        </w:rPr>
        <w:t>И.А.Аненко</w:t>
      </w:r>
      <w:proofErr w:type="spellEnd"/>
      <w:r>
        <w:rPr>
          <w:rFonts w:cs="Arial"/>
        </w:rPr>
        <w:t xml:space="preserve"> </w:t>
      </w:r>
      <w:r w:rsidR="00073439" w:rsidRPr="006C6E6A">
        <w:rPr>
          <w:rFonts w:cs="Arial"/>
        </w:rPr>
        <w:t xml:space="preserve">– </w:t>
      </w:r>
      <w:r w:rsidR="00B32632" w:rsidRPr="006C6E6A">
        <w:rPr>
          <w:rFonts w:cs="Arial"/>
        </w:rPr>
        <w:t>ведущий специалист администрации</w:t>
      </w:r>
      <w:r w:rsidR="00073439" w:rsidRPr="006C6E6A">
        <w:rPr>
          <w:rFonts w:cs="Arial"/>
        </w:rPr>
        <w:t xml:space="preserve"> </w:t>
      </w:r>
      <w:proofErr w:type="spellStart"/>
      <w:r w:rsidR="00130F2A">
        <w:rPr>
          <w:rFonts w:cs="Arial"/>
        </w:rPr>
        <w:t>Копенкинского</w:t>
      </w:r>
      <w:proofErr w:type="spellEnd"/>
      <w:r w:rsidR="00B32632" w:rsidRPr="006C6E6A">
        <w:rPr>
          <w:rFonts w:cs="Arial"/>
        </w:rPr>
        <w:t xml:space="preserve"> </w:t>
      </w:r>
      <w:r w:rsidR="00073439" w:rsidRPr="006C6E6A">
        <w:rPr>
          <w:rFonts w:cs="Arial"/>
        </w:rPr>
        <w:t>сельского поселения</w:t>
      </w:r>
      <w:r w:rsidR="00B32632" w:rsidRPr="006C6E6A">
        <w:rPr>
          <w:rFonts w:cs="Arial"/>
        </w:rPr>
        <w:t>, секретарь комиссии</w:t>
      </w:r>
      <w:r w:rsidR="00073439" w:rsidRPr="006C6E6A">
        <w:rPr>
          <w:rFonts w:cs="Arial"/>
        </w:rPr>
        <w:t>;</w:t>
      </w:r>
    </w:p>
    <w:p w:rsidR="00B32632" w:rsidRPr="006C6E6A" w:rsidRDefault="00FF3DF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 </w:t>
      </w:r>
    </w:p>
    <w:p w:rsidR="00FF3DF3" w:rsidRPr="006C6E6A" w:rsidRDefault="00FF3DF3" w:rsidP="006C6E6A">
      <w:pPr>
        <w:ind w:firstLine="709"/>
        <w:rPr>
          <w:rFonts w:cs="Arial"/>
        </w:rPr>
      </w:pPr>
      <w:r w:rsidRPr="006C6E6A">
        <w:rPr>
          <w:rFonts w:cs="Arial"/>
        </w:rPr>
        <w:t xml:space="preserve"> </w:t>
      </w:r>
      <w:r w:rsidR="00B32632" w:rsidRPr="006C6E6A">
        <w:rPr>
          <w:rFonts w:cs="Arial"/>
        </w:rPr>
        <w:t>Члены комиссии:</w:t>
      </w:r>
      <w:r w:rsidRPr="006C6E6A">
        <w:rPr>
          <w:rFonts w:cs="Arial"/>
        </w:rPr>
        <w:t xml:space="preserve"> </w:t>
      </w:r>
    </w:p>
    <w:p w:rsidR="00FF3DF3" w:rsidRPr="006C6E6A" w:rsidRDefault="0063615A" w:rsidP="006C6E6A">
      <w:pPr>
        <w:numPr>
          <w:ilvl w:val="0"/>
          <w:numId w:val="9"/>
        </w:numPr>
        <w:tabs>
          <w:tab w:val="clear" w:pos="1495"/>
          <w:tab w:val="num" w:pos="900"/>
        </w:tabs>
        <w:ind w:left="0" w:firstLine="709"/>
        <w:rPr>
          <w:rFonts w:cs="Arial"/>
        </w:rPr>
      </w:pPr>
      <w:r>
        <w:rPr>
          <w:rFonts w:cs="Arial"/>
        </w:rPr>
        <w:t>В.В.Сова</w:t>
      </w:r>
      <w:r w:rsidR="00EA007E" w:rsidRPr="006C6E6A">
        <w:rPr>
          <w:rFonts w:cs="Arial"/>
        </w:rPr>
        <w:t xml:space="preserve"> – депут</w:t>
      </w:r>
      <w:r w:rsidR="00B32632" w:rsidRPr="006C6E6A">
        <w:rPr>
          <w:rFonts w:cs="Arial"/>
        </w:rPr>
        <w:t xml:space="preserve">ат Совета народных депутатов </w:t>
      </w:r>
      <w:proofErr w:type="spellStart"/>
      <w:r w:rsidR="00130F2A">
        <w:rPr>
          <w:rFonts w:cs="Arial"/>
        </w:rPr>
        <w:t>Копенкинского</w:t>
      </w:r>
      <w:proofErr w:type="spellEnd"/>
      <w:r w:rsidR="00EA007E" w:rsidRPr="006C6E6A">
        <w:rPr>
          <w:rFonts w:cs="Arial"/>
        </w:rPr>
        <w:t xml:space="preserve"> сельского поселения</w:t>
      </w:r>
      <w:r w:rsidR="00073439" w:rsidRPr="006C6E6A">
        <w:rPr>
          <w:rFonts w:cs="Arial"/>
        </w:rPr>
        <w:t>;</w:t>
      </w:r>
      <w:r w:rsidR="00FF3DF3" w:rsidRPr="006C6E6A">
        <w:rPr>
          <w:rFonts w:cs="Arial"/>
        </w:rPr>
        <w:t xml:space="preserve"> </w:t>
      </w:r>
    </w:p>
    <w:p w:rsidR="00E847C6" w:rsidRPr="006C6E6A" w:rsidRDefault="0063615A" w:rsidP="006C6E6A">
      <w:pPr>
        <w:numPr>
          <w:ilvl w:val="0"/>
          <w:numId w:val="9"/>
        </w:numPr>
        <w:tabs>
          <w:tab w:val="clear" w:pos="1495"/>
          <w:tab w:val="num" w:pos="900"/>
        </w:tabs>
        <w:ind w:left="0" w:firstLine="709"/>
        <w:rPr>
          <w:rFonts w:cs="Arial"/>
        </w:rPr>
      </w:pPr>
      <w:proofErr w:type="spellStart"/>
      <w:r>
        <w:rPr>
          <w:rFonts w:cs="Arial"/>
        </w:rPr>
        <w:t>Н.В.Усикова</w:t>
      </w:r>
      <w:proofErr w:type="spellEnd"/>
      <w:r w:rsidR="00EA007E" w:rsidRPr="006C6E6A">
        <w:rPr>
          <w:rFonts w:cs="Arial"/>
        </w:rPr>
        <w:t xml:space="preserve"> – депут</w:t>
      </w:r>
      <w:r w:rsidR="00B32632" w:rsidRPr="006C6E6A">
        <w:rPr>
          <w:rFonts w:cs="Arial"/>
        </w:rPr>
        <w:t xml:space="preserve">ат Совета народных депутатов </w:t>
      </w:r>
      <w:proofErr w:type="spellStart"/>
      <w:r w:rsidR="00130F2A">
        <w:rPr>
          <w:rFonts w:cs="Arial"/>
        </w:rPr>
        <w:t>Копенкинского</w:t>
      </w:r>
      <w:proofErr w:type="spellEnd"/>
      <w:r w:rsidR="00EA007E" w:rsidRPr="006C6E6A">
        <w:rPr>
          <w:rFonts w:cs="Arial"/>
        </w:rPr>
        <w:t xml:space="preserve"> сельского поселения</w:t>
      </w:r>
      <w:r w:rsidR="00073439" w:rsidRPr="006C6E6A">
        <w:rPr>
          <w:rFonts w:cs="Arial"/>
        </w:rPr>
        <w:t>.</w:t>
      </w:r>
      <w:r w:rsidR="006C6E6A">
        <w:rPr>
          <w:rFonts w:cs="Arial"/>
        </w:rPr>
        <w:t xml:space="preserve"> </w:t>
      </w:r>
    </w:p>
    <w:p w:rsidR="00A301BD" w:rsidRPr="006C6E6A" w:rsidRDefault="00E65643" w:rsidP="006C6E6A">
      <w:pPr>
        <w:ind w:firstLine="709"/>
        <w:rPr>
          <w:rFonts w:cs="Arial"/>
        </w:rPr>
      </w:pPr>
      <w:r w:rsidRPr="006C6E6A">
        <w:rPr>
          <w:rFonts w:cs="Arial"/>
        </w:rPr>
        <w:t>.</w:t>
      </w:r>
    </w:p>
    <w:sectPr w:rsidR="00A301BD" w:rsidRPr="006C6E6A" w:rsidSect="006C6E6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4D3" w:rsidRDefault="005454D3" w:rsidP="006C47AA">
      <w:r>
        <w:separator/>
      </w:r>
    </w:p>
  </w:endnote>
  <w:endnote w:type="continuationSeparator" w:id="0">
    <w:p w:rsidR="005454D3" w:rsidRDefault="005454D3" w:rsidP="006C4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4D3" w:rsidRDefault="005454D3" w:rsidP="006C47AA">
      <w:r>
        <w:separator/>
      </w:r>
    </w:p>
  </w:footnote>
  <w:footnote w:type="continuationSeparator" w:id="0">
    <w:p w:rsidR="005454D3" w:rsidRDefault="005454D3" w:rsidP="006C4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3618"/>
    <w:multiLevelType w:val="hybridMultilevel"/>
    <w:tmpl w:val="E5E06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325D1"/>
    <w:multiLevelType w:val="hybridMultilevel"/>
    <w:tmpl w:val="15EC5010"/>
    <w:lvl w:ilvl="0" w:tplc="D108E0CA">
      <w:start w:val="1"/>
      <w:numFmt w:val="decimal"/>
      <w:lvlText w:val="%1)"/>
      <w:lvlJc w:val="left"/>
      <w:pPr>
        <w:tabs>
          <w:tab w:val="num" w:pos="1413"/>
        </w:tabs>
        <w:ind w:left="1413" w:hanging="705"/>
      </w:pPr>
      <w:rPr>
        <w:rFonts w:ascii="Arial" w:eastAsia="Times New Roman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4A20BE4"/>
    <w:multiLevelType w:val="hybridMultilevel"/>
    <w:tmpl w:val="D8C6C18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C75B0E"/>
    <w:multiLevelType w:val="hybridMultilevel"/>
    <w:tmpl w:val="8586E2EC"/>
    <w:lvl w:ilvl="0" w:tplc="05F4A86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23A0F83"/>
    <w:multiLevelType w:val="hybridMultilevel"/>
    <w:tmpl w:val="9C6ED1EA"/>
    <w:lvl w:ilvl="0" w:tplc="C42C5E3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C62322"/>
    <w:multiLevelType w:val="hybridMultilevel"/>
    <w:tmpl w:val="883A96BE"/>
    <w:lvl w:ilvl="0" w:tplc="C3AAE414">
      <w:start w:val="1"/>
      <w:numFmt w:val="decimal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6">
    <w:nsid w:val="4CFD481F"/>
    <w:multiLevelType w:val="hybridMultilevel"/>
    <w:tmpl w:val="0AE0B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9206A7"/>
    <w:multiLevelType w:val="hybridMultilevel"/>
    <w:tmpl w:val="BAA25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2945B5"/>
    <w:multiLevelType w:val="hybridMultilevel"/>
    <w:tmpl w:val="D7B017FE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5B4F82"/>
    <w:multiLevelType w:val="hybridMultilevel"/>
    <w:tmpl w:val="154EA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0CC"/>
    <w:rsid w:val="00024CB6"/>
    <w:rsid w:val="00026FE0"/>
    <w:rsid w:val="00027DD7"/>
    <w:rsid w:val="00073439"/>
    <w:rsid w:val="00093E3B"/>
    <w:rsid w:val="000B400F"/>
    <w:rsid w:val="000C7793"/>
    <w:rsid w:val="000D4FB5"/>
    <w:rsid w:val="000E19FE"/>
    <w:rsid w:val="000E6954"/>
    <w:rsid w:val="00106743"/>
    <w:rsid w:val="00110EF7"/>
    <w:rsid w:val="00130F2A"/>
    <w:rsid w:val="001469DD"/>
    <w:rsid w:val="00147065"/>
    <w:rsid w:val="001732E0"/>
    <w:rsid w:val="00174206"/>
    <w:rsid w:val="00194295"/>
    <w:rsid w:val="001C7D71"/>
    <w:rsid w:val="001E07A4"/>
    <w:rsid w:val="001F0F7E"/>
    <w:rsid w:val="00215771"/>
    <w:rsid w:val="00271FC5"/>
    <w:rsid w:val="0027245D"/>
    <w:rsid w:val="00272964"/>
    <w:rsid w:val="002B1A77"/>
    <w:rsid w:val="002C1267"/>
    <w:rsid w:val="002C7046"/>
    <w:rsid w:val="003074C7"/>
    <w:rsid w:val="003118D5"/>
    <w:rsid w:val="00311BC7"/>
    <w:rsid w:val="0033421E"/>
    <w:rsid w:val="003377B2"/>
    <w:rsid w:val="0034207C"/>
    <w:rsid w:val="00375A08"/>
    <w:rsid w:val="0039362E"/>
    <w:rsid w:val="00394605"/>
    <w:rsid w:val="003C044C"/>
    <w:rsid w:val="003F0971"/>
    <w:rsid w:val="00404128"/>
    <w:rsid w:val="00432FAC"/>
    <w:rsid w:val="00445CDC"/>
    <w:rsid w:val="00455099"/>
    <w:rsid w:val="00492726"/>
    <w:rsid w:val="004E5D87"/>
    <w:rsid w:val="005454D3"/>
    <w:rsid w:val="00587CEB"/>
    <w:rsid w:val="005B125E"/>
    <w:rsid w:val="005B19AE"/>
    <w:rsid w:val="005C6B6C"/>
    <w:rsid w:val="005D35DE"/>
    <w:rsid w:val="005E4FEB"/>
    <w:rsid w:val="005F4318"/>
    <w:rsid w:val="00604A53"/>
    <w:rsid w:val="006050CC"/>
    <w:rsid w:val="00606BCD"/>
    <w:rsid w:val="006075AD"/>
    <w:rsid w:val="006269FE"/>
    <w:rsid w:val="00632321"/>
    <w:rsid w:val="0063615A"/>
    <w:rsid w:val="006400F7"/>
    <w:rsid w:val="00641DE4"/>
    <w:rsid w:val="00677CA1"/>
    <w:rsid w:val="00692642"/>
    <w:rsid w:val="006A618C"/>
    <w:rsid w:val="006C3F3B"/>
    <w:rsid w:val="006C47AA"/>
    <w:rsid w:val="006C6E6A"/>
    <w:rsid w:val="006D0C11"/>
    <w:rsid w:val="00712E2C"/>
    <w:rsid w:val="00717B0A"/>
    <w:rsid w:val="00724560"/>
    <w:rsid w:val="00725270"/>
    <w:rsid w:val="00745A72"/>
    <w:rsid w:val="00785D9A"/>
    <w:rsid w:val="007A47D9"/>
    <w:rsid w:val="007C36FD"/>
    <w:rsid w:val="007C7B8A"/>
    <w:rsid w:val="008172B2"/>
    <w:rsid w:val="00825999"/>
    <w:rsid w:val="008313A8"/>
    <w:rsid w:val="00837C8F"/>
    <w:rsid w:val="00881DED"/>
    <w:rsid w:val="0088455D"/>
    <w:rsid w:val="008853F1"/>
    <w:rsid w:val="008967F7"/>
    <w:rsid w:val="008A4251"/>
    <w:rsid w:val="008A5918"/>
    <w:rsid w:val="008E0DC5"/>
    <w:rsid w:val="00905222"/>
    <w:rsid w:val="0093001A"/>
    <w:rsid w:val="00932581"/>
    <w:rsid w:val="00945243"/>
    <w:rsid w:val="00947758"/>
    <w:rsid w:val="00950378"/>
    <w:rsid w:val="00954172"/>
    <w:rsid w:val="009A102A"/>
    <w:rsid w:val="009C4AC8"/>
    <w:rsid w:val="009D0484"/>
    <w:rsid w:val="009E1FCC"/>
    <w:rsid w:val="009F0BCB"/>
    <w:rsid w:val="009F60D8"/>
    <w:rsid w:val="00A264AD"/>
    <w:rsid w:val="00A301BD"/>
    <w:rsid w:val="00A51A9E"/>
    <w:rsid w:val="00A70D92"/>
    <w:rsid w:val="00A75619"/>
    <w:rsid w:val="00A77FEF"/>
    <w:rsid w:val="00AE24B1"/>
    <w:rsid w:val="00B17A27"/>
    <w:rsid w:val="00B32632"/>
    <w:rsid w:val="00B473F5"/>
    <w:rsid w:val="00B630C8"/>
    <w:rsid w:val="00B81A25"/>
    <w:rsid w:val="00B82289"/>
    <w:rsid w:val="00B822B6"/>
    <w:rsid w:val="00BA123A"/>
    <w:rsid w:val="00BE70E5"/>
    <w:rsid w:val="00BF0F60"/>
    <w:rsid w:val="00BF3D00"/>
    <w:rsid w:val="00C2110B"/>
    <w:rsid w:val="00C37051"/>
    <w:rsid w:val="00C45651"/>
    <w:rsid w:val="00C534D1"/>
    <w:rsid w:val="00C7588A"/>
    <w:rsid w:val="00CB6867"/>
    <w:rsid w:val="00CB7951"/>
    <w:rsid w:val="00CE1B62"/>
    <w:rsid w:val="00CF426A"/>
    <w:rsid w:val="00D04082"/>
    <w:rsid w:val="00D16187"/>
    <w:rsid w:val="00D23B85"/>
    <w:rsid w:val="00D74B19"/>
    <w:rsid w:val="00D83ABA"/>
    <w:rsid w:val="00D862A7"/>
    <w:rsid w:val="00D97605"/>
    <w:rsid w:val="00DA5587"/>
    <w:rsid w:val="00DB23E7"/>
    <w:rsid w:val="00DC4998"/>
    <w:rsid w:val="00E0224E"/>
    <w:rsid w:val="00E114B9"/>
    <w:rsid w:val="00E327FB"/>
    <w:rsid w:val="00E4382F"/>
    <w:rsid w:val="00E47FFB"/>
    <w:rsid w:val="00E65643"/>
    <w:rsid w:val="00E847C6"/>
    <w:rsid w:val="00E941BD"/>
    <w:rsid w:val="00E967E8"/>
    <w:rsid w:val="00EA007E"/>
    <w:rsid w:val="00EA6944"/>
    <w:rsid w:val="00EB5A4D"/>
    <w:rsid w:val="00ED5A6D"/>
    <w:rsid w:val="00EE57E3"/>
    <w:rsid w:val="00F116F3"/>
    <w:rsid w:val="00F5201B"/>
    <w:rsid w:val="00F70A0B"/>
    <w:rsid w:val="00F71600"/>
    <w:rsid w:val="00F755E4"/>
    <w:rsid w:val="00FC5F6A"/>
    <w:rsid w:val="00FE4613"/>
    <w:rsid w:val="00FF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11BC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11B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1BC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1BC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1BC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41DE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DA5587"/>
    <w:rPr>
      <w:sz w:val="24"/>
      <w:szCs w:val="24"/>
      <w:lang w:val="ru-RU" w:eastAsia="ru-RU" w:bidi="ar-SA"/>
    </w:rPr>
  </w:style>
  <w:style w:type="paragraph" w:styleId="a6">
    <w:name w:val="Body Text"/>
    <w:basedOn w:val="a"/>
    <w:link w:val="a5"/>
    <w:rsid w:val="00DA5587"/>
    <w:pPr>
      <w:spacing w:after="120"/>
    </w:pPr>
    <w:rPr>
      <w:rFonts w:ascii="Times New Roman" w:hAnsi="Times New Roman"/>
    </w:rPr>
  </w:style>
  <w:style w:type="paragraph" w:customStyle="1" w:styleId="a7">
    <w:name w:val="Знак Знак Знак Знак Знак Знак Знак Знак Знак Знак"/>
    <w:basedOn w:val="a"/>
    <w:rsid w:val="00DA558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aliases w:val="!Разделы документа Знак"/>
    <w:link w:val="2"/>
    <w:rsid w:val="00FF3DF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F3DF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F3DF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11B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311BC7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FF3DF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11B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311BC7"/>
    <w:rPr>
      <w:color w:val="0000FF"/>
      <w:u w:val="none"/>
    </w:rPr>
  </w:style>
  <w:style w:type="paragraph" w:styleId="ab">
    <w:name w:val="header"/>
    <w:basedOn w:val="a"/>
    <w:link w:val="ac"/>
    <w:uiPriority w:val="99"/>
    <w:rsid w:val="006C47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C47AA"/>
    <w:rPr>
      <w:rFonts w:ascii="Arial" w:hAnsi="Arial"/>
      <w:sz w:val="24"/>
      <w:szCs w:val="24"/>
    </w:rPr>
  </w:style>
  <w:style w:type="paragraph" w:styleId="ad">
    <w:name w:val="footer"/>
    <w:basedOn w:val="a"/>
    <w:link w:val="ae"/>
    <w:rsid w:val="006C47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C47A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311BC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11BC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11BC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11BC7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</TotalTime>
  <Pages>17</Pages>
  <Words>5578</Words>
  <Characters>31797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37301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user</cp:lastModifiedBy>
  <cp:revision>3</cp:revision>
  <cp:lastPrinted>2021-10-06T10:45:00Z</cp:lastPrinted>
  <dcterms:created xsi:type="dcterms:W3CDTF">2021-11-23T07:01:00Z</dcterms:created>
  <dcterms:modified xsi:type="dcterms:W3CDTF">2021-12-01T11:10:00Z</dcterms:modified>
</cp:coreProperties>
</file>