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013" w:rsidRPr="0094230C" w:rsidRDefault="00A01013" w:rsidP="00A0101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4230C">
        <w:rPr>
          <w:rFonts w:ascii="Arial" w:hAnsi="Arial" w:cs="Arial"/>
          <w:b/>
          <w:sz w:val="24"/>
          <w:szCs w:val="24"/>
        </w:rPr>
        <w:t>СОВЕТ НАРОДНЫХ ДЕПУТАТОВ</w:t>
      </w:r>
    </w:p>
    <w:p w:rsidR="00A01013" w:rsidRPr="0094230C" w:rsidRDefault="00A01013" w:rsidP="00A0101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4230C">
        <w:rPr>
          <w:rFonts w:ascii="Arial" w:hAnsi="Arial" w:cs="Arial"/>
          <w:b/>
          <w:sz w:val="24"/>
          <w:szCs w:val="24"/>
        </w:rPr>
        <w:t>КОПЕНКИНСКОГО СЕЛЬСКОГО ПОСЕЛЕНИЯ</w:t>
      </w:r>
    </w:p>
    <w:p w:rsidR="00A01013" w:rsidRPr="0094230C" w:rsidRDefault="00A01013" w:rsidP="00A0101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4230C">
        <w:rPr>
          <w:rFonts w:ascii="Arial" w:hAnsi="Arial" w:cs="Arial"/>
          <w:b/>
          <w:sz w:val="24"/>
          <w:szCs w:val="24"/>
        </w:rPr>
        <w:t>РОССОШАНСКОГО МУНИЦИПАЛЬНОГО РАЙОНА</w:t>
      </w:r>
    </w:p>
    <w:p w:rsidR="00A01013" w:rsidRPr="0094230C" w:rsidRDefault="00A01013" w:rsidP="00A0101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4230C">
        <w:rPr>
          <w:rFonts w:ascii="Arial" w:hAnsi="Arial" w:cs="Arial"/>
          <w:b/>
          <w:sz w:val="24"/>
          <w:szCs w:val="24"/>
        </w:rPr>
        <w:t>ВОРОНЕЖСКОЙ ОБЛАСТИ</w:t>
      </w:r>
    </w:p>
    <w:p w:rsidR="00A01013" w:rsidRPr="0094230C" w:rsidRDefault="00A01013" w:rsidP="00A0101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01013" w:rsidRPr="0094230C" w:rsidRDefault="00A01013" w:rsidP="00A0101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94230C">
        <w:rPr>
          <w:rFonts w:ascii="Arial" w:hAnsi="Arial" w:cs="Arial"/>
          <w:b/>
          <w:sz w:val="24"/>
          <w:szCs w:val="24"/>
        </w:rPr>
        <w:t>Р</w:t>
      </w:r>
      <w:proofErr w:type="gramEnd"/>
      <w:r w:rsidRPr="0094230C">
        <w:rPr>
          <w:rFonts w:ascii="Arial" w:hAnsi="Arial" w:cs="Arial"/>
          <w:b/>
          <w:sz w:val="24"/>
          <w:szCs w:val="24"/>
        </w:rPr>
        <w:t xml:space="preserve"> Е Ш Е Н И Е</w:t>
      </w:r>
    </w:p>
    <w:p w:rsidR="00A01013" w:rsidRPr="0094230C" w:rsidRDefault="00A01013" w:rsidP="00A0101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4230C">
        <w:rPr>
          <w:rFonts w:ascii="Arial" w:hAnsi="Arial" w:cs="Arial"/>
          <w:b/>
          <w:sz w:val="24"/>
          <w:szCs w:val="24"/>
        </w:rPr>
        <w:t>14 сессии</w:t>
      </w:r>
    </w:p>
    <w:p w:rsidR="00A01013" w:rsidRPr="00A01013" w:rsidRDefault="00BF017F" w:rsidP="005977A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="00711D46">
        <w:rPr>
          <w:rFonts w:ascii="Arial" w:hAnsi="Arial" w:cs="Arial"/>
          <w:sz w:val="24"/>
          <w:szCs w:val="24"/>
        </w:rPr>
        <w:t>т 12</w:t>
      </w:r>
      <w:r w:rsidR="00A01013" w:rsidRPr="00A01013">
        <w:rPr>
          <w:rFonts w:ascii="Arial" w:hAnsi="Arial" w:cs="Arial"/>
          <w:sz w:val="24"/>
          <w:szCs w:val="24"/>
        </w:rPr>
        <w:t>.03.2021 г №</w:t>
      </w:r>
      <w:r w:rsidR="0094230C">
        <w:rPr>
          <w:rFonts w:ascii="Arial" w:hAnsi="Arial" w:cs="Arial"/>
          <w:sz w:val="24"/>
          <w:szCs w:val="24"/>
        </w:rPr>
        <w:t xml:space="preserve"> </w:t>
      </w:r>
      <w:r w:rsidR="00A01013" w:rsidRPr="00A01013">
        <w:rPr>
          <w:rFonts w:ascii="Arial" w:hAnsi="Arial" w:cs="Arial"/>
          <w:sz w:val="24"/>
          <w:szCs w:val="24"/>
        </w:rPr>
        <w:t>30</w:t>
      </w:r>
    </w:p>
    <w:p w:rsidR="005977AF" w:rsidRPr="00A01013" w:rsidRDefault="00BF017F" w:rsidP="005977AF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п</w:t>
      </w:r>
      <w:r w:rsidR="00A01013" w:rsidRPr="00A01013">
        <w:rPr>
          <w:rFonts w:ascii="Arial" w:hAnsi="Arial" w:cs="Arial"/>
          <w:sz w:val="24"/>
          <w:szCs w:val="24"/>
        </w:rPr>
        <w:t>ос</w:t>
      </w:r>
      <w:proofErr w:type="gramStart"/>
      <w:r w:rsidR="00A01013" w:rsidRPr="00A01013">
        <w:rPr>
          <w:rFonts w:ascii="Arial" w:hAnsi="Arial" w:cs="Arial"/>
          <w:sz w:val="24"/>
          <w:szCs w:val="24"/>
        </w:rPr>
        <w:t>.К</w:t>
      </w:r>
      <w:proofErr w:type="gramEnd"/>
      <w:r w:rsidR="00A01013" w:rsidRPr="00A01013">
        <w:rPr>
          <w:rFonts w:ascii="Arial" w:hAnsi="Arial" w:cs="Arial"/>
          <w:sz w:val="24"/>
          <w:szCs w:val="24"/>
        </w:rPr>
        <w:t>опенкина</w:t>
      </w:r>
      <w:proofErr w:type="spellEnd"/>
      <w:r w:rsidR="005977AF" w:rsidRPr="00A01013">
        <w:rPr>
          <w:rFonts w:ascii="Arial" w:hAnsi="Arial" w:cs="Arial"/>
          <w:sz w:val="24"/>
          <w:szCs w:val="24"/>
        </w:rPr>
        <w:t> </w:t>
      </w:r>
    </w:p>
    <w:p w:rsidR="005977AF" w:rsidRPr="00A01013" w:rsidRDefault="005977AF" w:rsidP="005977A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01013">
        <w:rPr>
          <w:rFonts w:ascii="Arial" w:hAnsi="Arial" w:cs="Arial"/>
          <w:sz w:val="24"/>
          <w:szCs w:val="24"/>
        </w:rPr>
        <w:t> </w:t>
      </w:r>
    </w:p>
    <w:p w:rsidR="005977AF" w:rsidRPr="0094230C" w:rsidRDefault="005977AF" w:rsidP="005977A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4230C">
        <w:rPr>
          <w:rFonts w:ascii="Arial" w:hAnsi="Arial" w:cs="Arial"/>
          <w:sz w:val="24"/>
          <w:szCs w:val="24"/>
        </w:rPr>
        <w:t>Об отказе в передаче </w:t>
      </w:r>
    </w:p>
    <w:p w:rsidR="005977AF" w:rsidRPr="0094230C" w:rsidRDefault="005977AF" w:rsidP="005977A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4230C">
        <w:rPr>
          <w:rFonts w:ascii="Arial" w:hAnsi="Arial" w:cs="Arial"/>
          <w:sz w:val="24"/>
          <w:szCs w:val="24"/>
        </w:rPr>
        <w:t>муниципального имущества</w:t>
      </w:r>
    </w:p>
    <w:p w:rsidR="005977AF" w:rsidRPr="0094230C" w:rsidRDefault="009E43B6" w:rsidP="005977A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4230C">
        <w:rPr>
          <w:rFonts w:ascii="Arial" w:hAnsi="Arial" w:cs="Arial"/>
          <w:sz w:val="24"/>
          <w:szCs w:val="24"/>
        </w:rPr>
        <w:t>А</w:t>
      </w:r>
      <w:r w:rsidR="005977AF" w:rsidRPr="0094230C">
        <w:rPr>
          <w:rFonts w:ascii="Arial" w:hAnsi="Arial" w:cs="Arial"/>
          <w:sz w:val="24"/>
          <w:szCs w:val="24"/>
        </w:rPr>
        <w:t>О «</w:t>
      </w:r>
      <w:r w:rsidR="00BF017F" w:rsidRPr="0094230C">
        <w:rPr>
          <w:rFonts w:ascii="Arial" w:hAnsi="Arial" w:cs="Arial"/>
          <w:sz w:val="24"/>
          <w:szCs w:val="24"/>
        </w:rPr>
        <w:t xml:space="preserve"> Почта России</w:t>
      </w:r>
      <w:r w:rsidR="005977AF" w:rsidRPr="0094230C">
        <w:rPr>
          <w:rFonts w:ascii="Arial" w:hAnsi="Arial" w:cs="Arial"/>
          <w:sz w:val="24"/>
          <w:szCs w:val="24"/>
        </w:rPr>
        <w:t>»</w:t>
      </w:r>
    </w:p>
    <w:p w:rsidR="005977AF" w:rsidRPr="0094230C" w:rsidRDefault="005977AF" w:rsidP="005977A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4230C">
        <w:rPr>
          <w:rFonts w:ascii="Arial" w:hAnsi="Arial" w:cs="Arial"/>
          <w:sz w:val="24"/>
          <w:szCs w:val="24"/>
        </w:rPr>
        <w:t>в федеральную собственность</w:t>
      </w:r>
    </w:p>
    <w:p w:rsidR="005977AF" w:rsidRPr="0094230C" w:rsidRDefault="005977AF" w:rsidP="005977A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4230C">
        <w:rPr>
          <w:rFonts w:ascii="Arial" w:hAnsi="Arial" w:cs="Arial"/>
          <w:sz w:val="24"/>
          <w:szCs w:val="24"/>
        </w:rPr>
        <w:t> </w:t>
      </w:r>
    </w:p>
    <w:p w:rsidR="005977AF" w:rsidRPr="0094230C" w:rsidRDefault="005977AF" w:rsidP="005977A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4230C">
        <w:rPr>
          <w:rFonts w:ascii="Arial" w:hAnsi="Arial" w:cs="Arial"/>
          <w:sz w:val="24"/>
          <w:szCs w:val="24"/>
        </w:rPr>
        <w:t> </w:t>
      </w:r>
    </w:p>
    <w:p w:rsidR="005977AF" w:rsidRPr="0094230C" w:rsidRDefault="005977AF" w:rsidP="005977A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4230C">
        <w:rPr>
          <w:rFonts w:ascii="Arial" w:hAnsi="Arial" w:cs="Arial"/>
          <w:sz w:val="24"/>
          <w:szCs w:val="24"/>
        </w:rPr>
        <w:t>        </w:t>
      </w:r>
    </w:p>
    <w:p w:rsidR="005977AF" w:rsidRPr="0094230C" w:rsidRDefault="005977AF" w:rsidP="005977A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4230C">
        <w:rPr>
          <w:rFonts w:ascii="Arial" w:hAnsi="Arial" w:cs="Arial"/>
          <w:sz w:val="24"/>
          <w:szCs w:val="24"/>
        </w:rPr>
        <w:t>В соответствии с Федеральны</w:t>
      </w:r>
      <w:r w:rsidR="00AA6796" w:rsidRPr="0094230C">
        <w:rPr>
          <w:rFonts w:ascii="Arial" w:hAnsi="Arial" w:cs="Arial"/>
          <w:sz w:val="24"/>
          <w:szCs w:val="24"/>
        </w:rPr>
        <w:t>м законом от 06.10.2003 №</w:t>
      </w:r>
      <w:r w:rsidRPr="0094230C">
        <w:rPr>
          <w:rFonts w:ascii="Arial" w:hAnsi="Arial" w:cs="Arial"/>
          <w:sz w:val="24"/>
          <w:szCs w:val="24"/>
        </w:rPr>
        <w:t>131-ФЗ «Об общих принципах орга</w:t>
      </w:r>
      <w:r w:rsidR="00AA6796" w:rsidRPr="0094230C">
        <w:rPr>
          <w:rFonts w:ascii="Arial" w:hAnsi="Arial" w:cs="Arial"/>
          <w:sz w:val="24"/>
          <w:szCs w:val="24"/>
        </w:rPr>
        <w:t xml:space="preserve">низации местного самоуправления </w:t>
      </w:r>
      <w:r w:rsidRPr="0094230C">
        <w:rPr>
          <w:rFonts w:ascii="Arial" w:hAnsi="Arial" w:cs="Arial"/>
          <w:sz w:val="24"/>
          <w:szCs w:val="24"/>
        </w:rPr>
        <w:t>в</w:t>
      </w:r>
      <w:r w:rsidR="00AA6796" w:rsidRPr="0094230C">
        <w:rPr>
          <w:rFonts w:ascii="Arial" w:hAnsi="Arial" w:cs="Arial"/>
          <w:sz w:val="24"/>
          <w:szCs w:val="24"/>
        </w:rPr>
        <w:t xml:space="preserve"> </w:t>
      </w:r>
      <w:r w:rsidRPr="0094230C">
        <w:rPr>
          <w:rFonts w:ascii="Arial" w:hAnsi="Arial" w:cs="Arial"/>
          <w:sz w:val="24"/>
          <w:szCs w:val="24"/>
        </w:rPr>
        <w:t xml:space="preserve"> Российской Федерации»,  рассмотрев обращение </w:t>
      </w:r>
      <w:r w:rsidR="0094230C" w:rsidRPr="0094230C">
        <w:rPr>
          <w:rFonts w:ascii="Arial" w:hAnsi="Arial" w:cs="Arial"/>
          <w:sz w:val="24"/>
          <w:szCs w:val="24"/>
        </w:rPr>
        <w:t>УФПС Воронежской области</w:t>
      </w:r>
      <w:r w:rsidR="009E43B6" w:rsidRPr="0094230C">
        <w:rPr>
          <w:rFonts w:ascii="Arial" w:hAnsi="Arial" w:cs="Arial"/>
          <w:sz w:val="24"/>
          <w:szCs w:val="24"/>
        </w:rPr>
        <w:t xml:space="preserve">  </w:t>
      </w:r>
      <w:r w:rsidRPr="0094230C">
        <w:rPr>
          <w:rFonts w:ascii="Arial" w:hAnsi="Arial" w:cs="Arial"/>
          <w:sz w:val="24"/>
          <w:szCs w:val="24"/>
        </w:rPr>
        <w:t xml:space="preserve"> от </w:t>
      </w:r>
      <w:r w:rsidR="00071A98" w:rsidRPr="0094230C">
        <w:rPr>
          <w:rFonts w:ascii="Arial" w:hAnsi="Arial" w:cs="Arial"/>
          <w:sz w:val="24"/>
          <w:szCs w:val="24"/>
        </w:rPr>
        <w:t xml:space="preserve">17.02.2021 г. №Ф36-01/1045, </w:t>
      </w:r>
      <w:r w:rsidRPr="0094230C">
        <w:rPr>
          <w:rFonts w:ascii="Arial" w:hAnsi="Arial" w:cs="Arial"/>
          <w:sz w:val="24"/>
          <w:szCs w:val="24"/>
        </w:rPr>
        <w:t>Со</w:t>
      </w:r>
      <w:r w:rsidR="009E43B6" w:rsidRPr="0094230C">
        <w:rPr>
          <w:rFonts w:ascii="Arial" w:hAnsi="Arial" w:cs="Arial"/>
          <w:sz w:val="24"/>
          <w:szCs w:val="24"/>
        </w:rPr>
        <w:t>вет народных депутатов</w:t>
      </w:r>
      <w:r w:rsidR="00071A98" w:rsidRPr="0094230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71A98" w:rsidRPr="0094230C">
        <w:rPr>
          <w:rFonts w:ascii="Arial" w:hAnsi="Arial" w:cs="Arial"/>
          <w:sz w:val="24"/>
          <w:szCs w:val="24"/>
        </w:rPr>
        <w:t>Копенкинского</w:t>
      </w:r>
      <w:proofErr w:type="spellEnd"/>
      <w:r w:rsidR="00071A98" w:rsidRPr="0094230C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="00071A98" w:rsidRPr="0094230C">
        <w:rPr>
          <w:rFonts w:ascii="Arial" w:hAnsi="Arial" w:cs="Arial"/>
          <w:sz w:val="24"/>
          <w:szCs w:val="24"/>
        </w:rPr>
        <w:t>Россошанского</w:t>
      </w:r>
      <w:proofErr w:type="spellEnd"/>
      <w:r w:rsidR="00071A98" w:rsidRPr="0094230C">
        <w:rPr>
          <w:rFonts w:ascii="Arial" w:hAnsi="Arial" w:cs="Arial"/>
          <w:sz w:val="24"/>
          <w:szCs w:val="24"/>
        </w:rPr>
        <w:t xml:space="preserve"> муниципального района Воронежской области </w:t>
      </w:r>
      <w:r w:rsidR="009E43B6" w:rsidRPr="0094230C">
        <w:rPr>
          <w:rFonts w:ascii="Arial" w:hAnsi="Arial" w:cs="Arial"/>
          <w:sz w:val="24"/>
          <w:szCs w:val="24"/>
        </w:rPr>
        <w:t xml:space="preserve">  </w:t>
      </w:r>
    </w:p>
    <w:p w:rsidR="005977AF" w:rsidRPr="0094230C" w:rsidRDefault="005977AF" w:rsidP="005977A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4230C">
        <w:rPr>
          <w:rFonts w:ascii="Arial" w:hAnsi="Arial" w:cs="Arial"/>
          <w:sz w:val="24"/>
          <w:szCs w:val="24"/>
        </w:rPr>
        <w:t> </w:t>
      </w:r>
    </w:p>
    <w:p w:rsidR="005977AF" w:rsidRPr="00A01013" w:rsidRDefault="009E43B6" w:rsidP="005977A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4230C">
        <w:rPr>
          <w:rFonts w:ascii="Arial" w:hAnsi="Arial" w:cs="Arial"/>
          <w:sz w:val="24"/>
          <w:szCs w:val="24"/>
        </w:rPr>
        <w:t>решил</w:t>
      </w:r>
      <w:r w:rsidR="005977AF" w:rsidRPr="0094230C">
        <w:rPr>
          <w:rFonts w:ascii="Arial" w:hAnsi="Arial" w:cs="Arial"/>
          <w:sz w:val="24"/>
          <w:szCs w:val="24"/>
        </w:rPr>
        <w:t>:</w:t>
      </w:r>
    </w:p>
    <w:p w:rsidR="009E43B6" w:rsidRPr="00A01013" w:rsidRDefault="009E43B6" w:rsidP="005977A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77AF" w:rsidRPr="00A01013" w:rsidRDefault="005977AF" w:rsidP="00071A9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01013">
        <w:rPr>
          <w:rFonts w:ascii="Arial" w:hAnsi="Arial" w:cs="Arial"/>
          <w:sz w:val="24"/>
          <w:szCs w:val="24"/>
        </w:rPr>
        <w:t>1. Отказать в передаче из муниципальной собственности муниципального образования «</w:t>
      </w:r>
      <w:proofErr w:type="spellStart"/>
      <w:r w:rsidR="00071A98" w:rsidRPr="00A01013">
        <w:rPr>
          <w:rFonts w:ascii="Arial" w:hAnsi="Arial" w:cs="Arial"/>
          <w:sz w:val="24"/>
          <w:szCs w:val="24"/>
        </w:rPr>
        <w:t>Копенки</w:t>
      </w:r>
      <w:r w:rsidR="009E43B6" w:rsidRPr="00A01013">
        <w:rPr>
          <w:rFonts w:ascii="Arial" w:hAnsi="Arial" w:cs="Arial"/>
          <w:sz w:val="24"/>
          <w:szCs w:val="24"/>
        </w:rPr>
        <w:t>ское</w:t>
      </w:r>
      <w:proofErr w:type="spellEnd"/>
      <w:r w:rsidRPr="00A01013">
        <w:rPr>
          <w:rFonts w:ascii="Arial" w:hAnsi="Arial" w:cs="Arial"/>
          <w:sz w:val="24"/>
          <w:szCs w:val="24"/>
        </w:rPr>
        <w:t> сельск</w:t>
      </w:r>
      <w:r w:rsidR="00071A98" w:rsidRPr="00A01013">
        <w:rPr>
          <w:rFonts w:ascii="Arial" w:hAnsi="Arial" w:cs="Arial"/>
          <w:sz w:val="24"/>
          <w:szCs w:val="24"/>
        </w:rPr>
        <w:t xml:space="preserve">ое поселение» в федеральную </w:t>
      </w:r>
      <w:r w:rsidRPr="00A01013">
        <w:rPr>
          <w:rFonts w:ascii="Arial" w:hAnsi="Arial" w:cs="Arial"/>
          <w:sz w:val="24"/>
          <w:szCs w:val="24"/>
        </w:rPr>
        <w:t xml:space="preserve">собственность Российской Федерации нежилого помещения общей площадью </w:t>
      </w:r>
      <w:r w:rsidR="00BF017F">
        <w:rPr>
          <w:rFonts w:ascii="Arial" w:hAnsi="Arial" w:cs="Arial"/>
          <w:sz w:val="24"/>
          <w:szCs w:val="24"/>
        </w:rPr>
        <w:t xml:space="preserve">80,25 </w:t>
      </w:r>
      <w:r w:rsidRPr="00A01013">
        <w:rPr>
          <w:rFonts w:ascii="Arial" w:hAnsi="Arial" w:cs="Arial"/>
          <w:sz w:val="24"/>
          <w:szCs w:val="24"/>
        </w:rPr>
        <w:t>м² , расположенного по адресу</w:t>
      </w:r>
      <w:r w:rsidR="009E43B6" w:rsidRPr="00A01013">
        <w:rPr>
          <w:rFonts w:ascii="Arial" w:hAnsi="Arial" w:cs="Arial"/>
          <w:sz w:val="24"/>
          <w:szCs w:val="24"/>
        </w:rPr>
        <w:t>:</w:t>
      </w:r>
      <w:r w:rsidRPr="00A01013">
        <w:rPr>
          <w:rFonts w:ascii="Arial" w:hAnsi="Arial" w:cs="Arial"/>
          <w:sz w:val="24"/>
          <w:szCs w:val="24"/>
        </w:rPr>
        <w:t xml:space="preserve"> </w:t>
      </w:r>
      <w:r w:rsidR="00BF017F">
        <w:rPr>
          <w:rFonts w:ascii="Arial" w:hAnsi="Arial" w:cs="Arial"/>
          <w:sz w:val="24"/>
          <w:szCs w:val="24"/>
        </w:rPr>
        <w:t xml:space="preserve">396625, </w:t>
      </w:r>
      <w:proofErr w:type="spellStart"/>
      <w:r w:rsidR="00BF017F">
        <w:rPr>
          <w:rFonts w:ascii="Arial" w:hAnsi="Arial" w:cs="Arial"/>
          <w:sz w:val="24"/>
          <w:szCs w:val="24"/>
        </w:rPr>
        <w:t>пос</w:t>
      </w:r>
      <w:proofErr w:type="gramStart"/>
      <w:r w:rsidR="00BF017F">
        <w:rPr>
          <w:rFonts w:ascii="Arial" w:hAnsi="Arial" w:cs="Arial"/>
          <w:sz w:val="24"/>
          <w:szCs w:val="24"/>
        </w:rPr>
        <w:t>.К</w:t>
      </w:r>
      <w:proofErr w:type="gramEnd"/>
      <w:r w:rsidR="00BF017F">
        <w:rPr>
          <w:rFonts w:ascii="Arial" w:hAnsi="Arial" w:cs="Arial"/>
          <w:sz w:val="24"/>
          <w:szCs w:val="24"/>
        </w:rPr>
        <w:t>опенкина</w:t>
      </w:r>
      <w:proofErr w:type="spellEnd"/>
      <w:r w:rsidR="00BF017F">
        <w:rPr>
          <w:rFonts w:ascii="Arial" w:hAnsi="Arial" w:cs="Arial"/>
          <w:sz w:val="24"/>
          <w:szCs w:val="24"/>
        </w:rPr>
        <w:t xml:space="preserve">, ул.Веселова, д.1 </w:t>
      </w:r>
      <w:proofErr w:type="spellStart"/>
      <w:r w:rsidR="00BF017F">
        <w:rPr>
          <w:rFonts w:ascii="Arial" w:hAnsi="Arial" w:cs="Arial"/>
          <w:sz w:val="24"/>
          <w:szCs w:val="24"/>
        </w:rPr>
        <w:t>Россошанского</w:t>
      </w:r>
      <w:proofErr w:type="spellEnd"/>
      <w:r w:rsidR="00BF017F">
        <w:rPr>
          <w:rFonts w:ascii="Arial" w:hAnsi="Arial" w:cs="Arial"/>
          <w:sz w:val="24"/>
          <w:szCs w:val="24"/>
        </w:rPr>
        <w:t xml:space="preserve"> района, Воронежской области</w:t>
      </w:r>
      <w:r w:rsidR="009E43B6" w:rsidRPr="00A01013">
        <w:rPr>
          <w:rFonts w:ascii="Arial" w:hAnsi="Arial" w:cs="Arial"/>
          <w:sz w:val="24"/>
          <w:szCs w:val="24"/>
        </w:rPr>
        <w:t xml:space="preserve"> </w:t>
      </w:r>
      <w:r w:rsidRPr="00A01013">
        <w:rPr>
          <w:rFonts w:ascii="Arial" w:hAnsi="Arial" w:cs="Arial"/>
          <w:sz w:val="24"/>
          <w:szCs w:val="24"/>
        </w:rPr>
        <w:t>по следующим основаниям:</w:t>
      </w:r>
    </w:p>
    <w:p w:rsidR="005977AF" w:rsidRPr="00A01013" w:rsidRDefault="005977AF" w:rsidP="00071A9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01013">
        <w:rPr>
          <w:rFonts w:ascii="Arial" w:hAnsi="Arial" w:cs="Arial"/>
          <w:sz w:val="24"/>
          <w:szCs w:val="24"/>
        </w:rPr>
        <w:t> </w:t>
      </w:r>
    </w:p>
    <w:p w:rsidR="00071A98" w:rsidRPr="00A01013" w:rsidRDefault="00071A98" w:rsidP="00071A98">
      <w:pPr>
        <w:pStyle w:val="a4"/>
        <w:numPr>
          <w:ilvl w:val="1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01013">
        <w:rPr>
          <w:rFonts w:ascii="Arial" w:hAnsi="Arial" w:cs="Arial"/>
          <w:sz w:val="24"/>
          <w:szCs w:val="24"/>
        </w:rPr>
        <w:t xml:space="preserve">На территории </w:t>
      </w:r>
      <w:proofErr w:type="spellStart"/>
      <w:r w:rsidRPr="00A01013">
        <w:rPr>
          <w:rFonts w:ascii="Arial" w:hAnsi="Arial" w:cs="Arial"/>
          <w:sz w:val="24"/>
          <w:szCs w:val="24"/>
        </w:rPr>
        <w:t>Копенкинского</w:t>
      </w:r>
      <w:proofErr w:type="spellEnd"/>
      <w:r w:rsidRPr="00A01013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A01013">
        <w:rPr>
          <w:rFonts w:ascii="Arial" w:hAnsi="Arial" w:cs="Arial"/>
          <w:sz w:val="24"/>
          <w:szCs w:val="24"/>
        </w:rPr>
        <w:t>Россошанского</w:t>
      </w:r>
      <w:proofErr w:type="spellEnd"/>
    </w:p>
    <w:p w:rsidR="00071A98" w:rsidRPr="00A01013" w:rsidRDefault="00071A98" w:rsidP="00071A9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01013">
        <w:rPr>
          <w:rFonts w:ascii="Arial" w:hAnsi="Arial" w:cs="Arial"/>
          <w:sz w:val="24"/>
          <w:szCs w:val="24"/>
        </w:rPr>
        <w:t xml:space="preserve">муниципального района Воронежской области   находятся </w:t>
      </w:r>
      <w:proofErr w:type="gramStart"/>
      <w:r w:rsidRPr="00A01013">
        <w:rPr>
          <w:rFonts w:ascii="Arial" w:hAnsi="Arial" w:cs="Arial"/>
          <w:sz w:val="24"/>
          <w:szCs w:val="24"/>
        </w:rPr>
        <w:t>отдельное</w:t>
      </w:r>
      <w:proofErr w:type="gramEnd"/>
      <w:r w:rsidRPr="00A01013">
        <w:rPr>
          <w:rFonts w:ascii="Arial" w:hAnsi="Arial" w:cs="Arial"/>
          <w:sz w:val="24"/>
          <w:szCs w:val="24"/>
        </w:rPr>
        <w:t xml:space="preserve"> стоящие здания:</w:t>
      </w:r>
    </w:p>
    <w:p w:rsidR="00071A98" w:rsidRPr="00A01013" w:rsidRDefault="00071A98" w:rsidP="00071A9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01013">
        <w:rPr>
          <w:rFonts w:ascii="Arial" w:hAnsi="Arial" w:cs="Arial"/>
          <w:sz w:val="24"/>
          <w:szCs w:val="24"/>
        </w:rPr>
        <w:t xml:space="preserve">- Воронежская область, </w:t>
      </w:r>
      <w:proofErr w:type="spellStart"/>
      <w:r w:rsidRPr="00A01013">
        <w:rPr>
          <w:rFonts w:ascii="Arial" w:hAnsi="Arial" w:cs="Arial"/>
          <w:sz w:val="24"/>
          <w:szCs w:val="24"/>
        </w:rPr>
        <w:t>Россошанский</w:t>
      </w:r>
      <w:proofErr w:type="spellEnd"/>
      <w:r w:rsidRPr="00A01013">
        <w:rPr>
          <w:rFonts w:ascii="Arial" w:hAnsi="Arial" w:cs="Arial"/>
          <w:sz w:val="24"/>
          <w:szCs w:val="24"/>
        </w:rPr>
        <w:t xml:space="preserve"> район, п. </w:t>
      </w:r>
      <w:proofErr w:type="spellStart"/>
      <w:r w:rsidRPr="00A01013">
        <w:rPr>
          <w:rFonts w:ascii="Arial" w:hAnsi="Arial" w:cs="Arial"/>
          <w:sz w:val="24"/>
          <w:szCs w:val="24"/>
        </w:rPr>
        <w:t>Копенкина</w:t>
      </w:r>
      <w:proofErr w:type="spellEnd"/>
      <w:r w:rsidRPr="00A01013">
        <w:rPr>
          <w:rFonts w:ascii="Arial" w:hAnsi="Arial" w:cs="Arial"/>
          <w:sz w:val="24"/>
          <w:szCs w:val="24"/>
        </w:rPr>
        <w:t>, ул. Мира, д. 5</w:t>
      </w:r>
    </w:p>
    <w:p w:rsidR="00071A98" w:rsidRDefault="00071A98" w:rsidP="00071A9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01013">
        <w:rPr>
          <w:rFonts w:ascii="Arial" w:hAnsi="Arial" w:cs="Arial"/>
          <w:sz w:val="24"/>
          <w:szCs w:val="24"/>
        </w:rPr>
        <w:t xml:space="preserve">- Воронежская область, </w:t>
      </w:r>
      <w:proofErr w:type="spellStart"/>
      <w:r w:rsidRPr="00A01013">
        <w:rPr>
          <w:rFonts w:ascii="Arial" w:hAnsi="Arial" w:cs="Arial"/>
          <w:sz w:val="24"/>
          <w:szCs w:val="24"/>
        </w:rPr>
        <w:t>Россошанск</w:t>
      </w:r>
      <w:r w:rsidR="00BF017F">
        <w:rPr>
          <w:rFonts w:ascii="Arial" w:hAnsi="Arial" w:cs="Arial"/>
          <w:sz w:val="24"/>
          <w:szCs w:val="24"/>
        </w:rPr>
        <w:t>ий</w:t>
      </w:r>
      <w:proofErr w:type="spellEnd"/>
      <w:r w:rsidR="00BF017F">
        <w:rPr>
          <w:rFonts w:ascii="Arial" w:hAnsi="Arial" w:cs="Arial"/>
          <w:sz w:val="24"/>
          <w:szCs w:val="24"/>
        </w:rPr>
        <w:t xml:space="preserve"> район, п. </w:t>
      </w:r>
      <w:proofErr w:type="spellStart"/>
      <w:r w:rsidR="00BF017F">
        <w:rPr>
          <w:rFonts w:ascii="Arial" w:hAnsi="Arial" w:cs="Arial"/>
          <w:sz w:val="24"/>
          <w:szCs w:val="24"/>
        </w:rPr>
        <w:t>Копенкина</w:t>
      </w:r>
      <w:proofErr w:type="spellEnd"/>
      <w:r w:rsidR="00BF017F">
        <w:rPr>
          <w:rFonts w:ascii="Arial" w:hAnsi="Arial" w:cs="Arial"/>
          <w:sz w:val="24"/>
          <w:szCs w:val="24"/>
        </w:rPr>
        <w:t>, ул. Мира</w:t>
      </w:r>
      <w:r w:rsidRPr="00A01013">
        <w:rPr>
          <w:rFonts w:ascii="Arial" w:hAnsi="Arial" w:cs="Arial"/>
          <w:sz w:val="24"/>
          <w:szCs w:val="24"/>
        </w:rPr>
        <w:t>, д</w:t>
      </w:r>
      <w:r w:rsidR="00BF017F">
        <w:rPr>
          <w:rFonts w:ascii="Arial" w:hAnsi="Arial" w:cs="Arial"/>
          <w:sz w:val="24"/>
          <w:szCs w:val="24"/>
        </w:rPr>
        <w:t>. 3.</w:t>
      </w:r>
    </w:p>
    <w:p w:rsidR="00BF017F" w:rsidRPr="00A01013" w:rsidRDefault="00BF017F" w:rsidP="00071A9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977AF" w:rsidRPr="00A01013" w:rsidRDefault="009E43B6" w:rsidP="00071A9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01013">
        <w:rPr>
          <w:rFonts w:ascii="Arial" w:hAnsi="Arial" w:cs="Arial"/>
          <w:sz w:val="24"/>
          <w:szCs w:val="24"/>
        </w:rPr>
        <w:t>2.</w:t>
      </w:r>
      <w:r w:rsidR="005977AF" w:rsidRPr="00A01013">
        <w:rPr>
          <w:rFonts w:ascii="Arial" w:hAnsi="Arial" w:cs="Arial"/>
          <w:sz w:val="24"/>
          <w:szCs w:val="24"/>
        </w:rPr>
        <w:t>Настоящее решение вступает в силу со дня его официального обнародования.</w:t>
      </w:r>
    </w:p>
    <w:p w:rsidR="005977AF" w:rsidRPr="00A01013" w:rsidRDefault="009E43B6" w:rsidP="00071A9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01013">
        <w:rPr>
          <w:rFonts w:ascii="Arial" w:hAnsi="Arial" w:cs="Arial"/>
          <w:sz w:val="24"/>
          <w:szCs w:val="24"/>
        </w:rPr>
        <w:t>3</w:t>
      </w:r>
      <w:r w:rsidR="005977AF" w:rsidRPr="00A01013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5977AF" w:rsidRPr="00A01013">
        <w:rPr>
          <w:rFonts w:ascii="Arial" w:hAnsi="Arial" w:cs="Arial"/>
          <w:sz w:val="24"/>
          <w:szCs w:val="24"/>
        </w:rPr>
        <w:t>Контроль за</w:t>
      </w:r>
      <w:proofErr w:type="gramEnd"/>
      <w:r w:rsidR="005977AF" w:rsidRPr="00A01013">
        <w:rPr>
          <w:rFonts w:ascii="Arial" w:hAnsi="Arial" w:cs="Arial"/>
          <w:sz w:val="24"/>
          <w:szCs w:val="24"/>
        </w:rPr>
        <w:t> исполнением настоящего решения возложить на </w:t>
      </w:r>
      <w:r w:rsidRPr="00A01013">
        <w:rPr>
          <w:rFonts w:ascii="Arial" w:hAnsi="Arial" w:cs="Arial"/>
          <w:sz w:val="24"/>
          <w:szCs w:val="24"/>
        </w:rPr>
        <w:t xml:space="preserve">главу </w:t>
      </w:r>
    </w:p>
    <w:p w:rsidR="009E43B6" w:rsidRPr="00A01013" w:rsidRDefault="00A01013" w:rsidP="00071A9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Копенкинского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9E43B6" w:rsidRPr="00A01013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5977AF" w:rsidRPr="00A01013" w:rsidRDefault="005977AF" w:rsidP="00AA679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01013">
        <w:rPr>
          <w:rFonts w:ascii="Arial" w:hAnsi="Arial" w:cs="Arial"/>
          <w:sz w:val="24"/>
          <w:szCs w:val="24"/>
        </w:rPr>
        <w:t> </w:t>
      </w:r>
    </w:p>
    <w:p w:rsidR="005977AF" w:rsidRPr="00A01013" w:rsidRDefault="005977AF" w:rsidP="00AA679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01013">
        <w:rPr>
          <w:rFonts w:ascii="Arial" w:hAnsi="Arial" w:cs="Arial"/>
          <w:sz w:val="24"/>
          <w:szCs w:val="24"/>
        </w:rPr>
        <w:t> </w:t>
      </w:r>
    </w:p>
    <w:p w:rsidR="005977AF" w:rsidRPr="00A01013" w:rsidRDefault="005977AF" w:rsidP="00AA679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01013">
        <w:rPr>
          <w:rFonts w:ascii="Arial" w:hAnsi="Arial" w:cs="Arial"/>
          <w:sz w:val="24"/>
          <w:szCs w:val="24"/>
        </w:rPr>
        <w:t> </w:t>
      </w:r>
    </w:p>
    <w:p w:rsidR="005977AF" w:rsidRPr="00BF017F" w:rsidRDefault="009E43B6" w:rsidP="00AA679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F017F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A01013" w:rsidRPr="00BF017F">
        <w:rPr>
          <w:rFonts w:ascii="Arial" w:hAnsi="Arial" w:cs="Arial"/>
          <w:sz w:val="24"/>
          <w:szCs w:val="24"/>
        </w:rPr>
        <w:t>Копенкинского</w:t>
      </w:r>
      <w:proofErr w:type="spellEnd"/>
    </w:p>
    <w:p w:rsidR="005977AF" w:rsidRPr="00A01013" w:rsidRDefault="005977AF" w:rsidP="00AA679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F017F">
        <w:rPr>
          <w:rFonts w:ascii="Arial" w:hAnsi="Arial" w:cs="Arial"/>
          <w:sz w:val="24"/>
          <w:szCs w:val="24"/>
        </w:rPr>
        <w:t>сельского поселения                                             </w:t>
      </w:r>
      <w:r w:rsidR="009E43B6" w:rsidRPr="00BF017F">
        <w:rPr>
          <w:rFonts w:ascii="Arial" w:hAnsi="Arial" w:cs="Arial"/>
          <w:sz w:val="24"/>
          <w:szCs w:val="24"/>
        </w:rPr>
        <w:t>            </w:t>
      </w:r>
      <w:r w:rsidR="00A01013">
        <w:rPr>
          <w:rFonts w:ascii="Arial" w:hAnsi="Arial" w:cs="Arial"/>
          <w:sz w:val="24"/>
          <w:szCs w:val="24"/>
        </w:rPr>
        <w:t>И.С.Тронов</w:t>
      </w:r>
    </w:p>
    <w:p w:rsidR="0022167B" w:rsidRPr="00A01013" w:rsidRDefault="0022167B">
      <w:pPr>
        <w:rPr>
          <w:rFonts w:ascii="Arial" w:hAnsi="Arial" w:cs="Arial"/>
          <w:sz w:val="24"/>
          <w:szCs w:val="24"/>
        </w:rPr>
      </w:pPr>
    </w:p>
    <w:sectPr w:rsidR="0022167B" w:rsidRPr="00A01013" w:rsidSect="002216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6B0635"/>
    <w:multiLevelType w:val="multilevel"/>
    <w:tmpl w:val="4D3C6D7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737C34B9"/>
    <w:multiLevelType w:val="multilevel"/>
    <w:tmpl w:val="AD3205C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5977AF"/>
    <w:rsid w:val="00033429"/>
    <w:rsid w:val="00071A98"/>
    <w:rsid w:val="000E67A4"/>
    <w:rsid w:val="0022167B"/>
    <w:rsid w:val="005977AF"/>
    <w:rsid w:val="00711D46"/>
    <w:rsid w:val="0094230C"/>
    <w:rsid w:val="009E43B6"/>
    <w:rsid w:val="00A01013"/>
    <w:rsid w:val="00A07417"/>
    <w:rsid w:val="00AA6796"/>
    <w:rsid w:val="00B52E85"/>
    <w:rsid w:val="00BA0702"/>
    <w:rsid w:val="00BB59E5"/>
    <w:rsid w:val="00BF017F"/>
    <w:rsid w:val="00FA3332"/>
    <w:rsid w:val="00FD0A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6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77A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71A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33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user</cp:lastModifiedBy>
  <cp:revision>8</cp:revision>
  <cp:lastPrinted>2021-03-12T09:29:00Z</cp:lastPrinted>
  <dcterms:created xsi:type="dcterms:W3CDTF">2021-03-09T09:59:00Z</dcterms:created>
  <dcterms:modified xsi:type="dcterms:W3CDTF">2021-03-12T09:30:00Z</dcterms:modified>
</cp:coreProperties>
</file>