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6F5D6" w14:textId="77777777" w:rsidR="009E0238" w:rsidRPr="00F802A9" w:rsidRDefault="009E0238" w:rsidP="009E0238">
      <w:pPr>
        <w:ind w:left="9000"/>
        <w:rPr>
          <w:rFonts w:ascii="Times New Roman" w:hAnsi="Times New Roman" w:cs="Times New Roman"/>
          <w:sz w:val="26"/>
          <w:szCs w:val="26"/>
        </w:rPr>
      </w:pPr>
      <w:r w:rsidRPr="00F802A9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14:paraId="5D51D594" w14:textId="497BFEEC" w:rsidR="009E0238" w:rsidRPr="00F802A9" w:rsidRDefault="009E0238" w:rsidP="009E0238">
      <w:pPr>
        <w:ind w:left="9000"/>
        <w:rPr>
          <w:rFonts w:ascii="Times New Roman" w:hAnsi="Times New Roman" w:cs="Times New Roman"/>
          <w:sz w:val="26"/>
          <w:szCs w:val="26"/>
        </w:rPr>
      </w:pPr>
      <w:r w:rsidRPr="00F802A9">
        <w:rPr>
          <w:rFonts w:ascii="Times New Roman" w:hAnsi="Times New Roman" w:cs="Times New Roman"/>
          <w:sz w:val="26"/>
          <w:szCs w:val="26"/>
        </w:rPr>
        <w:t xml:space="preserve">к распоряжению администрации </w:t>
      </w:r>
      <w:proofErr w:type="spellStart"/>
      <w:r w:rsidR="00016675">
        <w:rPr>
          <w:rFonts w:ascii="Times New Roman" w:hAnsi="Times New Roman" w:cs="Times New Roman"/>
          <w:sz w:val="26"/>
          <w:szCs w:val="26"/>
        </w:rPr>
        <w:t>Копёнкинского</w:t>
      </w:r>
      <w:proofErr w:type="spellEnd"/>
      <w:r w:rsidRPr="00F802A9">
        <w:rPr>
          <w:rFonts w:ascii="Times New Roman" w:hAnsi="Times New Roman" w:cs="Times New Roman"/>
          <w:sz w:val="26"/>
          <w:szCs w:val="26"/>
        </w:rPr>
        <w:t xml:space="preserve"> сельского поселения Россошанского муниципального района </w:t>
      </w:r>
    </w:p>
    <w:p w14:paraId="277B6981" w14:textId="104866B7" w:rsidR="009E0238" w:rsidRPr="00F802A9" w:rsidRDefault="009E0238" w:rsidP="009E0238">
      <w:pPr>
        <w:ind w:left="9000"/>
        <w:rPr>
          <w:rFonts w:ascii="Times New Roman" w:hAnsi="Times New Roman" w:cs="Times New Roman"/>
          <w:sz w:val="26"/>
          <w:szCs w:val="26"/>
        </w:rPr>
      </w:pPr>
      <w:r w:rsidRPr="00F802A9">
        <w:rPr>
          <w:rFonts w:ascii="Times New Roman" w:hAnsi="Times New Roman" w:cs="Times New Roman"/>
          <w:sz w:val="26"/>
          <w:szCs w:val="26"/>
        </w:rPr>
        <w:t xml:space="preserve">№ </w:t>
      </w:r>
      <w:r w:rsidR="00016675">
        <w:rPr>
          <w:rFonts w:ascii="Times New Roman" w:hAnsi="Times New Roman" w:cs="Times New Roman"/>
          <w:sz w:val="26"/>
          <w:szCs w:val="26"/>
        </w:rPr>
        <w:t>104о/с</w:t>
      </w:r>
      <w:r w:rsidRPr="00F802A9">
        <w:rPr>
          <w:rFonts w:ascii="Times New Roman" w:hAnsi="Times New Roman" w:cs="Times New Roman"/>
          <w:sz w:val="26"/>
          <w:szCs w:val="26"/>
        </w:rPr>
        <w:t xml:space="preserve"> от </w:t>
      </w:r>
      <w:r w:rsidR="00016675">
        <w:rPr>
          <w:rFonts w:ascii="Times New Roman" w:hAnsi="Times New Roman" w:cs="Times New Roman"/>
          <w:sz w:val="26"/>
          <w:szCs w:val="26"/>
        </w:rPr>
        <w:t>28</w:t>
      </w:r>
      <w:r w:rsidR="00D5013A" w:rsidRPr="00F802A9">
        <w:rPr>
          <w:rFonts w:ascii="Times New Roman" w:hAnsi="Times New Roman" w:cs="Times New Roman"/>
          <w:sz w:val="26"/>
          <w:szCs w:val="26"/>
        </w:rPr>
        <w:t>.</w:t>
      </w:r>
      <w:r w:rsidR="000251AF">
        <w:rPr>
          <w:rFonts w:ascii="Times New Roman" w:hAnsi="Times New Roman" w:cs="Times New Roman"/>
          <w:sz w:val="26"/>
          <w:szCs w:val="26"/>
        </w:rPr>
        <w:t>1</w:t>
      </w:r>
      <w:r w:rsidR="00016675">
        <w:rPr>
          <w:rFonts w:ascii="Times New Roman" w:hAnsi="Times New Roman" w:cs="Times New Roman"/>
          <w:sz w:val="26"/>
          <w:szCs w:val="26"/>
        </w:rPr>
        <w:t>0</w:t>
      </w:r>
      <w:r w:rsidR="00D5013A" w:rsidRPr="00F802A9">
        <w:rPr>
          <w:rFonts w:ascii="Times New Roman" w:hAnsi="Times New Roman" w:cs="Times New Roman"/>
          <w:sz w:val="26"/>
          <w:szCs w:val="26"/>
        </w:rPr>
        <w:t>.20</w:t>
      </w:r>
      <w:r w:rsidR="00ED023B">
        <w:rPr>
          <w:rFonts w:ascii="Times New Roman" w:hAnsi="Times New Roman" w:cs="Times New Roman"/>
          <w:sz w:val="26"/>
          <w:szCs w:val="26"/>
        </w:rPr>
        <w:t>24</w:t>
      </w:r>
      <w:r w:rsidRPr="00F802A9">
        <w:rPr>
          <w:rFonts w:ascii="Times New Roman" w:hAnsi="Times New Roman" w:cs="Times New Roman"/>
          <w:sz w:val="26"/>
          <w:szCs w:val="26"/>
        </w:rPr>
        <w:t xml:space="preserve"> г.</w:t>
      </w:r>
    </w:p>
    <w:p w14:paraId="448B526E" w14:textId="77777777" w:rsidR="00D943F3" w:rsidRPr="00F802A9" w:rsidRDefault="00D943F3" w:rsidP="00D943F3">
      <w:pPr>
        <w:rPr>
          <w:rFonts w:ascii="Times New Roman" w:hAnsi="Times New Roman" w:cs="Times New Roman"/>
        </w:rPr>
      </w:pPr>
    </w:p>
    <w:p w14:paraId="2FE61443" w14:textId="77777777" w:rsidR="00D943F3" w:rsidRPr="00F802A9" w:rsidRDefault="00D943F3" w:rsidP="00D943F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02A9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14:paraId="28A42110" w14:textId="77777777" w:rsidR="00D943F3" w:rsidRPr="00F802A9" w:rsidRDefault="00D943F3" w:rsidP="00D943F3">
      <w:pPr>
        <w:jc w:val="center"/>
        <w:rPr>
          <w:rFonts w:ascii="Times New Roman" w:hAnsi="Times New Roman" w:cs="Times New Roman"/>
          <w:sz w:val="26"/>
          <w:szCs w:val="26"/>
        </w:rPr>
      </w:pPr>
      <w:r w:rsidRPr="00F802A9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14:paraId="3B952AAB" w14:textId="4499227E" w:rsidR="00303CE6" w:rsidRDefault="00303CE6" w:rsidP="00303CE6">
      <w:pPr>
        <w:jc w:val="center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t>«</w:t>
      </w:r>
      <w:r w:rsidR="00A4428A">
        <w:rPr>
          <w:rFonts w:ascii="Times New Roman" w:hAnsi="Times New Roman" w:cs="Times New Roman"/>
        </w:rPr>
        <w:t>Выдача разрешения на право организации розничного рынка</w:t>
      </w:r>
      <w:r w:rsidR="001D153E" w:rsidRPr="00F802A9">
        <w:rPr>
          <w:rFonts w:ascii="Times New Roman" w:hAnsi="Times New Roman" w:cs="Times New Roman"/>
        </w:rPr>
        <w:t xml:space="preserve"> организации розничного рынка</w:t>
      </w:r>
      <w:r w:rsidRPr="00F802A9">
        <w:rPr>
          <w:rFonts w:ascii="Times New Roman" w:hAnsi="Times New Roman" w:cs="Times New Roman"/>
        </w:rPr>
        <w:t>»</w:t>
      </w:r>
    </w:p>
    <w:p w14:paraId="41CD1576" w14:textId="77777777" w:rsidR="00016675" w:rsidRDefault="00016675" w:rsidP="00303CE6">
      <w:pPr>
        <w:jc w:val="center"/>
        <w:rPr>
          <w:rFonts w:ascii="Times New Roman" w:hAnsi="Times New Roman" w:cs="Times New Roman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8"/>
        <w:gridCol w:w="13171"/>
      </w:tblGrid>
      <w:tr w:rsidR="000251AF" w:rsidRPr="00264180" w14:paraId="5193B232" w14:textId="77777777" w:rsidTr="00016675">
        <w:trPr>
          <w:trHeight w:val="124"/>
          <w:tblHeader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C360" w14:textId="77777777" w:rsidR="000251AF" w:rsidRPr="00264180" w:rsidRDefault="000251AF" w:rsidP="000251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4180">
              <w:rPr>
                <w:rFonts w:ascii="Times New Roman" w:hAnsi="Times New Roman" w:cs="Times New Roman"/>
                <w:b/>
              </w:rPr>
              <w:t>Раздел</w:t>
            </w:r>
          </w:p>
        </w:tc>
        <w:tc>
          <w:tcPr>
            <w:tcW w:w="1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313C" w14:textId="77777777" w:rsidR="000251AF" w:rsidRPr="00264180" w:rsidRDefault="000251AF" w:rsidP="000251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4180">
              <w:rPr>
                <w:rFonts w:ascii="Times New Roman" w:hAnsi="Times New Roman" w:cs="Times New Roman"/>
                <w:b/>
              </w:rPr>
              <w:t>Содержание раздела</w:t>
            </w:r>
          </w:p>
        </w:tc>
      </w:tr>
      <w:tr w:rsidR="000251AF" w:rsidRPr="00264180" w14:paraId="307E7050" w14:textId="77777777" w:rsidTr="00016675">
        <w:trPr>
          <w:trHeight w:val="12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1B7B" w14:textId="77777777" w:rsidR="000251AF" w:rsidRPr="00264180" w:rsidRDefault="000251AF" w:rsidP="000251A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264180">
              <w:rPr>
                <w:rFonts w:ascii="Times New Roman" w:hAnsi="Times New Roman" w:cs="Times New Roman"/>
                <w:b/>
              </w:rPr>
              <w:t>Общие сведения о муниципальной услуге</w:t>
            </w:r>
          </w:p>
          <w:p w14:paraId="5FB30610" w14:textId="77777777" w:rsidR="000251AF" w:rsidRPr="00264180" w:rsidRDefault="000251AF" w:rsidP="000251A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7F7B" w14:textId="77777777" w:rsidR="000251AF" w:rsidRPr="00264180" w:rsidRDefault="000251AF" w:rsidP="000251AF">
            <w:pPr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264180">
              <w:rPr>
                <w:rFonts w:ascii="Times New Roman" w:hAnsi="Times New Roman" w:cs="Times New Roman"/>
                <w:b/>
              </w:rPr>
              <w:t xml:space="preserve">1. Наименование органа местного самоуправления, предоставляющего услугу  </w:t>
            </w:r>
          </w:p>
          <w:p w14:paraId="7EB3928F" w14:textId="60C2D851" w:rsidR="000251AF" w:rsidRPr="00264180" w:rsidRDefault="000251AF" w:rsidP="000251A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64180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016675">
              <w:rPr>
                <w:rFonts w:ascii="Times New Roman" w:hAnsi="Times New Roman" w:cs="Times New Roman"/>
              </w:rPr>
              <w:t>Копёнкинского</w:t>
            </w:r>
            <w:proofErr w:type="spellEnd"/>
            <w:r w:rsidRPr="00264180">
              <w:rPr>
                <w:rFonts w:ascii="Times New Roman" w:hAnsi="Times New Roman" w:cs="Times New Roman"/>
              </w:rPr>
              <w:t xml:space="preserve"> сельского поселения Россошанского муниципального района Воронежской области. МФЦ - в части приема и (или) выдачи документов на предоставление муниципальной услуги.</w:t>
            </w:r>
          </w:p>
          <w:p w14:paraId="4A0A61F9" w14:textId="77777777" w:rsidR="000251AF" w:rsidRPr="00264180" w:rsidRDefault="000251AF" w:rsidP="000251AF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64180">
              <w:rPr>
                <w:rFonts w:ascii="Times New Roman" w:hAnsi="Times New Roman" w:cs="Times New Roman"/>
                <w:b/>
              </w:rPr>
              <w:t>2. Номер услуги в федеральном реестре</w:t>
            </w:r>
            <w:r w:rsidRPr="00264180">
              <w:rPr>
                <w:rFonts w:ascii="Times New Roman" w:hAnsi="Times New Roman" w:cs="Times New Roman"/>
              </w:rPr>
              <w:t xml:space="preserve"> </w:t>
            </w:r>
          </w:p>
          <w:p w14:paraId="0B5D6833" w14:textId="0C9732F9" w:rsidR="009A410E" w:rsidRPr="00264180" w:rsidRDefault="009A410E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t>364010001000081</w:t>
            </w:r>
            <w:r w:rsidR="00016675">
              <w:t>9423</w:t>
            </w:r>
          </w:p>
          <w:p w14:paraId="19731EBB" w14:textId="77777777"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>3. Полное наименование услуги</w:t>
            </w:r>
          </w:p>
          <w:p w14:paraId="706EBA3B" w14:textId="77777777"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t>«</w:t>
            </w:r>
            <w:r w:rsidR="00A4428A" w:rsidRPr="00264180">
              <w:t>Выдача разрешения на право организации розничного рынка</w:t>
            </w:r>
            <w:r w:rsidR="009A410E" w:rsidRPr="00264180">
              <w:t xml:space="preserve"> </w:t>
            </w:r>
            <w:r w:rsidRPr="00264180">
              <w:t>»</w:t>
            </w:r>
            <w:r w:rsidRPr="00264180">
              <w:rPr>
                <w:b/>
                <w:bCs/>
              </w:rPr>
              <w:t xml:space="preserve"> </w:t>
            </w:r>
          </w:p>
          <w:p w14:paraId="62EB6284" w14:textId="77777777"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>4. Краткое наименование услуги</w:t>
            </w:r>
          </w:p>
          <w:p w14:paraId="7B2F502B" w14:textId="77777777"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t>«</w:t>
            </w:r>
            <w:r w:rsidR="00A4428A" w:rsidRPr="00264180">
              <w:t>Выдача разрешения на право организации розничного рынка</w:t>
            </w:r>
            <w:r w:rsidR="009A410E" w:rsidRPr="00264180">
              <w:t xml:space="preserve"> </w:t>
            </w:r>
            <w:r w:rsidRPr="00264180">
              <w:t>»</w:t>
            </w:r>
          </w:p>
          <w:p w14:paraId="6123893D" w14:textId="77777777"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>5. Административный регламент предоставления услуги</w:t>
            </w:r>
          </w:p>
          <w:p w14:paraId="2B54E0AC" w14:textId="7FC28A7A" w:rsidR="000251AF" w:rsidRPr="00264180" w:rsidRDefault="000251AF" w:rsidP="000251AF">
            <w:pPr>
              <w:pStyle w:val="af3"/>
              <w:spacing w:before="0" w:beforeAutospacing="0" w:after="0"/>
              <w:jc w:val="both"/>
            </w:pPr>
            <w:r w:rsidRPr="00264180">
              <w:t xml:space="preserve">Постановление администрации </w:t>
            </w:r>
            <w:proofErr w:type="spellStart"/>
            <w:r w:rsidR="00016675">
              <w:t>Копёнкинского</w:t>
            </w:r>
            <w:proofErr w:type="spellEnd"/>
            <w:r w:rsidRPr="00264180">
              <w:t xml:space="preserve"> сельского поселения Россошанского муниципального района Воронежской области от </w:t>
            </w:r>
            <w:r w:rsidR="00016675" w:rsidRPr="00016675">
              <w:t xml:space="preserve">28.08.2015г. № 58 </w:t>
            </w:r>
            <w:r w:rsidRPr="00264180">
              <w:t>«Об утверждении административного регламента по предоставлению муниципальной услуги «</w:t>
            </w:r>
            <w:r w:rsidR="00A4428A" w:rsidRPr="00264180">
              <w:t xml:space="preserve">Выдача разрешения на право организации розничного </w:t>
            </w:r>
            <w:proofErr w:type="gramStart"/>
            <w:r w:rsidR="00A4428A" w:rsidRPr="00264180">
              <w:t>рынка</w:t>
            </w:r>
            <w:r w:rsidR="009A410E" w:rsidRPr="00264180">
              <w:t xml:space="preserve"> </w:t>
            </w:r>
            <w:r w:rsidRPr="00264180">
              <w:t>»</w:t>
            </w:r>
            <w:proofErr w:type="gramEnd"/>
          </w:p>
          <w:p w14:paraId="723BF575" w14:textId="77777777" w:rsidR="000251AF" w:rsidRPr="00264180" w:rsidRDefault="000251AF" w:rsidP="000251AF">
            <w:pPr>
              <w:pStyle w:val="af3"/>
              <w:spacing w:before="0" w:beforeAutospacing="0" w:after="0"/>
              <w:ind w:right="176"/>
              <w:jc w:val="both"/>
              <w:rPr>
                <w:b/>
                <w:bCs/>
              </w:rPr>
            </w:pPr>
            <w:r w:rsidRPr="00264180">
              <w:rPr>
                <w:b/>
                <w:bCs/>
              </w:rPr>
              <w:t>6. Перечень «</w:t>
            </w:r>
            <w:proofErr w:type="spellStart"/>
            <w:r w:rsidRPr="00264180">
              <w:rPr>
                <w:b/>
                <w:bCs/>
              </w:rPr>
              <w:t>подуслуг</w:t>
            </w:r>
            <w:proofErr w:type="spellEnd"/>
            <w:r w:rsidRPr="00264180">
              <w:rPr>
                <w:b/>
                <w:bCs/>
              </w:rPr>
              <w:t>»</w:t>
            </w:r>
          </w:p>
          <w:p w14:paraId="01447495" w14:textId="77777777"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t>«</w:t>
            </w:r>
            <w:r w:rsidR="00A4428A" w:rsidRPr="00264180">
              <w:t>Выдача разрешения на право организации розничного рынка</w:t>
            </w:r>
            <w:r w:rsidR="009A410E" w:rsidRPr="00264180">
              <w:t xml:space="preserve"> </w:t>
            </w:r>
            <w:r w:rsidRPr="00264180">
              <w:t>»</w:t>
            </w:r>
          </w:p>
          <w:p w14:paraId="3A391AF9" w14:textId="77777777" w:rsidR="000251AF" w:rsidRPr="00264180" w:rsidRDefault="000251AF" w:rsidP="000251AF">
            <w:pPr>
              <w:pStyle w:val="af3"/>
              <w:spacing w:before="0" w:beforeAutospacing="0" w:after="0"/>
              <w:ind w:right="176"/>
              <w:jc w:val="both"/>
            </w:pPr>
            <w:r w:rsidRPr="00264180">
              <w:rPr>
                <w:b/>
                <w:bCs/>
              </w:rPr>
              <w:t>7. Способы оценки качества предоставления услуги</w:t>
            </w:r>
          </w:p>
          <w:p w14:paraId="3BCC87B1" w14:textId="77777777" w:rsidR="000251AF" w:rsidRPr="00264180" w:rsidRDefault="00A4428A" w:rsidP="00A4428A">
            <w:pPr>
              <w:pStyle w:val="af3"/>
              <w:spacing w:before="0" w:beforeAutospacing="0" w:after="0"/>
              <w:jc w:val="both"/>
            </w:pPr>
            <w:r w:rsidRPr="00264180">
              <w:t>Телефонная связь, портал гос. услуг, официальный сайт администрации, личное обращение.</w:t>
            </w:r>
          </w:p>
        </w:tc>
      </w:tr>
      <w:tr w:rsidR="000251AF" w:rsidRPr="00264180" w14:paraId="27C8D613" w14:textId="77777777" w:rsidTr="00016675">
        <w:trPr>
          <w:trHeight w:val="59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6CD3" w14:textId="77777777" w:rsidR="000251AF" w:rsidRPr="00264180" w:rsidRDefault="000251AF" w:rsidP="000251A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264180">
              <w:rPr>
                <w:rFonts w:ascii="Times New Roman" w:hAnsi="Times New Roman" w:cs="Times New Roman"/>
                <w:b/>
              </w:rPr>
              <w:t xml:space="preserve"> Нормативная правовая база предоставления муниципальной услуги </w:t>
            </w:r>
          </w:p>
        </w:tc>
        <w:tc>
          <w:tcPr>
            <w:tcW w:w="1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CA99" w14:textId="77777777" w:rsidR="000251AF" w:rsidRPr="00264180" w:rsidRDefault="000251AF" w:rsidP="000251AF">
            <w:pPr>
              <w:ind w:firstLine="456"/>
              <w:jc w:val="both"/>
              <w:rPr>
                <w:rFonts w:ascii="Times New Roman" w:hAnsi="Times New Roman" w:cs="Times New Roman"/>
                <w:b/>
              </w:rPr>
            </w:pPr>
            <w:r w:rsidRPr="00264180">
              <w:rPr>
                <w:rFonts w:ascii="Times New Roman" w:hAnsi="Times New Roman" w:cs="Times New Roman"/>
                <w:b/>
              </w:rPr>
              <w:t xml:space="preserve">Исчерпывающий перечень нормативных правовых актов, регулирующих предоставление услуги </w:t>
            </w:r>
          </w:p>
          <w:p w14:paraId="6E971171" w14:textId="77777777" w:rsidR="00D86BF2" w:rsidRPr="00264180" w:rsidRDefault="00D86BF2" w:rsidP="00D86BF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64180">
              <w:rPr>
                <w:rFonts w:ascii="Times New Roman" w:hAnsi="Times New Roman" w:cs="Times New Roman"/>
              </w:rPr>
              <w:t>Конституция Российской Федерации («Российская газета», 21.01.2009, № 7; «Собрание законодательства РФ», 26.01.2009, № 4, ст. 445; «Парламентская газета», № 4, 23-29.01.2009);</w:t>
            </w:r>
          </w:p>
          <w:p w14:paraId="34850F4B" w14:textId="77777777" w:rsidR="00D86BF2" w:rsidRPr="00264180" w:rsidRDefault="00D86BF2" w:rsidP="00D86BF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64180">
              <w:rPr>
                <w:rFonts w:ascii="Times New Roman" w:hAnsi="Times New Roman" w:cs="Times New Roman"/>
              </w:rPr>
              <w:t>Федеральный закон от 27.07.2010 № 210-ФЗ «Об организации предоставления государственных и муниципальных услуг» («Российская газета», № 168, 30.07.2010; «Собрание законодательства РФ», 02.08.2010, № 31, ст. 4179);</w:t>
            </w:r>
          </w:p>
          <w:p w14:paraId="6FA871CE" w14:textId="77777777" w:rsidR="00D86BF2" w:rsidRPr="00264180" w:rsidRDefault="00D86BF2" w:rsidP="00D86BF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64180">
              <w:rPr>
                <w:rFonts w:ascii="Times New Roman" w:hAnsi="Times New Roman" w:cs="Times New Roman"/>
              </w:rPr>
              <w:t>Федеральны</w:t>
            </w:r>
            <w:r w:rsidR="00D72779" w:rsidRPr="00264180">
              <w:rPr>
                <w:rFonts w:ascii="Times New Roman" w:hAnsi="Times New Roman" w:cs="Times New Roman"/>
              </w:rPr>
              <w:t>й</w:t>
            </w:r>
            <w:r w:rsidRPr="00264180">
              <w:rPr>
                <w:rFonts w:ascii="Times New Roman" w:hAnsi="Times New Roman" w:cs="Times New Roman"/>
              </w:rPr>
              <w:t xml:space="preserve"> закон от 06.10.2003 № 131-ФЗ «Об общих принципах организации местного самоуправления в Российской Федерации» («Собрание законодательства РФ», 06.10.2003, № 40, ст. 3822; «Парламентская газета», № 186, 08.10.2003; «Российская газета», № 202, 08.10.2003);</w:t>
            </w:r>
          </w:p>
          <w:p w14:paraId="2C22E991" w14:textId="77777777" w:rsidR="00D86BF2" w:rsidRPr="00264180" w:rsidRDefault="00D86BF2" w:rsidP="00D86BF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64180">
              <w:rPr>
                <w:rFonts w:ascii="Times New Roman" w:hAnsi="Times New Roman" w:cs="Times New Roman"/>
              </w:rPr>
              <w:lastRenderedPageBreak/>
              <w:t>Федеральны</w:t>
            </w:r>
            <w:r w:rsidR="00D72779" w:rsidRPr="00264180">
              <w:rPr>
                <w:rFonts w:ascii="Times New Roman" w:hAnsi="Times New Roman" w:cs="Times New Roman"/>
              </w:rPr>
              <w:t>й</w:t>
            </w:r>
            <w:r w:rsidRPr="00264180">
              <w:rPr>
                <w:rFonts w:ascii="Times New Roman" w:hAnsi="Times New Roman" w:cs="Times New Roman"/>
              </w:rPr>
              <w:t xml:space="preserve"> закон от 30.12.2006 № 271-ФЗ «О розничных рынках и о внесении изменений в Трудовой кодекс Российской Федерации» («Российская газета», № 1, 10.01.2007; «Собрание законодательства РФ», 01.01.2007, № 1 (1 ч.), ст. 34);</w:t>
            </w:r>
          </w:p>
          <w:p w14:paraId="526731B9" w14:textId="77777777" w:rsidR="00D86BF2" w:rsidRPr="00264180" w:rsidRDefault="00D86BF2" w:rsidP="00D86BF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64180">
              <w:rPr>
                <w:rFonts w:ascii="Times New Roman" w:hAnsi="Times New Roman" w:cs="Times New Roman"/>
              </w:rPr>
              <w:t>Постановление Правительства РФ от 10.03.2007 № 148 «Об утверждении Правил выдачи разрешений на право организации розничного рынка» («Российская газета», № 52, 15.03.2007; «Собрание законодательства РФ», 19.03.2007, № 12, ст. 1413);</w:t>
            </w:r>
          </w:p>
          <w:p w14:paraId="5BEB5C13" w14:textId="77777777" w:rsidR="00D86BF2" w:rsidRPr="00264180" w:rsidRDefault="00D86BF2" w:rsidP="00D86BF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64180">
              <w:rPr>
                <w:rFonts w:ascii="Times New Roman" w:hAnsi="Times New Roman" w:cs="Times New Roman"/>
              </w:rPr>
              <w:t>Закон Воронежской области от 11.04.2007 № 47-ОЗ «Об определении органа местного самоуправления, уполномоченного на выдачу разрешения на право организации розничного рынка на территории муниципального образования Воронежской области» («Молодой коммунар», № 39, 12.04.2007; «Собрание законодательства Воронежской области», 20.05.2007, № 4, ст. 102);</w:t>
            </w:r>
          </w:p>
          <w:p w14:paraId="6F3824E2" w14:textId="77777777" w:rsidR="00D86BF2" w:rsidRPr="00264180" w:rsidRDefault="00D86BF2" w:rsidP="00D86BF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64180">
              <w:rPr>
                <w:rFonts w:ascii="Times New Roman" w:hAnsi="Times New Roman" w:cs="Times New Roman"/>
              </w:rPr>
              <w:t>постановлени</w:t>
            </w:r>
            <w:r w:rsidR="00D72779" w:rsidRPr="00264180">
              <w:rPr>
                <w:rFonts w:ascii="Times New Roman" w:hAnsi="Times New Roman" w:cs="Times New Roman"/>
              </w:rPr>
              <w:t>е</w:t>
            </w:r>
            <w:r w:rsidRPr="00264180">
              <w:rPr>
                <w:rFonts w:ascii="Times New Roman" w:hAnsi="Times New Roman" w:cs="Times New Roman"/>
              </w:rPr>
              <w:t xml:space="preserve"> администрации Воронежской области от 04.05.2007 № 380 «Об утверждении плана организации розничных рынков на территории Воронежской области» («Молодой коммунар», № 58, 31.05.2007; «Собрание законодательства Воронежской области», 21.06.2007, № 5, ст. 143);</w:t>
            </w:r>
          </w:p>
          <w:p w14:paraId="57EBE617" w14:textId="77777777" w:rsidR="00D86BF2" w:rsidRPr="00264180" w:rsidRDefault="00D86BF2" w:rsidP="00D86BF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64180">
              <w:rPr>
                <w:rFonts w:ascii="Times New Roman" w:hAnsi="Times New Roman" w:cs="Times New Roman"/>
              </w:rPr>
              <w:t>постановление администрации Воронежской области от 10.04.2007 № 307 «Об утверждении форм разрешения и уведомления на право организации розничного рынка на территории Воронежской области» («Молодой коммунар», № 41, 17.04.2007; «Собрание законодательства Воронежской области», 20.05.2007, № 4, ст. 111);</w:t>
            </w:r>
          </w:p>
          <w:p w14:paraId="0FE6E117" w14:textId="47803630" w:rsidR="00D86BF2" w:rsidRPr="00264180" w:rsidRDefault="00D86BF2" w:rsidP="00D86BF2">
            <w:pPr>
              <w:shd w:val="clear" w:color="auto" w:fill="FFFFFF"/>
              <w:tabs>
                <w:tab w:val="num" w:pos="1080"/>
              </w:tabs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264180">
              <w:rPr>
                <w:rFonts w:ascii="Times New Roman" w:hAnsi="Times New Roman" w:cs="Times New Roman"/>
              </w:rPr>
              <w:t xml:space="preserve">- Устав </w:t>
            </w:r>
            <w:proofErr w:type="spellStart"/>
            <w:r w:rsidR="00016675">
              <w:rPr>
                <w:rFonts w:ascii="Times New Roman" w:hAnsi="Times New Roman" w:cs="Times New Roman"/>
              </w:rPr>
              <w:t>Копёнкинского</w:t>
            </w:r>
            <w:proofErr w:type="spellEnd"/>
            <w:r w:rsidRPr="00264180">
              <w:rPr>
                <w:rFonts w:ascii="Times New Roman" w:hAnsi="Times New Roman" w:cs="Times New Roman"/>
              </w:rPr>
              <w:t xml:space="preserve"> сельского поселения Воронежской области (публикация);</w:t>
            </w:r>
          </w:p>
          <w:p w14:paraId="2755F5F1" w14:textId="7F4DBFB1" w:rsidR="000251AF" w:rsidRPr="00264180" w:rsidRDefault="00D86BF2" w:rsidP="00264180">
            <w:pPr>
              <w:shd w:val="clear" w:color="auto" w:fill="FFFFFF"/>
              <w:tabs>
                <w:tab w:val="num" w:pos="1080"/>
              </w:tabs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264180">
              <w:rPr>
                <w:rFonts w:ascii="Times New Roman" w:hAnsi="Times New Roman" w:cs="Times New Roman"/>
              </w:rPr>
              <w:t xml:space="preserve">- </w:t>
            </w:r>
            <w:r w:rsidRPr="00264180">
              <w:rPr>
                <w:rFonts w:ascii="Times New Roman" w:hAnsi="Times New Roman" w:cs="Times New Roman"/>
                <w:bCs/>
                <w:iCs/>
              </w:rPr>
              <w:t>ины</w:t>
            </w:r>
            <w:r w:rsidR="00D72779" w:rsidRPr="00264180">
              <w:rPr>
                <w:rFonts w:ascii="Times New Roman" w:hAnsi="Times New Roman" w:cs="Times New Roman"/>
                <w:bCs/>
                <w:iCs/>
              </w:rPr>
              <w:t>е</w:t>
            </w:r>
            <w:r w:rsidRPr="00264180">
              <w:rPr>
                <w:rFonts w:ascii="Times New Roman" w:hAnsi="Times New Roman" w:cs="Times New Roman"/>
                <w:bCs/>
                <w:iCs/>
              </w:rPr>
              <w:t xml:space="preserve"> нормативны</w:t>
            </w:r>
            <w:r w:rsidR="00D72779" w:rsidRPr="00264180">
              <w:rPr>
                <w:rFonts w:ascii="Times New Roman" w:hAnsi="Times New Roman" w:cs="Times New Roman"/>
                <w:bCs/>
                <w:iCs/>
              </w:rPr>
              <w:t>е</w:t>
            </w:r>
            <w:r w:rsidRPr="00264180">
              <w:rPr>
                <w:rFonts w:ascii="Times New Roman" w:hAnsi="Times New Roman" w:cs="Times New Roman"/>
                <w:bCs/>
                <w:iCs/>
              </w:rPr>
              <w:t xml:space="preserve"> правовы</w:t>
            </w:r>
            <w:r w:rsidR="00D72779" w:rsidRPr="00264180">
              <w:rPr>
                <w:rFonts w:ascii="Times New Roman" w:hAnsi="Times New Roman" w:cs="Times New Roman"/>
                <w:bCs/>
                <w:iCs/>
              </w:rPr>
              <w:t>е</w:t>
            </w:r>
            <w:r w:rsidRPr="00264180">
              <w:rPr>
                <w:rFonts w:ascii="Times New Roman" w:hAnsi="Times New Roman" w:cs="Times New Roman"/>
                <w:bCs/>
                <w:iCs/>
              </w:rPr>
              <w:t xml:space="preserve"> акт</w:t>
            </w:r>
            <w:r w:rsidR="00D72779" w:rsidRPr="00264180">
              <w:rPr>
                <w:rFonts w:ascii="Times New Roman" w:hAnsi="Times New Roman" w:cs="Times New Roman"/>
                <w:bCs/>
                <w:iCs/>
              </w:rPr>
              <w:t>ы</w:t>
            </w:r>
            <w:r w:rsidRPr="00264180">
              <w:rPr>
                <w:rFonts w:ascii="Times New Roman" w:hAnsi="Times New Roman" w:cs="Times New Roman"/>
                <w:bCs/>
                <w:iCs/>
              </w:rPr>
              <w:t xml:space="preserve"> Российской Федерации, Воронежской области и </w:t>
            </w:r>
            <w:proofErr w:type="spellStart"/>
            <w:r w:rsidR="00016675">
              <w:rPr>
                <w:rFonts w:ascii="Times New Roman" w:hAnsi="Times New Roman" w:cs="Times New Roman"/>
                <w:bCs/>
                <w:iCs/>
              </w:rPr>
              <w:t>Копёнкинского</w:t>
            </w:r>
            <w:proofErr w:type="spellEnd"/>
            <w:r w:rsidRPr="00264180">
              <w:rPr>
                <w:rFonts w:ascii="Times New Roman" w:hAnsi="Times New Roman" w:cs="Times New Roman"/>
                <w:bCs/>
                <w:iCs/>
              </w:rPr>
              <w:t xml:space="preserve"> сельского поселения Воронежской области, регламентирующими правоотношения в сфере предоставления муниципальной услуги.</w:t>
            </w:r>
          </w:p>
        </w:tc>
      </w:tr>
      <w:tr w:rsidR="000251AF" w:rsidRPr="00264180" w14:paraId="5CAF05F7" w14:textId="77777777" w:rsidTr="00016675">
        <w:trPr>
          <w:trHeight w:val="142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613B" w14:textId="77777777" w:rsidR="000251AF" w:rsidRPr="00264180" w:rsidRDefault="000251AF" w:rsidP="000251AF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b/>
              </w:rPr>
            </w:pPr>
            <w:r w:rsidRPr="00264180">
              <w:rPr>
                <w:b/>
              </w:rPr>
              <w:t xml:space="preserve"> Общие сведения  о «</w:t>
            </w:r>
            <w:proofErr w:type="spellStart"/>
            <w:r w:rsidRPr="00264180">
              <w:rPr>
                <w:b/>
              </w:rPr>
              <w:t>подуслугах</w:t>
            </w:r>
            <w:proofErr w:type="spellEnd"/>
            <w:r w:rsidRPr="00264180">
              <w:rPr>
                <w:b/>
              </w:rPr>
              <w:t xml:space="preserve">» </w:t>
            </w:r>
          </w:p>
          <w:p w14:paraId="6EA3F577" w14:textId="77777777" w:rsidR="000251AF" w:rsidRPr="00264180" w:rsidRDefault="000251AF" w:rsidP="000251AF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b/>
              </w:rPr>
            </w:pPr>
          </w:p>
          <w:p w14:paraId="230CB8B0" w14:textId="77777777" w:rsidR="000251AF" w:rsidRPr="00264180" w:rsidRDefault="000251AF" w:rsidP="000251AF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b/>
              </w:rPr>
            </w:pPr>
          </w:p>
        </w:tc>
        <w:tc>
          <w:tcPr>
            <w:tcW w:w="1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057D" w14:textId="77777777" w:rsidR="000251AF" w:rsidRPr="00264180" w:rsidRDefault="000251AF" w:rsidP="000251AF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264180">
              <w:rPr>
                <w:b/>
              </w:rPr>
              <w:t>Исчерпывающие сведения по каждой «</w:t>
            </w:r>
            <w:proofErr w:type="spellStart"/>
            <w:r w:rsidRPr="00264180">
              <w:rPr>
                <w:b/>
              </w:rPr>
              <w:t>подуслуге</w:t>
            </w:r>
            <w:proofErr w:type="spellEnd"/>
            <w:r w:rsidRPr="00264180">
              <w:rPr>
                <w:b/>
              </w:rPr>
              <w:t>»</w:t>
            </w:r>
          </w:p>
          <w:p w14:paraId="79DD662C" w14:textId="77777777"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 xml:space="preserve">1. Срок предоставления </w:t>
            </w:r>
          </w:p>
          <w:p w14:paraId="3DA5970D" w14:textId="77777777" w:rsidR="00FE4D01" w:rsidRPr="00264180" w:rsidRDefault="00FE4D01" w:rsidP="00FE4D0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64180">
              <w:rPr>
                <w:rFonts w:ascii="Times New Roman" w:hAnsi="Times New Roman" w:cs="Times New Roman"/>
              </w:rPr>
              <w:t>- в случае выдачи разрешения на право организации розничного рынка не должен превышать 31 календарный день;</w:t>
            </w:r>
          </w:p>
          <w:p w14:paraId="14A0AB50" w14:textId="77777777" w:rsidR="00FE4D01" w:rsidRPr="00264180" w:rsidRDefault="00FE4D01" w:rsidP="00FE4D0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64180">
              <w:rPr>
                <w:rFonts w:ascii="Times New Roman" w:hAnsi="Times New Roman" w:cs="Times New Roman"/>
              </w:rPr>
              <w:t>- в случае продления, переоформления разрешения на право организации розничного рынка не должен превышать 16 календарных дней.</w:t>
            </w:r>
          </w:p>
          <w:p w14:paraId="72D8CA84" w14:textId="77777777"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>2. Основания для отказа</w:t>
            </w:r>
          </w:p>
          <w:p w14:paraId="01DE1B79" w14:textId="77777777"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>2.1. Основания для отказа в приеме документов</w:t>
            </w:r>
          </w:p>
          <w:p w14:paraId="40D0ABA0" w14:textId="77777777"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  <w:rPr>
                <w:b/>
                <w:bCs/>
                <w:color w:val="000000"/>
              </w:rPr>
            </w:pPr>
            <w:r w:rsidRPr="00264180">
              <w:rPr>
                <w:b/>
                <w:bCs/>
                <w:color w:val="000000"/>
              </w:rPr>
              <w:t>2.1.1. Основания для отказа в приеме документов по</w:t>
            </w:r>
            <w:r w:rsidRPr="00264180">
              <w:rPr>
                <w:color w:val="000000"/>
              </w:rPr>
              <w:t xml:space="preserve"> </w:t>
            </w:r>
            <w:r w:rsidRPr="00264180">
              <w:rPr>
                <w:b/>
                <w:bCs/>
                <w:color w:val="000000"/>
              </w:rPr>
              <w:t>«</w:t>
            </w:r>
            <w:proofErr w:type="spellStart"/>
            <w:r w:rsidRPr="00264180">
              <w:rPr>
                <w:b/>
                <w:bCs/>
                <w:color w:val="000000"/>
              </w:rPr>
              <w:t>подуслуге</w:t>
            </w:r>
            <w:proofErr w:type="spellEnd"/>
            <w:r w:rsidRPr="00264180">
              <w:rPr>
                <w:b/>
                <w:bCs/>
                <w:color w:val="000000"/>
              </w:rPr>
              <w:t>»:</w:t>
            </w:r>
          </w:p>
          <w:p w14:paraId="2054FB96" w14:textId="77777777" w:rsidR="000251AF" w:rsidRPr="00264180" w:rsidRDefault="00407368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t>- подача заявления лицом, не уполномоченным совершать такого рода действия</w:t>
            </w:r>
            <w:r w:rsidRPr="00264180">
              <w:rPr>
                <w:b/>
                <w:bCs/>
              </w:rPr>
              <w:t xml:space="preserve"> </w:t>
            </w:r>
            <w:r w:rsidR="000251AF" w:rsidRPr="00264180">
              <w:rPr>
                <w:b/>
                <w:bCs/>
              </w:rPr>
              <w:t>2.2. Основания для отказа в предоставлении «</w:t>
            </w:r>
            <w:proofErr w:type="spellStart"/>
            <w:r w:rsidR="000251AF" w:rsidRPr="00264180">
              <w:rPr>
                <w:b/>
                <w:bCs/>
              </w:rPr>
              <w:t>подуслуги</w:t>
            </w:r>
            <w:proofErr w:type="spellEnd"/>
            <w:r w:rsidR="000251AF" w:rsidRPr="00264180">
              <w:rPr>
                <w:b/>
                <w:bCs/>
              </w:rPr>
              <w:t>»</w:t>
            </w:r>
          </w:p>
          <w:p w14:paraId="77446788" w14:textId="77777777" w:rsidR="00407368" w:rsidRPr="00264180" w:rsidRDefault="00407368" w:rsidP="0040736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264180">
              <w:rPr>
                <w:rFonts w:ascii="Times New Roman" w:hAnsi="Times New Roman" w:cs="Times New Roman"/>
              </w:rPr>
              <w:t>1) отсутствие права на объект или объекты недвижимости в пределах территории, на которой предполагается организовать рынок, в соответствии с планом организации розничных рынков на территории Воронежской области, утвержденным постановлением администрации Воронежской области от 04.05.2007 № 380 «Об утверждении плана организации розничных рынков на территории Воронежской области» (далее - план организации розничных рынков на территории Воронежской области);</w:t>
            </w:r>
          </w:p>
          <w:p w14:paraId="1644B589" w14:textId="77777777" w:rsidR="00407368" w:rsidRPr="00264180" w:rsidRDefault="00407368" w:rsidP="0040736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64180">
              <w:rPr>
                <w:rFonts w:ascii="Times New Roman" w:hAnsi="Times New Roman" w:cs="Times New Roman"/>
              </w:rPr>
              <w:lastRenderedPageBreak/>
              <w:t>2) 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плану организации розничных рынков на территории Воронежской области;</w:t>
            </w:r>
          </w:p>
          <w:p w14:paraId="64F4F640" w14:textId="77777777" w:rsidR="00407368" w:rsidRPr="00264180" w:rsidRDefault="00407368" w:rsidP="0040736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64180">
              <w:rPr>
                <w:rFonts w:ascii="Times New Roman" w:hAnsi="Times New Roman" w:cs="Times New Roman"/>
              </w:rPr>
              <w:t>3) подача заявления с нарушением установленных требований и (или) предоставление прилагаемых к заявлению документов, содержащих недостоверные сведения.</w:t>
            </w:r>
          </w:p>
          <w:p w14:paraId="2497D8E8" w14:textId="77777777"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>3. Документы, являющиеся результатом предоставления соответствующей «</w:t>
            </w:r>
            <w:proofErr w:type="spellStart"/>
            <w:r w:rsidRPr="00264180">
              <w:rPr>
                <w:b/>
                <w:bCs/>
              </w:rPr>
              <w:t>подуслуги</w:t>
            </w:r>
            <w:proofErr w:type="spellEnd"/>
            <w:r w:rsidRPr="00264180">
              <w:rPr>
                <w:b/>
                <w:bCs/>
              </w:rPr>
              <w:t>»</w:t>
            </w:r>
          </w:p>
          <w:p w14:paraId="70690615" w14:textId="77777777" w:rsidR="000251AF" w:rsidRPr="00264180" w:rsidRDefault="000251AF" w:rsidP="000251AF">
            <w:pPr>
              <w:pStyle w:val="af3"/>
              <w:spacing w:before="0" w:beforeAutospacing="0" w:after="0"/>
              <w:ind w:firstLine="709"/>
              <w:jc w:val="both"/>
            </w:pPr>
            <w:r w:rsidRPr="00264180">
              <w:rPr>
                <w:color w:val="000000"/>
              </w:rPr>
              <w:t xml:space="preserve">1. </w:t>
            </w:r>
            <w:r w:rsidR="001E18A4" w:rsidRPr="00264180">
              <w:rPr>
                <w:color w:val="000000"/>
              </w:rPr>
              <w:t xml:space="preserve">Выдача </w:t>
            </w:r>
            <w:r w:rsidR="001E18A4" w:rsidRPr="00264180">
              <w:t>разрешения на право организации розничного рынка</w:t>
            </w:r>
            <w:r w:rsidRPr="00264180">
              <w:rPr>
                <w:color w:val="000000"/>
              </w:rPr>
              <w:t>;</w:t>
            </w:r>
          </w:p>
          <w:p w14:paraId="081B509D" w14:textId="77777777" w:rsidR="000251AF" w:rsidRPr="00264180" w:rsidRDefault="000251AF" w:rsidP="000251AF">
            <w:pPr>
              <w:pStyle w:val="af3"/>
              <w:spacing w:before="0" w:beforeAutospacing="0" w:after="0"/>
              <w:ind w:firstLine="709"/>
              <w:jc w:val="both"/>
            </w:pPr>
            <w:r w:rsidRPr="00264180">
              <w:rPr>
                <w:color w:val="000000"/>
              </w:rPr>
              <w:t xml:space="preserve">2. Выдача </w:t>
            </w:r>
            <w:r w:rsidR="00264180" w:rsidRPr="00264180">
              <w:t>уведомление об отказе в выдаче разрешения на право организации розничного рынка</w:t>
            </w:r>
            <w:r w:rsidRPr="00264180">
              <w:rPr>
                <w:color w:val="000000"/>
              </w:rPr>
              <w:t>.</w:t>
            </w:r>
          </w:p>
          <w:p w14:paraId="1AF0499D" w14:textId="77777777"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>4. Способы получения документов, являющихся результатами предоставления услуги</w:t>
            </w:r>
          </w:p>
          <w:p w14:paraId="0F44D6D1" w14:textId="77777777" w:rsidR="000251AF" w:rsidRPr="00264180" w:rsidRDefault="000251AF" w:rsidP="000251AF">
            <w:pPr>
              <w:ind w:firstLine="709"/>
              <w:rPr>
                <w:rFonts w:ascii="Times New Roman" w:hAnsi="Times New Roman" w:cs="Times New Roman"/>
              </w:rPr>
            </w:pPr>
            <w:r w:rsidRPr="00264180">
              <w:rPr>
                <w:rFonts w:ascii="Times New Roman" w:hAnsi="Times New Roman" w:cs="Times New Roman"/>
              </w:rPr>
              <w:t>1. Посредством почтового отправления, электронной почты;</w:t>
            </w:r>
          </w:p>
          <w:p w14:paraId="5EF1CE0A" w14:textId="77777777" w:rsidR="000251AF" w:rsidRPr="00264180" w:rsidRDefault="000251AF" w:rsidP="000251AF">
            <w:pPr>
              <w:ind w:firstLine="709"/>
              <w:rPr>
                <w:rFonts w:ascii="Times New Roman" w:hAnsi="Times New Roman" w:cs="Times New Roman"/>
              </w:rPr>
            </w:pPr>
            <w:r w:rsidRPr="00264180">
              <w:rPr>
                <w:rFonts w:ascii="Times New Roman" w:hAnsi="Times New Roman" w:cs="Times New Roman"/>
              </w:rPr>
              <w:t>2. В личный кабинет Заявителя на ЕПГУ, РПГУ;</w:t>
            </w:r>
          </w:p>
          <w:p w14:paraId="7D7A45B9" w14:textId="77777777" w:rsidR="000251AF" w:rsidRPr="00264180" w:rsidRDefault="000251AF" w:rsidP="000251AF">
            <w:pPr>
              <w:ind w:firstLine="709"/>
              <w:rPr>
                <w:rFonts w:ascii="Times New Roman" w:hAnsi="Times New Roman" w:cs="Times New Roman"/>
              </w:rPr>
            </w:pPr>
            <w:r w:rsidRPr="00264180">
              <w:rPr>
                <w:rFonts w:ascii="Times New Roman" w:hAnsi="Times New Roman" w:cs="Times New Roman"/>
              </w:rPr>
              <w:t>3. В МФЦ;</w:t>
            </w:r>
          </w:p>
          <w:p w14:paraId="56D1C038" w14:textId="77777777" w:rsidR="000251AF" w:rsidRPr="00264180" w:rsidRDefault="000251AF" w:rsidP="000251AF">
            <w:pPr>
              <w:ind w:firstLine="709"/>
              <w:rPr>
                <w:rFonts w:ascii="Times New Roman" w:hAnsi="Times New Roman" w:cs="Times New Roman"/>
              </w:rPr>
            </w:pPr>
            <w:r w:rsidRPr="00264180">
              <w:rPr>
                <w:rFonts w:ascii="Times New Roman" w:hAnsi="Times New Roman" w:cs="Times New Roman"/>
              </w:rPr>
              <w:t>4. Лично Заявителю либо его уполномоченному представителю в Администрации.</w:t>
            </w:r>
          </w:p>
          <w:p w14:paraId="47C8017B" w14:textId="77777777"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>5. Сведения о наличии платы за предоставление услуги</w:t>
            </w:r>
          </w:p>
          <w:p w14:paraId="5EED9D0E" w14:textId="77777777" w:rsidR="000251AF" w:rsidRPr="00264180" w:rsidRDefault="000251AF" w:rsidP="000251AF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264180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0251AF" w:rsidRPr="00264180" w14:paraId="38C9AFFE" w14:textId="77777777" w:rsidTr="00016675">
        <w:trPr>
          <w:trHeight w:val="298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B371" w14:textId="77777777" w:rsidR="000251AF" w:rsidRPr="00264180" w:rsidRDefault="000251AF" w:rsidP="000251A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264180">
              <w:rPr>
                <w:rFonts w:ascii="Times New Roman" w:hAnsi="Times New Roman" w:cs="Times New Roman"/>
                <w:b/>
              </w:rPr>
              <w:t xml:space="preserve"> Сведения о заявителях  «</w:t>
            </w:r>
            <w:proofErr w:type="spellStart"/>
            <w:r w:rsidRPr="00264180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64180">
              <w:rPr>
                <w:rFonts w:ascii="Times New Roman" w:hAnsi="Times New Roman" w:cs="Times New Roman"/>
                <w:b/>
              </w:rPr>
              <w:t>»</w:t>
            </w:r>
          </w:p>
          <w:p w14:paraId="1AE4C04F" w14:textId="77777777" w:rsidR="000251AF" w:rsidRPr="00264180" w:rsidRDefault="000251AF" w:rsidP="000251A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4A66" w14:textId="77777777" w:rsidR="000251AF" w:rsidRPr="00264180" w:rsidRDefault="000251AF" w:rsidP="000251AF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264180">
              <w:rPr>
                <w:b/>
              </w:rPr>
              <w:t>Исчерпывающие сведения о заявителях по каждой услуге</w:t>
            </w:r>
          </w:p>
          <w:p w14:paraId="56DD11A1" w14:textId="77777777"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>1. Категории лиц, имеющих право на получение «</w:t>
            </w:r>
            <w:proofErr w:type="spellStart"/>
            <w:r w:rsidRPr="00264180">
              <w:rPr>
                <w:b/>
                <w:bCs/>
              </w:rPr>
              <w:t>подуслуги</w:t>
            </w:r>
            <w:proofErr w:type="spellEnd"/>
            <w:r w:rsidRPr="00264180">
              <w:rPr>
                <w:b/>
                <w:bCs/>
              </w:rPr>
              <w:t>»</w:t>
            </w:r>
          </w:p>
          <w:p w14:paraId="79FA40E0" w14:textId="77777777" w:rsidR="002B36A3" w:rsidRPr="00264180" w:rsidRDefault="002B36A3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t>Заявителями являются юридические лица, зарегистрированные в установленном законодательством Российской Федерации порядке, которым принадлежат объект или объекты недвижимости, расположенные на территории, в пределах которой предполагается организация розничного рынка, либо их уполномоченные представители</w:t>
            </w:r>
          </w:p>
          <w:p w14:paraId="1097C717" w14:textId="77777777"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>2. Наименование документа, подтверждающего правомочие заявителя соответствующей категории на получение услуги, а также установленные требования к данному документу</w:t>
            </w:r>
          </w:p>
          <w:p w14:paraId="29BD7E9F" w14:textId="77777777"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t>2.1. Документы, удостоверяющие личность заявителя.</w:t>
            </w:r>
          </w:p>
          <w:p w14:paraId="65AF5541" w14:textId="77777777"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>3. Наличие возможности подачи заявления на предоставление услуги от имени заявителя</w:t>
            </w:r>
          </w:p>
          <w:p w14:paraId="126680FF" w14:textId="77777777"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 xml:space="preserve">3.1. </w:t>
            </w:r>
            <w:r w:rsidRPr="00264180">
              <w:t>Да</w:t>
            </w:r>
          </w:p>
          <w:p w14:paraId="016F7D13" w14:textId="77777777"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 xml:space="preserve">4. Исчерпывающий перечень лиц, имеющих право на подачу заявления от имени заявителя </w:t>
            </w:r>
          </w:p>
          <w:p w14:paraId="2D1DEB7D" w14:textId="77777777"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 xml:space="preserve">4.1. </w:t>
            </w:r>
            <w:r w:rsidRPr="00264180">
              <w:t>Нет</w:t>
            </w:r>
          </w:p>
          <w:p w14:paraId="6FDFECFB" w14:textId="77777777"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>5. Наименование документа, подтверждающего право подачи заявления от имени заявителя, а также установленные требования к данному документу</w:t>
            </w:r>
          </w:p>
          <w:p w14:paraId="7C9344F7" w14:textId="77777777" w:rsidR="000251AF" w:rsidRPr="00264180" w:rsidRDefault="000251AF" w:rsidP="000251AF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264180">
              <w:rPr>
                <w:rFonts w:ascii="Times New Roman" w:hAnsi="Times New Roman" w:cs="Times New Roman"/>
                <w:b/>
                <w:bCs/>
              </w:rPr>
              <w:t>5.1.</w:t>
            </w:r>
            <w:r w:rsidRPr="00264180">
              <w:rPr>
                <w:rFonts w:ascii="Times New Roman" w:hAnsi="Times New Roman" w:cs="Times New Roman"/>
              </w:rPr>
              <w:t xml:space="preserve"> Документы, подтверждающие полномочия представителя, в случае подачи заявления представителем заявителя.</w:t>
            </w:r>
          </w:p>
        </w:tc>
      </w:tr>
      <w:tr w:rsidR="000251AF" w:rsidRPr="00264180" w14:paraId="4A3A782B" w14:textId="77777777" w:rsidTr="00016675">
        <w:trPr>
          <w:trHeight w:val="196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6B48" w14:textId="77777777" w:rsidR="000251AF" w:rsidRPr="00264180" w:rsidRDefault="000251AF" w:rsidP="000251A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264180">
              <w:rPr>
                <w:rStyle w:val="a9"/>
                <w:rFonts w:eastAsia="Courier New"/>
                <w:sz w:val="24"/>
                <w:szCs w:val="24"/>
              </w:rPr>
              <w:lastRenderedPageBreak/>
              <w:t>Документы, предоставляемые заявителем, для получения муниципальной услуги</w:t>
            </w:r>
          </w:p>
        </w:tc>
        <w:tc>
          <w:tcPr>
            <w:tcW w:w="1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71FD" w14:textId="77777777"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>Исчерпывающий перечень документов, которые предоставляются заявителем для получения муниципальной услуги, по каждой «</w:t>
            </w:r>
            <w:proofErr w:type="spellStart"/>
            <w:r w:rsidRPr="00264180">
              <w:rPr>
                <w:b/>
                <w:bCs/>
              </w:rPr>
              <w:t>подуслуге</w:t>
            </w:r>
            <w:proofErr w:type="spellEnd"/>
            <w:r w:rsidRPr="00264180">
              <w:rPr>
                <w:b/>
                <w:bCs/>
              </w:rPr>
              <w:t>»</w:t>
            </w:r>
          </w:p>
          <w:p w14:paraId="687ABFAA" w14:textId="77777777" w:rsidR="000251AF" w:rsidRPr="00264180" w:rsidRDefault="00FE4D01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t xml:space="preserve">Выдача разрешения на право организации розничного рынка </w:t>
            </w:r>
          </w:p>
          <w:p w14:paraId="4817C4E8" w14:textId="77777777"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>1. Наименование документа</w:t>
            </w:r>
          </w:p>
          <w:p w14:paraId="52E9E48D" w14:textId="77777777" w:rsidR="000251AF" w:rsidRPr="00264180" w:rsidRDefault="000251AF" w:rsidP="000251AF">
            <w:pPr>
              <w:pStyle w:val="af3"/>
              <w:spacing w:before="0" w:beforeAutospacing="0" w:after="0"/>
              <w:ind w:firstLine="598"/>
              <w:jc w:val="both"/>
            </w:pPr>
            <w:bookmarkStart w:id="0" w:name="sub_100311"/>
            <w:bookmarkEnd w:id="0"/>
            <w:r w:rsidRPr="00264180">
              <w:t>1. Заявление;</w:t>
            </w:r>
          </w:p>
          <w:p w14:paraId="71F1E11E" w14:textId="77777777" w:rsidR="00C07E3F" w:rsidRPr="00264180" w:rsidRDefault="00C07E3F" w:rsidP="00C07E3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64180">
              <w:rPr>
                <w:rFonts w:ascii="Times New Roman" w:hAnsi="Times New Roman" w:cs="Times New Roman"/>
              </w:rPr>
              <w:t>1) копии учредительных документов (оригиналы учредительных документов в случае, если верность копий не удостоверена нотариально);</w:t>
            </w:r>
          </w:p>
          <w:p w14:paraId="67562B51" w14:textId="77777777" w:rsidR="00C07E3F" w:rsidRPr="00264180" w:rsidRDefault="00C07E3F" w:rsidP="00C07E3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64180">
              <w:rPr>
                <w:rFonts w:ascii="Times New Roman" w:hAnsi="Times New Roman" w:cs="Times New Roman"/>
              </w:rPr>
              <w:t>2) документы, подтверждающие полномочия представителя.</w:t>
            </w:r>
          </w:p>
          <w:p w14:paraId="6FC8A029" w14:textId="77777777" w:rsidR="00C07E3F" w:rsidRPr="00264180" w:rsidRDefault="00C07E3F" w:rsidP="00C07E3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64180">
              <w:rPr>
                <w:rFonts w:ascii="Times New Roman" w:hAnsi="Times New Roman" w:cs="Times New Roman"/>
              </w:rPr>
              <w:t>3) документ, подтверждающий право на объект или объекты недвижимости, расположенные на территории, в пределах которой предполагается организовать рынок, в случае если право не зарегистрировано в установленном законом порядке.</w:t>
            </w:r>
          </w:p>
          <w:p w14:paraId="7EB527A6" w14:textId="77777777" w:rsidR="000251AF" w:rsidRPr="00264180" w:rsidRDefault="000251AF" w:rsidP="000251AF">
            <w:pPr>
              <w:pStyle w:val="af3"/>
              <w:spacing w:before="0" w:beforeAutospacing="0" w:after="0"/>
              <w:jc w:val="both"/>
            </w:pPr>
            <w:r w:rsidRPr="00264180">
              <w:rPr>
                <w:b/>
                <w:bCs/>
              </w:rPr>
              <w:t xml:space="preserve">         2. Количество необходимых экземпляров документа с указанием подлинник/копия</w:t>
            </w:r>
          </w:p>
          <w:p w14:paraId="06BEF4BC" w14:textId="77777777"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t>1. 1 экз., подлинник;</w:t>
            </w:r>
          </w:p>
          <w:p w14:paraId="66BF7349" w14:textId="77777777"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>3. Установление требования к документу</w:t>
            </w:r>
          </w:p>
          <w:p w14:paraId="59B6B10D" w14:textId="77777777" w:rsidR="002F1A63" w:rsidRPr="00264180" w:rsidRDefault="002F1A63" w:rsidP="000251AF">
            <w:pPr>
              <w:pStyle w:val="af3"/>
              <w:spacing w:before="0" w:beforeAutospacing="0" w:after="0"/>
              <w:ind w:firstLine="539"/>
              <w:jc w:val="both"/>
              <w:rPr>
                <w:b/>
                <w:bCs/>
              </w:rPr>
            </w:pPr>
            <w:r w:rsidRPr="00264180">
              <w:t>Соответствовать требованиям установленным законодательством РФ</w:t>
            </w:r>
            <w:r w:rsidRPr="00264180">
              <w:rPr>
                <w:b/>
                <w:bCs/>
              </w:rPr>
              <w:t xml:space="preserve"> </w:t>
            </w:r>
          </w:p>
          <w:p w14:paraId="50B33163" w14:textId="77777777"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>4. Форма и образец соответствующего документа (прикладывается к технологической схеме)</w:t>
            </w:r>
            <w:r w:rsidRPr="00264180">
              <w:t xml:space="preserve"> </w:t>
            </w:r>
          </w:p>
          <w:p w14:paraId="057A91DD" w14:textId="77777777" w:rsidR="000251AF" w:rsidRPr="00264180" w:rsidRDefault="000251AF" w:rsidP="002F1A63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t>1. Заявление по форме (приложение №1)</w:t>
            </w:r>
          </w:p>
        </w:tc>
      </w:tr>
      <w:tr w:rsidR="000251AF" w:rsidRPr="00264180" w14:paraId="6689D1F1" w14:textId="77777777" w:rsidTr="00016675">
        <w:trPr>
          <w:trHeight w:val="12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DBE5" w14:textId="77777777" w:rsidR="000251AF" w:rsidRPr="00264180" w:rsidRDefault="000251AF" w:rsidP="000251A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264180">
              <w:rPr>
                <w:rFonts w:ascii="Times New Roman" w:hAnsi="Times New Roman" w:cs="Times New Roman"/>
                <w:b/>
              </w:rPr>
              <w:t xml:space="preserve">Документы (информация), получаемые в рамках межведомственного информационного взаимодействия при предоставлении муниципальной услуги </w:t>
            </w:r>
          </w:p>
          <w:p w14:paraId="47A0A49A" w14:textId="77777777" w:rsidR="000251AF" w:rsidRPr="00264180" w:rsidRDefault="000251AF" w:rsidP="000251A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7B90" w14:textId="77777777" w:rsidR="000251AF" w:rsidRPr="00264180" w:rsidRDefault="000251AF" w:rsidP="000251AF">
            <w:pPr>
              <w:pStyle w:val="a3"/>
              <w:spacing w:after="0"/>
              <w:ind w:left="0" w:firstLine="603"/>
              <w:jc w:val="both"/>
              <w:rPr>
                <w:b/>
              </w:rPr>
            </w:pPr>
            <w:r w:rsidRPr="00264180">
              <w:rPr>
                <w:b/>
              </w:rPr>
              <w:t>Перечень документов, которые запрашиваются посредством подготовки и направления межведомственных запросов, по каждой «</w:t>
            </w:r>
            <w:proofErr w:type="spellStart"/>
            <w:r w:rsidRPr="00264180">
              <w:rPr>
                <w:b/>
              </w:rPr>
              <w:t>подуслуге</w:t>
            </w:r>
            <w:proofErr w:type="spellEnd"/>
            <w:r w:rsidRPr="00264180">
              <w:rPr>
                <w:b/>
              </w:rPr>
              <w:t>»</w:t>
            </w:r>
          </w:p>
          <w:p w14:paraId="7DAC386C" w14:textId="77777777" w:rsidR="000251AF" w:rsidRPr="00264180" w:rsidRDefault="000251AF" w:rsidP="000251AF">
            <w:pPr>
              <w:pStyle w:val="af3"/>
              <w:numPr>
                <w:ilvl w:val="0"/>
                <w:numId w:val="17"/>
              </w:numPr>
              <w:spacing w:before="0" w:beforeAutospacing="0" w:after="0"/>
              <w:jc w:val="both"/>
            </w:pPr>
            <w:r w:rsidRPr="00264180">
              <w:rPr>
                <w:b/>
                <w:bCs/>
              </w:rPr>
              <w:t>Наименование документа/ состав запрашиваемых сведений</w:t>
            </w:r>
          </w:p>
          <w:p w14:paraId="52FD83D7" w14:textId="77777777"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t xml:space="preserve">1. </w:t>
            </w:r>
            <w:r w:rsidR="002F1A63" w:rsidRPr="00264180">
              <w:t>Выписка из Единого государственного реестра прав на недвижимое имущество и сделок с ним (далее – ЕГРП) о правах на земельный участок или уведомление об отсутствии в ЕГРП сведений о зарегистрированных правах на земельный участок.</w:t>
            </w:r>
            <w:r w:rsidRPr="00264180">
              <w:t>;</w:t>
            </w:r>
          </w:p>
          <w:p w14:paraId="62B7ABA4" w14:textId="77777777"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bookmarkStart w:id="1" w:name="sub_100313"/>
            <w:bookmarkEnd w:id="1"/>
            <w:r w:rsidRPr="00264180">
              <w:t xml:space="preserve">2. </w:t>
            </w:r>
            <w:r w:rsidR="001742DA" w:rsidRPr="00264180">
              <w:t>Выписка из Единого государственного реестра юридических лиц (в случае, если заявитель является юридическим лицом) или  выписка из Единого государственного реестра индивидуальных предпринимателей (в случае, если заявитель является индивидуальным предпринимателем).</w:t>
            </w:r>
          </w:p>
          <w:p w14:paraId="3B4098EE" w14:textId="77777777"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>2. Наименование органа (организации), в адрес которого направляется межведомственный запрос</w:t>
            </w:r>
          </w:p>
          <w:p w14:paraId="3837C0F2" w14:textId="77777777"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t xml:space="preserve">1 </w:t>
            </w:r>
            <w:r w:rsidR="002B36A3" w:rsidRPr="00264180">
              <w:t>Управление Федеральной службы государственной регистрации, кадастра и картографии по Воронежской области</w:t>
            </w:r>
          </w:p>
          <w:p w14:paraId="4DF1DFA0" w14:textId="77777777" w:rsidR="000251AF" w:rsidRPr="00264180" w:rsidRDefault="000251AF" w:rsidP="000251AF">
            <w:pPr>
              <w:ind w:firstLine="539"/>
              <w:jc w:val="both"/>
              <w:rPr>
                <w:rFonts w:ascii="Times New Roman" w:hAnsi="Times New Roman" w:cs="Times New Roman"/>
              </w:rPr>
            </w:pPr>
            <w:r w:rsidRPr="00264180">
              <w:rPr>
                <w:rFonts w:ascii="Times New Roman" w:hAnsi="Times New Roman" w:cs="Times New Roman"/>
              </w:rPr>
              <w:t xml:space="preserve">2. </w:t>
            </w:r>
            <w:hyperlink r:id="rId7" w:tooltip="поиск всех организаций с именем Бюро технической инвентаризации Подгоренского района Воронежской области-филиал Акционерного общества &quot;ВОРОНЕЖОБЛТЕХИНВЕНТАРИЗАЦИЯ&quot;" w:history="1">
              <w:r w:rsidR="00B848B4" w:rsidRPr="00264180">
                <w:rPr>
                  <w:rFonts w:ascii="Times New Roman" w:hAnsi="Times New Roman" w:cs="Times New Roman"/>
                  <w:lang w:eastAsia="ru-RU"/>
                </w:rPr>
                <w:t xml:space="preserve"> Управление Федеральной налоговой службы по Воронежской области</w:t>
              </w:r>
              <w:r w:rsidR="00B848B4" w:rsidRPr="00264180">
                <w:rPr>
                  <w:rFonts w:ascii="Times New Roman" w:hAnsi="Times New Roman" w:cs="Times New Roman"/>
                </w:rPr>
                <w:t xml:space="preserve"> </w:t>
              </w:r>
              <w:r w:rsidRPr="00264180">
                <w:rPr>
                  <w:rFonts w:ascii="Times New Roman" w:hAnsi="Times New Roman" w:cs="Times New Roman"/>
                </w:rPr>
                <w:t>"</w:t>
              </w:r>
            </w:hyperlink>
            <w:r w:rsidRPr="00264180">
              <w:rPr>
                <w:rFonts w:ascii="Times New Roman" w:hAnsi="Times New Roman" w:cs="Times New Roman"/>
              </w:rPr>
              <w:t>.</w:t>
            </w:r>
          </w:p>
          <w:p w14:paraId="531CE38D" w14:textId="77777777" w:rsidR="000251AF" w:rsidRPr="00264180" w:rsidRDefault="000251AF" w:rsidP="000251AF">
            <w:pPr>
              <w:pStyle w:val="af3"/>
              <w:spacing w:before="0" w:beforeAutospacing="0" w:after="0"/>
              <w:ind w:firstLine="598"/>
              <w:jc w:val="both"/>
            </w:pPr>
            <w:r w:rsidRPr="00264180">
              <w:rPr>
                <w:b/>
                <w:bCs/>
              </w:rPr>
              <w:t>3. Сведения о нормативном правовом акте, которым установлено предоставление документа и (или) информации, необходимых для предоставления услуги</w:t>
            </w:r>
          </w:p>
          <w:p w14:paraId="16527DAE" w14:textId="77777777"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t>Федеральный закон от 27 июля 2010 года № 210-ФЗ «Об организации предоставления государственных и муниципальных услуг»</w:t>
            </w:r>
          </w:p>
          <w:p w14:paraId="75AC2D70" w14:textId="77777777"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>4. Срок подготовки межведомственного запроса и срок направления ответа на межведомственный запрос</w:t>
            </w:r>
          </w:p>
          <w:p w14:paraId="6958087D" w14:textId="77777777" w:rsidR="000251AF" w:rsidRPr="00264180" w:rsidRDefault="000251AF" w:rsidP="000251AF">
            <w:pPr>
              <w:pStyle w:val="af3"/>
              <w:spacing w:before="0" w:beforeAutospacing="0" w:after="0"/>
              <w:ind w:firstLine="601"/>
              <w:jc w:val="both"/>
            </w:pPr>
            <w:r w:rsidRPr="00264180">
              <w:t>Срок подготовки межведомственного запроса - в течение одного рабочего дня с момента принятия решения о выдаче специального разрешения.</w:t>
            </w:r>
          </w:p>
          <w:p w14:paraId="714A8557" w14:textId="77777777" w:rsidR="000251AF" w:rsidRPr="00264180" w:rsidRDefault="000251AF" w:rsidP="000251AF">
            <w:pPr>
              <w:pStyle w:val="af3"/>
              <w:spacing w:before="0" w:beforeAutospacing="0" w:after="0"/>
              <w:ind w:firstLine="601"/>
              <w:jc w:val="both"/>
            </w:pPr>
            <w:r w:rsidRPr="00264180">
              <w:t>Срок направления ответа на межведомственный запрос – не более трех рабочих дней.</w:t>
            </w:r>
          </w:p>
          <w:p w14:paraId="52EA43F4" w14:textId="77777777"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lastRenderedPageBreak/>
              <w:t>5. Сотрудник, ответственный за осуществление межведомственного запроса</w:t>
            </w:r>
          </w:p>
          <w:p w14:paraId="003DD078" w14:textId="2EF28844"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 xml:space="preserve">5.1. </w:t>
            </w:r>
            <w:r w:rsidRPr="00264180">
              <w:t xml:space="preserve">Специалист администрации </w:t>
            </w:r>
            <w:proofErr w:type="spellStart"/>
            <w:r w:rsidR="00016675">
              <w:t>Копёнкинского</w:t>
            </w:r>
            <w:proofErr w:type="spellEnd"/>
            <w:r w:rsidRPr="00264180">
              <w:t xml:space="preserve"> сельского поселения.</w:t>
            </w:r>
          </w:p>
          <w:p w14:paraId="5E73437D" w14:textId="77777777"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>6. Форма и образец заполнения межведомственного запроса</w:t>
            </w:r>
          </w:p>
          <w:p w14:paraId="06F0FF96" w14:textId="77777777" w:rsidR="000251AF" w:rsidRPr="00264180" w:rsidRDefault="000251AF" w:rsidP="000251AF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264180">
              <w:rPr>
                <w:rFonts w:ascii="Times New Roman" w:hAnsi="Times New Roman" w:cs="Times New Roman"/>
                <w:b/>
                <w:bCs/>
              </w:rPr>
              <w:t xml:space="preserve">6.1. </w:t>
            </w:r>
            <w:r w:rsidRPr="00264180">
              <w:rPr>
                <w:rFonts w:ascii="Times New Roman" w:hAnsi="Times New Roman" w:cs="Times New Roman"/>
              </w:rPr>
              <w:t>Нет</w:t>
            </w:r>
          </w:p>
        </w:tc>
      </w:tr>
      <w:tr w:rsidR="000251AF" w:rsidRPr="00264180" w14:paraId="35DD1E9E" w14:textId="77777777" w:rsidTr="00016675">
        <w:trPr>
          <w:trHeight w:val="12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EA15" w14:textId="77777777" w:rsidR="000251AF" w:rsidRPr="00264180" w:rsidRDefault="000251AF" w:rsidP="000251A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264180">
              <w:rPr>
                <w:rFonts w:ascii="Times New Roman" w:hAnsi="Times New Roman" w:cs="Times New Roman"/>
                <w:b/>
              </w:rPr>
              <w:t>Технологические процессы предоставления муниципальной услуги по каждой «</w:t>
            </w:r>
            <w:proofErr w:type="spellStart"/>
            <w:r w:rsidRPr="00264180">
              <w:rPr>
                <w:rFonts w:ascii="Times New Roman" w:hAnsi="Times New Roman" w:cs="Times New Roman"/>
                <w:b/>
              </w:rPr>
              <w:t>подуслуге</w:t>
            </w:r>
            <w:proofErr w:type="spellEnd"/>
            <w:r w:rsidRPr="00264180">
              <w:rPr>
                <w:rFonts w:ascii="Times New Roman" w:hAnsi="Times New Roman" w:cs="Times New Roman"/>
                <w:b/>
              </w:rPr>
              <w:t>»</w:t>
            </w:r>
          </w:p>
          <w:p w14:paraId="71EC182B" w14:textId="77777777" w:rsidR="000251AF" w:rsidRPr="00264180" w:rsidRDefault="000251AF" w:rsidP="000251A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2315" w14:textId="77777777" w:rsidR="000251AF" w:rsidRPr="00264180" w:rsidRDefault="000251AF" w:rsidP="000251A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64180">
              <w:rPr>
                <w:rFonts w:ascii="Times New Roman" w:eastAsia="Times New Roman" w:hAnsi="Times New Roman" w:cs="Times New Roman"/>
                <w:b/>
                <w:lang w:eastAsia="ru-RU"/>
              </w:rPr>
              <w:t>Детализированное до уровня отдельных действий формализованное описание технологических процессов предоставления каждой «</w:t>
            </w:r>
            <w:proofErr w:type="spellStart"/>
            <w:r w:rsidRPr="00264180">
              <w:rPr>
                <w:rFonts w:ascii="Times New Roman" w:eastAsia="Times New Roman" w:hAnsi="Times New Roman" w:cs="Times New Roman"/>
                <w:b/>
                <w:lang w:eastAsia="ru-RU"/>
              </w:rPr>
              <w:t>подуслуги</w:t>
            </w:r>
            <w:proofErr w:type="spellEnd"/>
            <w:r w:rsidRPr="0026418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» </w:t>
            </w:r>
          </w:p>
          <w:p w14:paraId="7B16A109" w14:textId="77777777" w:rsidR="000251AF" w:rsidRPr="00264180" w:rsidRDefault="000251AF" w:rsidP="000251AF">
            <w:pPr>
              <w:pStyle w:val="af3"/>
              <w:numPr>
                <w:ilvl w:val="0"/>
                <w:numId w:val="18"/>
              </w:numPr>
              <w:spacing w:before="0" w:beforeAutospacing="0" w:after="0"/>
              <w:jc w:val="both"/>
            </w:pPr>
            <w:r w:rsidRPr="00264180">
              <w:rPr>
                <w:b/>
                <w:bCs/>
              </w:rPr>
              <w:t>Наименование «</w:t>
            </w:r>
            <w:proofErr w:type="spellStart"/>
            <w:r w:rsidRPr="00264180">
              <w:rPr>
                <w:b/>
                <w:bCs/>
              </w:rPr>
              <w:t>подуслуги</w:t>
            </w:r>
            <w:proofErr w:type="spellEnd"/>
            <w:r w:rsidRPr="00264180">
              <w:rPr>
                <w:b/>
                <w:bCs/>
              </w:rPr>
              <w:t>»</w:t>
            </w:r>
          </w:p>
          <w:p w14:paraId="2E2CD041" w14:textId="77777777" w:rsidR="000251AF" w:rsidRPr="00264180" w:rsidRDefault="00D86BF2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t>Выдача разрешения на право организации розничного рынка</w:t>
            </w:r>
          </w:p>
          <w:p w14:paraId="083E1C5E" w14:textId="77777777"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>1.1. Порядок выполнения каждого действия с возможными траекториями критериями принятия решений</w:t>
            </w:r>
          </w:p>
          <w:p w14:paraId="51D2F1F4" w14:textId="77777777"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t>1.Прием заявления от заявителя в Уполномоченном органе;</w:t>
            </w:r>
          </w:p>
          <w:p w14:paraId="2498F323" w14:textId="77777777"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t>2.Рассмотрение заявления в Уполномоченном органе</w:t>
            </w:r>
            <w:r w:rsidR="00132F78" w:rsidRPr="00264180">
              <w:t>, ф</w:t>
            </w:r>
            <w:r w:rsidRPr="00264180">
              <w:t>ормирование и направление межведомственных запросов;</w:t>
            </w:r>
          </w:p>
          <w:p w14:paraId="1AB442DC" w14:textId="77777777"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t xml:space="preserve">4.Издание </w:t>
            </w:r>
            <w:r w:rsidR="008A2871" w:rsidRPr="00264180">
              <w:t xml:space="preserve">разрешения на право организации розничного рынка </w:t>
            </w:r>
            <w:r w:rsidRPr="00264180">
              <w:t xml:space="preserve">или </w:t>
            </w:r>
            <w:r w:rsidR="008A2871" w:rsidRPr="00264180">
              <w:t>уведомлени</w:t>
            </w:r>
            <w:r w:rsidR="00B50D11" w:rsidRPr="00264180">
              <w:t>я</w:t>
            </w:r>
            <w:r w:rsidR="008A2871" w:rsidRPr="00264180">
              <w:t xml:space="preserve"> об отказе в выдаче разрешения на право организации розничного рынка</w:t>
            </w:r>
            <w:r w:rsidRPr="00264180">
              <w:t>.</w:t>
            </w:r>
          </w:p>
          <w:p w14:paraId="1075ADCB" w14:textId="77777777"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t xml:space="preserve">5. Выдача </w:t>
            </w:r>
            <w:r w:rsidR="00B50D11" w:rsidRPr="00264180">
              <w:t>разрешения на право организации розничного рынка или уведомления об отказе в выдаче разрешения на право организации розничного рынка</w:t>
            </w:r>
          </w:p>
          <w:p w14:paraId="0D98FD3F" w14:textId="77777777"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>1.2. Ответственные специалисты по каждому действию</w:t>
            </w:r>
          </w:p>
          <w:p w14:paraId="41380BB7" w14:textId="77777777"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t>Специалист, ответственный за предоставление услуги</w:t>
            </w:r>
          </w:p>
          <w:p w14:paraId="1E263D4E" w14:textId="77777777"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>1.3. Среднее время выполнения каждого действия</w:t>
            </w:r>
          </w:p>
          <w:p w14:paraId="3C0A9A4D" w14:textId="77777777"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t>1. 1 календарный день;</w:t>
            </w:r>
          </w:p>
          <w:p w14:paraId="7DCE41F4" w14:textId="77777777"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t>2. 1</w:t>
            </w:r>
            <w:r w:rsidR="00132F78" w:rsidRPr="00264180">
              <w:t>0</w:t>
            </w:r>
            <w:r w:rsidRPr="00264180">
              <w:t xml:space="preserve"> календарных дней;</w:t>
            </w:r>
          </w:p>
          <w:p w14:paraId="6CC52081" w14:textId="77777777"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t xml:space="preserve">3. </w:t>
            </w:r>
            <w:r w:rsidR="00132F78" w:rsidRPr="00264180">
              <w:t>19</w:t>
            </w:r>
            <w:r w:rsidRPr="00264180">
              <w:t xml:space="preserve"> календарных дней;</w:t>
            </w:r>
          </w:p>
          <w:p w14:paraId="617CE03C" w14:textId="77777777" w:rsidR="000251AF" w:rsidRPr="00264180" w:rsidRDefault="00132F78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t>4</w:t>
            </w:r>
            <w:r w:rsidR="000251AF" w:rsidRPr="00264180">
              <w:t>. 3 календарных дн</w:t>
            </w:r>
            <w:r w:rsidRPr="00264180">
              <w:t>я</w:t>
            </w:r>
            <w:r w:rsidR="000251AF" w:rsidRPr="00264180">
              <w:t>.</w:t>
            </w:r>
          </w:p>
          <w:p w14:paraId="0EB342E1" w14:textId="77777777"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>1.4. Ресурсы, необходимые для выполнения действия (документационные и технологические)</w:t>
            </w:r>
          </w:p>
          <w:p w14:paraId="0E19667E" w14:textId="77777777"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t xml:space="preserve">1. административный регламент по предоставлению муниципальной услуги, </w:t>
            </w:r>
          </w:p>
          <w:p w14:paraId="7F7D9E73" w14:textId="77777777"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t xml:space="preserve">2. автоматизированное рабочее место, подключенное к СМЭВ </w:t>
            </w:r>
            <w:r w:rsidRPr="00264180">
              <w:rPr>
                <w:color w:val="000000"/>
              </w:rPr>
              <w:t>и АИС «МФЦ».</w:t>
            </w:r>
          </w:p>
          <w:p w14:paraId="1134A834" w14:textId="77777777"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>1.5. Возможные сценарии дальнейшего предоставления услуги в зависимости от результатов выполнения действия</w:t>
            </w:r>
          </w:p>
          <w:p w14:paraId="2C258146" w14:textId="77777777" w:rsidR="000251AF" w:rsidRPr="00264180" w:rsidRDefault="000251AF" w:rsidP="000251AF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264180">
              <w:rPr>
                <w:rFonts w:ascii="Times New Roman" w:hAnsi="Times New Roman" w:cs="Times New Roman"/>
              </w:rPr>
              <w:t>Нет</w:t>
            </w:r>
          </w:p>
        </w:tc>
      </w:tr>
      <w:tr w:rsidR="000251AF" w:rsidRPr="00264180" w14:paraId="14C71290" w14:textId="77777777" w:rsidTr="00016675">
        <w:trPr>
          <w:trHeight w:val="12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521C" w14:textId="77777777" w:rsidR="000251AF" w:rsidRPr="00264180" w:rsidRDefault="000251AF" w:rsidP="000251A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264180">
              <w:rPr>
                <w:rFonts w:ascii="Times New Roman" w:hAnsi="Times New Roman" w:cs="Times New Roman"/>
                <w:b/>
              </w:rPr>
              <w:t>Результат «</w:t>
            </w:r>
            <w:proofErr w:type="spellStart"/>
            <w:r w:rsidRPr="00264180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64180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FDA6" w14:textId="77777777" w:rsidR="000251AF" w:rsidRPr="00264180" w:rsidRDefault="000251AF" w:rsidP="000251AF">
            <w:pPr>
              <w:pStyle w:val="a3"/>
              <w:spacing w:after="0"/>
              <w:ind w:left="0" w:firstLine="603"/>
              <w:rPr>
                <w:b/>
              </w:rPr>
            </w:pPr>
            <w:r w:rsidRPr="00264180">
              <w:rPr>
                <w:b/>
              </w:rPr>
              <w:t>Исчерпывающая информация о результатах каждой «</w:t>
            </w:r>
            <w:proofErr w:type="spellStart"/>
            <w:r w:rsidRPr="00264180">
              <w:rPr>
                <w:b/>
              </w:rPr>
              <w:t>подуслуги</w:t>
            </w:r>
            <w:proofErr w:type="spellEnd"/>
            <w:r w:rsidRPr="00264180">
              <w:rPr>
                <w:b/>
              </w:rPr>
              <w:t>»</w:t>
            </w:r>
          </w:p>
          <w:p w14:paraId="4C0D9E59" w14:textId="77777777" w:rsidR="000251AF" w:rsidRPr="00264180" w:rsidRDefault="000251AF" w:rsidP="000251AF">
            <w:pPr>
              <w:pStyle w:val="af3"/>
              <w:spacing w:before="0" w:beforeAutospacing="0" w:after="0"/>
              <w:ind w:firstLine="601"/>
              <w:jc w:val="both"/>
            </w:pPr>
            <w:r w:rsidRPr="00264180">
              <w:rPr>
                <w:b/>
                <w:bCs/>
              </w:rPr>
              <w:t>1. Документы, являющиеся результатом услуги</w:t>
            </w:r>
          </w:p>
          <w:p w14:paraId="41809C64" w14:textId="77777777" w:rsidR="00B848B4" w:rsidRPr="00264180" w:rsidRDefault="00B848B4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t>выдача  разрешения на право организации розничного рынка</w:t>
            </w:r>
            <w:r w:rsidR="003F7F8F" w:rsidRPr="00264180">
              <w:t xml:space="preserve"> либо уведомление об отказе в выдаче разрешения на право организации розничного рынка</w:t>
            </w:r>
          </w:p>
          <w:p w14:paraId="7DFC7CEB" w14:textId="77777777"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 xml:space="preserve"> 2.Требования к документам, являющимся результатом услуги</w:t>
            </w:r>
          </w:p>
          <w:p w14:paraId="5A514658" w14:textId="41582A17"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t xml:space="preserve">2.2. Уведомление о предоставлении муниципальной услуги подписывается главой </w:t>
            </w:r>
            <w:proofErr w:type="spellStart"/>
            <w:r w:rsidR="00016675">
              <w:t>Копёнкинского</w:t>
            </w:r>
            <w:proofErr w:type="spellEnd"/>
            <w:r w:rsidRPr="00264180">
              <w:t xml:space="preserve"> сельского п</w:t>
            </w:r>
            <w:r w:rsidR="007A34C6" w:rsidRPr="00264180">
              <w:t>о</w:t>
            </w:r>
            <w:r w:rsidRPr="00264180">
              <w:t>селения.</w:t>
            </w:r>
          </w:p>
          <w:p w14:paraId="7B048B49" w14:textId="1629C9D9"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lastRenderedPageBreak/>
              <w:t xml:space="preserve">2.3. Уведомление об отказе в предоставлении муниципальной услуги подписывается главой </w:t>
            </w:r>
            <w:proofErr w:type="spellStart"/>
            <w:r w:rsidR="00016675">
              <w:t>Копёнкинского</w:t>
            </w:r>
            <w:proofErr w:type="spellEnd"/>
            <w:r w:rsidRPr="00264180">
              <w:t xml:space="preserve"> сельского поселения.</w:t>
            </w:r>
          </w:p>
          <w:p w14:paraId="7860703E" w14:textId="77777777"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>3. Характеристика результата (положительный, отрицательный)</w:t>
            </w:r>
          </w:p>
          <w:p w14:paraId="26BEFD20" w14:textId="77777777" w:rsidR="000251AF" w:rsidRPr="00264180" w:rsidRDefault="000251AF" w:rsidP="000251AF">
            <w:pPr>
              <w:pStyle w:val="af3"/>
              <w:spacing w:before="0" w:beforeAutospacing="0" w:after="0"/>
              <w:ind w:firstLine="709"/>
              <w:jc w:val="both"/>
            </w:pPr>
            <w:r w:rsidRPr="00264180">
              <w:rPr>
                <w:b/>
                <w:bCs/>
                <w:color w:val="000000"/>
              </w:rPr>
              <w:t xml:space="preserve">3.1. - </w:t>
            </w:r>
            <w:r w:rsidR="00B50D11" w:rsidRPr="00264180">
              <w:t>разрешени</w:t>
            </w:r>
            <w:r w:rsidR="001E18A4" w:rsidRPr="00264180">
              <w:t>е</w:t>
            </w:r>
            <w:r w:rsidR="00B50D11" w:rsidRPr="00264180">
              <w:t xml:space="preserve"> на право организации розничного рынка </w:t>
            </w:r>
            <w:r w:rsidRPr="00264180">
              <w:rPr>
                <w:color w:val="000000"/>
              </w:rPr>
              <w:t>- положительный результат;</w:t>
            </w:r>
          </w:p>
          <w:p w14:paraId="08017F2F" w14:textId="77777777" w:rsidR="000251AF" w:rsidRPr="00264180" w:rsidRDefault="000251AF" w:rsidP="000251AF">
            <w:pPr>
              <w:pStyle w:val="af3"/>
              <w:spacing w:before="0" w:beforeAutospacing="0" w:after="0"/>
              <w:ind w:firstLine="709"/>
              <w:jc w:val="both"/>
            </w:pPr>
            <w:r w:rsidRPr="00264180">
              <w:rPr>
                <w:color w:val="000000"/>
              </w:rPr>
              <w:t xml:space="preserve">      - </w:t>
            </w:r>
            <w:r w:rsidR="007A34C6" w:rsidRPr="00264180">
              <w:t>уведомление об отказе в выдаче разрешения на право организации розничного рынка</w:t>
            </w:r>
            <w:r w:rsidR="007A34C6" w:rsidRPr="00264180">
              <w:rPr>
                <w:color w:val="000000"/>
              </w:rPr>
              <w:t xml:space="preserve"> </w:t>
            </w:r>
            <w:r w:rsidRPr="00264180">
              <w:rPr>
                <w:color w:val="000000"/>
              </w:rPr>
              <w:t>- отрицательный результат.</w:t>
            </w:r>
          </w:p>
          <w:p w14:paraId="3C78D749" w14:textId="77777777" w:rsidR="000251AF" w:rsidRPr="00264180" w:rsidRDefault="000251AF" w:rsidP="000251AF">
            <w:pPr>
              <w:pStyle w:val="af3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>4. Способ получения результата</w:t>
            </w:r>
          </w:p>
          <w:p w14:paraId="02E7E19E" w14:textId="77777777" w:rsidR="000251AF" w:rsidRPr="00264180" w:rsidRDefault="000251AF" w:rsidP="000251AF">
            <w:pPr>
              <w:pStyle w:val="a3"/>
              <w:spacing w:after="0"/>
              <w:ind w:left="0" w:firstLine="540"/>
              <w:jc w:val="both"/>
            </w:pPr>
            <w:r w:rsidRPr="00264180">
              <w:rPr>
                <w:b/>
                <w:bCs/>
              </w:rPr>
              <w:t xml:space="preserve">4.1. </w:t>
            </w:r>
            <w:r w:rsidRPr="00264180">
              <w:t xml:space="preserve">Лично, по почте, через полномочного представителя, через МФЦ, </w:t>
            </w:r>
            <w:proofErr w:type="spellStart"/>
            <w:r w:rsidRPr="00264180">
              <w:t>электронно</w:t>
            </w:r>
            <w:proofErr w:type="spellEnd"/>
            <w:r w:rsidRPr="00264180">
              <w:t>.</w:t>
            </w:r>
          </w:p>
        </w:tc>
      </w:tr>
    </w:tbl>
    <w:p w14:paraId="341FDF94" w14:textId="77777777" w:rsidR="000251AF" w:rsidRPr="00F802A9" w:rsidRDefault="000251AF" w:rsidP="00303CE6">
      <w:pPr>
        <w:jc w:val="center"/>
        <w:rPr>
          <w:rFonts w:ascii="Times New Roman" w:hAnsi="Times New Roman" w:cs="Times New Roman"/>
        </w:rPr>
      </w:pPr>
    </w:p>
    <w:p w14:paraId="45D10343" w14:textId="77777777" w:rsidR="00D943F3" w:rsidRPr="00F802A9" w:rsidRDefault="00D943F3" w:rsidP="00D943F3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14:paraId="7E76FAA7" w14:textId="77777777" w:rsidR="00D943F3" w:rsidRPr="00F802A9" w:rsidRDefault="005C3012" w:rsidP="00B413F4">
      <w:pPr>
        <w:rPr>
          <w:rFonts w:ascii="Times New Roman" w:hAnsi="Times New Roman" w:cs="Times New Roman"/>
          <w:sz w:val="26"/>
          <w:szCs w:val="26"/>
        </w:rPr>
        <w:sectPr w:rsidR="00D943F3" w:rsidRPr="00F802A9" w:rsidSect="009D5170">
          <w:footerReference w:type="default" r:id="rId8"/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  <w:r w:rsidRPr="00F802A9">
        <w:rPr>
          <w:rFonts w:ascii="Times New Roman" w:hAnsi="Times New Roman" w:cs="Times New Roman"/>
          <w:sz w:val="26"/>
          <w:szCs w:val="26"/>
        </w:rPr>
        <w:tab/>
      </w:r>
      <w:r w:rsidRPr="00F802A9">
        <w:rPr>
          <w:rFonts w:ascii="Times New Roman" w:hAnsi="Times New Roman" w:cs="Times New Roman"/>
          <w:sz w:val="26"/>
          <w:szCs w:val="26"/>
        </w:rPr>
        <w:tab/>
      </w:r>
      <w:r w:rsidRPr="00F802A9">
        <w:rPr>
          <w:rFonts w:ascii="Times New Roman" w:hAnsi="Times New Roman" w:cs="Times New Roman"/>
          <w:sz w:val="26"/>
          <w:szCs w:val="26"/>
        </w:rPr>
        <w:tab/>
      </w:r>
      <w:r w:rsidRPr="00F802A9">
        <w:rPr>
          <w:rFonts w:ascii="Times New Roman" w:hAnsi="Times New Roman" w:cs="Times New Roman"/>
          <w:sz w:val="26"/>
          <w:szCs w:val="26"/>
        </w:rPr>
        <w:tab/>
      </w:r>
      <w:r w:rsidRPr="00F802A9">
        <w:rPr>
          <w:rFonts w:ascii="Times New Roman" w:hAnsi="Times New Roman" w:cs="Times New Roman"/>
          <w:sz w:val="26"/>
          <w:szCs w:val="26"/>
        </w:rPr>
        <w:tab/>
      </w:r>
      <w:r w:rsidRPr="00F802A9">
        <w:rPr>
          <w:rFonts w:ascii="Times New Roman" w:hAnsi="Times New Roman" w:cs="Times New Roman"/>
          <w:sz w:val="26"/>
          <w:szCs w:val="26"/>
        </w:rPr>
        <w:tab/>
      </w:r>
      <w:r w:rsidRPr="00F802A9">
        <w:rPr>
          <w:rFonts w:ascii="Times New Roman" w:hAnsi="Times New Roman" w:cs="Times New Roman"/>
          <w:sz w:val="26"/>
          <w:szCs w:val="26"/>
        </w:rPr>
        <w:tab/>
      </w:r>
      <w:r w:rsidRPr="00F802A9">
        <w:rPr>
          <w:rFonts w:ascii="Times New Roman" w:hAnsi="Times New Roman" w:cs="Times New Roman"/>
          <w:sz w:val="26"/>
          <w:szCs w:val="26"/>
        </w:rPr>
        <w:tab/>
      </w:r>
    </w:p>
    <w:p w14:paraId="357AC64A" w14:textId="77777777" w:rsidR="000D4C68" w:rsidRPr="00F802A9" w:rsidRDefault="000D4C68" w:rsidP="000D4C68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lastRenderedPageBreak/>
        <w:t xml:space="preserve">Приложение </w:t>
      </w:r>
    </w:p>
    <w:p w14:paraId="4215D4D5" w14:textId="77777777" w:rsidR="000D4C68" w:rsidRPr="00F802A9" w:rsidRDefault="000D4C68" w:rsidP="000D4C68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t>к технологической схеме</w:t>
      </w:r>
    </w:p>
    <w:p w14:paraId="5A92C1F3" w14:textId="77777777" w:rsidR="000D4C68" w:rsidRPr="00F802A9" w:rsidRDefault="000D4C68" w:rsidP="000D4C6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14:paraId="4B27678F" w14:textId="69E13C29" w:rsidR="004B5CB7" w:rsidRPr="00F802A9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</w:t>
      </w:r>
      <w:r w:rsidRPr="00F802A9">
        <w:rPr>
          <w:rFonts w:ascii="Times New Roman" w:hAnsi="Times New Roman" w:cs="Times New Roman"/>
          <w:sz w:val="24"/>
          <w:szCs w:val="24"/>
        </w:rPr>
        <w:t xml:space="preserve">Главе </w:t>
      </w:r>
      <w:proofErr w:type="spellStart"/>
      <w:r w:rsidR="00016675">
        <w:rPr>
          <w:rFonts w:ascii="Times New Roman" w:hAnsi="Times New Roman" w:cs="Times New Roman"/>
          <w:sz w:val="24"/>
          <w:szCs w:val="24"/>
        </w:rPr>
        <w:t>Копёнкинского</w:t>
      </w:r>
      <w:proofErr w:type="spellEnd"/>
      <w:r w:rsidR="00B413F4" w:rsidRPr="00F802A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41BCC273" w14:textId="77777777" w:rsidR="004B5CB7" w:rsidRPr="00F802A9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ab/>
      </w:r>
      <w:r w:rsidRPr="00F802A9">
        <w:rPr>
          <w:rFonts w:ascii="Times New Roman" w:hAnsi="Times New Roman" w:cs="Times New Roman"/>
          <w:sz w:val="24"/>
          <w:szCs w:val="24"/>
        </w:rPr>
        <w:tab/>
      </w:r>
      <w:r w:rsidRPr="00F802A9">
        <w:rPr>
          <w:rFonts w:ascii="Times New Roman" w:hAnsi="Times New Roman" w:cs="Times New Roman"/>
          <w:sz w:val="24"/>
          <w:szCs w:val="24"/>
        </w:rPr>
        <w:tab/>
      </w:r>
      <w:r w:rsidRPr="00F802A9">
        <w:rPr>
          <w:rFonts w:ascii="Times New Roman" w:hAnsi="Times New Roman" w:cs="Times New Roman"/>
          <w:sz w:val="24"/>
          <w:szCs w:val="24"/>
        </w:rPr>
        <w:tab/>
        <w:t xml:space="preserve">     __________________________________________________</w:t>
      </w:r>
    </w:p>
    <w:p w14:paraId="017C8608" w14:textId="77777777" w:rsidR="004B5CB7" w:rsidRPr="00F802A9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ab/>
      </w:r>
      <w:r w:rsidRPr="00F802A9">
        <w:rPr>
          <w:rFonts w:ascii="Times New Roman" w:hAnsi="Times New Roman" w:cs="Times New Roman"/>
          <w:sz w:val="24"/>
          <w:szCs w:val="24"/>
        </w:rPr>
        <w:tab/>
      </w:r>
      <w:r w:rsidRPr="00F802A9">
        <w:rPr>
          <w:rFonts w:ascii="Times New Roman" w:hAnsi="Times New Roman" w:cs="Times New Roman"/>
          <w:sz w:val="24"/>
          <w:szCs w:val="24"/>
        </w:rPr>
        <w:tab/>
      </w:r>
      <w:r w:rsidRPr="00F802A9">
        <w:rPr>
          <w:rFonts w:ascii="Times New Roman" w:hAnsi="Times New Roman" w:cs="Times New Roman"/>
          <w:sz w:val="24"/>
          <w:szCs w:val="24"/>
        </w:rPr>
        <w:tab/>
        <w:t xml:space="preserve">     __________________________________________________</w:t>
      </w:r>
    </w:p>
    <w:p w14:paraId="212E82A0" w14:textId="77777777" w:rsidR="004B5CB7" w:rsidRPr="00F802A9" w:rsidRDefault="004B5CB7" w:rsidP="004B5CB7">
      <w:pPr>
        <w:pStyle w:val="ConsPlusNonformat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F802A9">
        <w:rPr>
          <w:rFonts w:ascii="Times New Roman" w:hAnsi="Times New Roman" w:cs="Times New Roman"/>
          <w:sz w:val="24"/>
          <w:szCs w:val="24"/>
        </w:rPr>
        <w:tab/>
      </w:r>
      <w:r w:rsidRPr="00F802A9">
        <w:rPr>
          <w:rFonts w:ascii="Times New Roman" w:hAnsi="Times New Roman" w:cs="Times New Roman"/>
          <w:sz w:val="24"/>
          <w:szCs w:val="24"/>
        </w:rPr>
        <w:tab/>
      </w:r>
      <w:r w:rsidRPr="00F802A9">
        <w:rPr>
          <w:rFonts w:ascii="Times New Roman" w:hAnsi="Times New Roman" w:cs="Times New Roman"/>
          <w:sz w:val="24"/>
          <w:szCs w:val="24"/>
        </w:rPr>
        <w:tab/>
      </w:r>
      <w:r w:rsidRPr="00F802A9">
        <w:rPr>
          <w:rFonts w:ascii="Times New Roman" w:hAnsi="Times New Roman" w:cs="Times New Roman"/>
          <w:sz w:val="24"/>
          <w:szCs w:val="24"/>
        </w:rPr>
        <w:tab/>
      </w:r>
      <w:r w:rsidRPr="00F802A9">
        <w:rPr>
          <w:rFonts w:ascii="Times New Roman" w:hAnsi="Times New Roman" w:cs="Times New Roman"/>
          <w:sz w:val="24"/>
          <w:szCs w:val="24"/>
        </w:rPr>
        <w:tab/>
      </w:r>
      <w:r w:rsidRPr="00F802A9">
        <w:rPr>
          <w:rFonts w:ascii="Times New Roman" w:hAnsi="Times New Roman" w:cs="Times New Roman"/>
          <w:sz w:val="24"/>
          <w:szCs w:val="24"/>
        </w:rPr>
        <w:tab/>
      </w:r>
      <w:r w:rsidRPr="00F802A9">
        <w:rPr>
          <w:rFonts w:ascii="Times New Roman" w:hAnsi="Times New Roman" w:cs="Times New Roman"/>
        </w:rPr>
        <w:t>(Ф.И.О)</w:t>
      </w:r>
    </w:p>
    <w:p w14:paraId="105603EE" w14:textId="77777777"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4EE16B3C" w14:textId="77777777"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t>(полное и сокращенное (если имеется) наименование,</w:t>
      </w:r>
    </w:p>
    <w:p w14:paraId="38DBAD9C" w14:textId="77777777"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5E9FFC82" w14:textId="77777777"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t>в том числе фирменное наименование, и</w:t>
      </w:r>
    </w:p>
    <w:p w14:paraId="3AA6E1F7" w14:textId="77777777"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2F37994C" w14:textId="77777777"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t>организационно-правовая форма юридического лица)</w:t>
      </w:r>
    </w:p>
    <w:p w14:paraId="0300C6EA" w14:textId="77777777"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4FDBAB5D" w14:textId="77777777"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t>(по доверенности в интересах)</w:t>
      </w:r>
    </w:p>
    <w:p w14:paraId="3949FD02" w14:textId="77777777"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667C079F" w14:textId="77777777"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t>(адрес места нахождения юридического лица)</w:t>
      </w:r>
    </w:p>
    <w:p w14:paraId="3F3D4D0E" w14:textId="77777777"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2DC1FA50" w14:textId="77777777" w:rsidR="004B5CB7" w:rsidRPr="00F802A9" w:rsidRDefault="004B5CB7" w:rsidP="004B5CB7">
      <w:pPr>
        <w:pStyle w:val="ConsPlusNonformat"/>
        <w:ind w:left="3119"/>
        <w:jc w:val="both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</w:rPr>
        <w:t>(государственный регистрационный номер записи о создании юридического лица)</w:t>
      </w:r>
    </w:p>
    <w:p w14:paraId="05AC9BF1" w14:textId="77777777"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49E72DF7" w14:textId="77777777" w:rsidR="004B5CB7" w:rsidRPr="00F802A9" w:rsidRDefault="004B5CB7" w:rsidP="004B5CB7">
      <w:pPr>
        <w:pStyle w:val="ConsPlusNonformat"/>
        <w:ind w:left="3119"/>
        <w:jc w:val="both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</w:rPr>
        <w:t>(данные документа, подтверждающего факт внесения сведений о юридическом лице в ЕГРЮЛ)</w:t>
      </w:r>
    </w:p>
    <w:p w14:paraId="44DB2629" w14:textId="77777777"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2653CD09" w14:textId="77777777"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t>(ИНН юридического лица)</w:t>
      </w:r>
    </w:p>
    <w:p w14:paraId="77ED9973" w14:textId="77777777"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7124C00B" w14:textId="77777777" w:rsidR="004B5CB7" w:rsidRPr="00F802A9" w:rsidRDefault="004B5CB7" w:rsidP="004B5CB7">
      <w:pPr>
        <w:pStyle w:val="ConsPlusNonformat"/>
        <w:ind w:left="3119"/>
        <w:jc w:val="both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</w:rPr>
        <w:t>(данные документа о постановке юридического лица на учет в налоговом органе)</w:t>
      </w:r>
    </w:p>
    <w:p w14:paraId="29E85C29" w14:textId="77777777" w:rsidR="004B5CB7" w:rsidRPr="00F802A9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224559A" w14:textId="77777777" w:rsidR="004B5CB7" w:rsidRPr="00F802A9" w:rsidRDefault="004B5CB7" w:rsidP="004B5C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Заявление</w:t>
      </w:r>
    </w:p>
    <w:p w14:paraId="56F4E470" w14:textId="77777777" w:rsidR="004B5CB7" w:rsidRPr="00F802A9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BEC8152" w14:textId="77777777" w:rsidR="004B5CB7" w:rsidRPr="00F802A9" w:rsidRDefault="004B5CB7" w:rsidP="00706EBE">
      <w:pPr>
        <w:pStyle w:val="ConsPlusNonforma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Прошу Вас выдать (продлить, переоформить) разрешение на право</w:t>
      </w:r>
    </w:p>
    <w:p w14:paraId="0B29D818" w14:textId="77777777" w:rsidR="004B5CB7" w:rsidRPr="00F802A9" w:rsidRDefault="004B5CB7" w:rsidP="004B5CB7">
      <w:pPr>
        <w:pStyle w:val="ConsPlusNonformat"/>
        <w:jc w:val="center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t>(нужное подчеркнуть)</w:t>
      </w:r>
    </w:p>
    <w:p w14:paraId="5F53D820" w14:textId="77777777" w:rsidR="004B5CB7" w:rsidRPr="00F802A9" w:rsidRDefault="004B5CB7" w:rsidP="000166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организации _______________________________________________ рынка в нежилом</w:t>
      </w:r>
    </w:p>
    <w:p w14:paraId="2E972170" w14:textId="77777777" w:rsidR="004B5CB7" w:rsidRPr="00F802A9" w:rsidRDefault="004B5CB7" w:rsidP="00016675">
      <w:pPr>
        <w:pStyle w:val="ConsPlusNonformat"/>
        <w:jc w:val="both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t>(указать тип рынка)</w:t>
      </w:r>
    </w:p>
    <w:p w14:paraId="76EA890C" w14:textId="77777777" w:rsidR="004B5CB7" w:rsidRPr="00F802A9" w:rsidRDefault="004B5CB7" w:rsidP="000166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помещении (здании) площадью _________________, литер __________</w:t>
      </w:r>
      <w:r w:rsidR="00706EBE" w:rsidRPr="00F802A9">
        <w:rPr>
          <w:rFonts w:ascii="Times New Roman" w:hAnsi="Times New Roman" w:cs="Times New Roman"/>
          <w:sz w:val="24"/>
          <w:szCs w:val="24"/>
        </w:rPr>
        <w:t>__</w:t>
      </w:r>
      <w:r w:rsidRPr="00F802A9">
        <w:rPr>
          <w:rFonts w:ascii="Times New Roman" w:hAnsi="Times New Roman" w:cs="Times New Roman"/>
          <w:sz w:val="24"/>
          <w:szCs w:val="24"/>
        </w:rPr>
        <w:t>___________,</w:t>
      </w:r>
    </w:p>
    <w:p w14:paraId="1E987684" w14:textId="77777777" w:rsidR="004B5CB7" w:rsidRPr="00F802A9" w:rsidRDefault="004B5CB7" w:rsidP="000166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инвентаризационный номер ________________________________, расположенном на</w:t>
      </w:r>
    </w:p>
    <w:p w14:paraId="5A0761D2" w14:textId="77777777" w:rsidR="004B5CB7" w:rsidRPr="00F802A9" w:rsidRDefault="004B5CB7" w:rsidP="000166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земельном участке, кадастровый номер: __________________________</w:t>
      </w:r>
      <w:r w:rsidR="00706EBE" w:rsidRPr="00F802A9">
        <w:rPr>
          <w:rFonts w:ascii="Times New Roman" w:hAnsi="Times New Roman" w:cs="Times New Roman"/>
          <w:sz w:val="24"/>
          <w:szCs w:val="24"/>
        </w:rPr>
        <w:t>____</w:t>
      </w:r>
      <w:r w:rsidRPr="00F802A9">
        <w:rPr>
          <w:rFonts w:ascii="Times New Roman" w:hAnsi="Times New Roman" w:cs="Times New Roman"/>
          <w:sz w:val="24"/>
          <w:szCs w:val="24"/>
        </w:rPr>
        <w:t>_______, по</w:t>
      </w:r>
    </w:p>
    <w:p w14:paraId="68409425" w14:textId="77777777" w:rsidR="004B5CB7" w:rsidRPr="00F802A9" w:rsidRDefault="004B5CB7" w:rsidP="000166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адресу: ___________________________________________________________</w:t>
      </w:r>
      <w:r w:rsidR="00706EBE" w:rsidRPr="00F802A9">
        <w:rPr>
          <w:rFonts w:ascii="Times New Roman" w:hAnsi="Times New Roman" w:cs="Times New Roman"/>
          <w:sz w:val="24"/>
          <w:szCs w:val="24"/>
        </w:rPr>
        <w:t>__</w:t>
      </w:r>
      <w:r w:rsidRPr="00F802A9">
        <w:rPr>
          <w:rFonts w:ascii="Times New Roman" w:hAnsi="Times New Roman" w:cs="Times New Roman"/>
          <w:sz w:val="24"/>
          <w:szCs w:val="24"/>
        </w:rPr>
        <w:t>________</w:t>
      </w:r>
    </w:p>
    <w:p w14:paraId="10804E00" w14:textId="77777777" w:rsidR="004B5CB7" w:rsidRPr="00F802A9" w:rsidRDefault="004B5CB7" w:rsidP="00016675">
      <w:pPr>
        <w:pStyle w:val="ConsPlusNonformat"/>
        <w:jc w:val="both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t>(место расположения объекта или объектов, где предполагается организовать</w:t>
      </w:r>
    </w:p>
    <w:p w14:paraId="253D0176" w14:textId="77777777" w:rsidR="004B5CB7" w:rsidRPr="00F802A9" w:rsidRDefault="004B5CB7" w:rsidP="000166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02A9">
        <w:rPr>
          <w:rFonts w:ascii="Times New Roman" w:hAnsi="Times New Roman" w:cs="Times New Roman"/>
          <w:sz w:val="24"/>
          <w:szCs w:val="24"/>
        </w:rPr>
        <w:t>рынок:_</w:t>
      </w:r>
      <w:proofErr w:type="gramEnd"/>
      <w:r w:rsidRPr="00F802A9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706EBE" w:rsidRPr="00F802A9">
        <w:rPr>
          <w:rFonts w:ascii="Times New Roman" w:hAnsi="Times New Roman" w:cs="Times New Roman"/>
          <w:sz w:val="24"/>
          <w:szCs w:val="24"/>
        </w:rPr>
        <w:t>_</w:t>
      </w:r>
      <w:r w:rsidRPr="00F802A9">
        <w:rPr>
          <w:rFonts w:ascii="Times New Roman" w:hAnsi="Times New Roman" w:cs="Times New Roman"/>
          <w:sz w:val="24"/>
          <w:szCs w:val="24"/>
        </w:rPr>
        <w:t>______________)</w:t>
      </w:r>
    </w:p>
    <w:p w14:paraId="306DCCD5" w14:textId="77777777" w:rsidR="004B5CB7" w:rsidRPr="00F802A9" w:rsidRDefault="004B5CB7" w:rsidP="000166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F57CD5C" w14:textId="77777777" w:rsidR="004B5CB7" w:rsidRPr="00F802A9" w:rsidRDefault="004B5CB7" w:rsidP="000166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 xml:space="preserve">    Приложение на _______ листах.</w:t>
      </w:r>
    </w:p>
    <w:p w14:paraId="666E3549" w14:textId="77777777" w:rsidR="004B5CB7" w:rsidRPr="00F802A9" w:rsidRDefault="004B5CB7" w:rsidP="000166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CFF1CE5" w14:textId="77777777" w:rsidR="004B5CB7" w:rsidRPr="00F802A9" w:rsidRDefault="004B5CB7" w:rsidP="000166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_____________________________     __________     «___» ______ 20___</w:t>
      </w:r>
      <w:r w:rsidR="00706EBE" w:rsidRPr="00F802A9">
        <w:rPr>
          <w:rFonts w:ascii="Times New Roman" w:hAnsi="Times New Roman" w:cs="Times New Roman"/>
          <w:sz w:val="24"/>
          <w:szCs w:val="24"/>
        </w:rPr>
        <w:t>г.</w:t>
      </w:r>
    </w:p>
    <w:p w14:paraId="52043BD5" w14:textId="77777777" w:rsidR="004B5CB7" w:rsidRPr="00F802A9" w:rsidRDefault="004B5CB7" w:rsidP="00016675">
      <w:pPr>
        <w:pStyle w:val="ConsPlusNonformat"/>
        <w:jc w:val="both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t>(Ф.И.О. уполномоченного лица)</w:t>
      </w:r>
      <w:r w:rsidRPr="00F802A9">
        <w:rPr>
          <w:rFonts w:ascii="Times New Roman" w:hAnsi="Times New Roman" w:cs="Times New Roman"/>
        </w:rPr>
        <w:tab/>
      </w:r>
      <w:r w:rsidRPr="00F802A9">
        <w:rPr>
          <w:rFonts w:ascii="Times New Roman" w:hAnsi="Times New Roman" w:cs="Times New Roman"/>
        </w:rPr>
        <w:tab/>
      </w:r>
      <w:r w:rsidR="00706EBE" w:rsidRPr="00F802A9">
        <w:rPr>
          <w:rFonts w:ascii="Times New Roman" w:hAnsi="Times New Roman" w:cs="Times New Roman"/>
        </w:rPr>
        <w:t xml:space="preserve">       </w:t>
      </w:r>
      <w:r w:rsidRPr="00F802A9">
        <w:rPr>
          <w:rFonts w:ascii="Times New Roman" w:hAnsi="Times New Roman" w:cs="Times New Roman"/>
        </w:rPr>
        <w:t xml:space="preserve">  (подпись)</w:t>
      </w:r>
    </w:p>
    <w:p w14:paraId="07782E87" w14:textId="77777777" w:rsidR="004B5CB7" w:rsidRPr="00F802A9" w:rsidRDefault="004B5CB7" w:rsidP="000166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89DA3D9" w14:textId="77777777" w:rsidR="004B5CB7" w:rsidRPr="00FB758B" w:rsidRDefault="00706EBE" w:rsidP="0001667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802A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</w:t>
      </w:r>
      <w:r w:rsidR="004B5CB7" w:rsidRPr="00F802A9">
        <w:rPr>
          <w:rFonts w:ascii="Times New Roman" w:hAnsi="Times New Roman" w:cs="Times New Roman"/>
          <w:sz w:val="18"/>
          <w:szCs w:val="18"/>
        </w:rPr>
        <w:t>М.П.</w:t>
      </w:r>
    </w:p>
    <w:p w14:paraId="42A37527" w14:textId="77777777" w:rsidR="00064B84" w:rsidRPr="00315179" w:rsidRDefault="00064B84" w:rsidP="0001667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</w:p>
    <w:p w14:paraId="13D23149" w14:textId="77777777" w:rsidR="00D2079A" w:rsidRPr="00666CEA" w:rsidRDefault="00D2079A" w:rsidP="00016675">
      <w:pPr>
        <w:ind w:firstLine="709"/>
        <w:jc w:val="both"/>
        <w:rPr>
          <w:rFonts w:ascii="Times New Roman" w:hAnsi="Times New Roman" w:cs="Times New Roman"/>
        </w:rPr>
      </w:pPr>
    </w:p>
    <w:sectPr w:rsidR="00D2079A" w:rsidRPr="00666CEA" w:rsidSect="00CF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817095" w14:textId="77777777" w:rsidR="005E2F7E" w:rsidRDefault="005E2F7E">
      <w:r>
        <w:separator/>
      </w:r>
    </w:p>
  </w:endnote>
  <w:endnote w:type="continuationSeparator" w:id="0">
    <w:p w14:paraId="62087F01" w14:textId="77777777" w:rsidR="005E2F7E" w:rsidRDefault="005E2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altName w:val="Arial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5315034"/>
      <w:docPartObj>
        <w:docPartGallery w:val="Page Numbers (Bottom of Page)"/>
        <w:docPartUnique/>
      </w:docPartObj>
    </w:sdtPr>
    <w:sdtEndPr/>
    <w:sdtContent>
      <w:p w14:paraId="3360AFCE" w14:textId="3D951EA1" w:rsidR="00016675" w:rsidRDefault="00016675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154136" w14:textId="77777777" w:rsidR="00016675" w:rsidRDefault="00016675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8525E0" w14:textId="77777777" w:rsidR="005E2F7E" w:rsidRDefault="005E2F7E">
      <w:r>
        <w:separator/>
      </w:r>
    </w:p>
  </w:footnote>
  <w:footnote w:type="continuationSeparator" w:id="0">
    <w:p w14:paraId="5D826D9E" w14:textId="77777777" w:rsidR="005E2F7E" w:rsidRDefault="005E2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301B0"/>
    <w:multiLevelType w:val="hybridMultilevel"/>
    <w:tmpl w:val="DB1416DA"/>
    <w:lvl w:ilvl="0" w:tplc="7C70482A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43E354E"/>
    <w:multiLevelType w:val="hybridMultilevel"/>
    <w:tmpl w:val="8310975E"/>
    <w:lvl w:ilvl="0" w:tplc="A60C9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6F6239B"/>
    <w:multiLevelType w:val="hybridMultilevel"/>
    <w:tmpl w:val="5AA49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401EF"/>
    <w:multiLevelType w:val="multilevel"/>
    <w:tmpl w:val="9B0E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524E17"/>
    <w:multiLevelType w:val="hybridMultilevel"/>
    <w:tmpl w:val="6218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67B99"/>
    <w:multiLevelType w:val="hybridMultilevel"/>
    <w:tmpl w:val="43A6C31C"/>
    <w:lvl w:ilvl="0" w:tplc="29724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50375"/>
    <w:multiLevelType w:val="hybridMultilevel"/>
    <w:tmpl w:val="4CE67340"/>
    <w:lvl w:ilvl="0" w:tplc="D4E4D512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231435"/>
    <w:multiLevelType w:val="multilevel"/>
    <w:tmpl w:val="08AE3D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8" w15:restartNumberingAfterBreak="0">
    <w:nsid w:val="3B7F3419"/>
    <w:multiLevelType w:val="hybridMultilevel"/>
    <w:tmpl w:val="B7AE13C8"/>
    <w:lvl w:ilvl="0" w:tplc="9A3EB4C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22A2C"/>
    <w:multiLevelType w:val="multilevel"/>
    <w:tmpl w:val="13BA13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 w15:restartNumberingAfterBreak="0">
    <w:nsid w:val="4C6742F3"/>
    <w:multiLevelType w:val="multilevel"/>
    <w:tmpl w:val="F6E09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549807ED"/>
    <w:multiLevelType w:val="multilevel"/>
    <w:tmpl w:val="6CE86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 w15:restartNumberingAfterBreak="0">
    <w:nsid w:val="55C76E5B"/>
    <w:multiLevelType w:val="multilevel"/>
    <w:tmpl w:val="C2EEC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895871"/>
    <w:multiLevelType w:val="multilevel"/>
    <w:tmpl w:val="A25C5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496189"/>
    <w:multiLevelType w:val="hybridMultilevel"/>
    <w:tmpl w:val="543C0BFC"/>
    <w:lvl w:ilvl="0" w:tplc="E9BA3C80">
      <w:start w:val="1"/>
      <w:numFmt w:val="decimal"/>
      <w:lvlText w:val="%1-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5" w15:restartNumberingAfterBreak="0">
    <w:nsid w:val="66621560"/>
    <w:multiLevelType w:val="hybridMultilevel"/>
    <w:tmpl w:val="ECDC38DC"/>
    <w:lvl w:ilvl="0" w:tplc="FA2AD5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784A12FD"/>
    <w:multiLevelType w:val="hybridMultilevel"/>
    <w:tmpl w:val="294EE1E2"/>
    <w:lvl w:ilvl="0" w:tplc="BAB66E50">
      <w:start w:val="1"/>
      <w:numFmt w:val="russianLower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FA70098"/>
    <w:multiLevelType w:val="hybridMultilevel"/>
    <w:tmpl w:val="C9C6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9"/>
  </w:num>
  <w:num w:numId="4">
    <w:abstractNumId w:val="11"/>
  </w:num>
  <w:num w:numId="5">
    <w:abstractNumId w:val="7"/>
  </w:num>
  <w:num w:numId="6">
    <w:abstractNumId w:val="1"/>
  </w:num>
  <w:num w:numId="7">
    <w:abstractNumId w:val="10"/>
  </w:num>
  <w:num w:numId="8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7"/>
  </w:num>
  <w:num w:numId="11">
    <w:abstractNumId w:val="15"/>
  </w:num>
  <w:num w:numId="12">
    <w:abstractNumId w:val="4"/>
  </w:num>
  <w:num w:numId="13">
    <w:abstractNumId w:val="5"/>
  </w:num>
  <w:num w:numId="14">
    <w:abstractNumId w:val="14"/>
  </w:num>
  <w:num w:numId="15">
    <w:abstractNumId w:val="0"/>
  </w:num>
  <w:num w:numId="16">
    <w:abstractNumId w:val="3"/>
  </w:num>
  <w:num w:numId="17">
    <w:abstractNumId w:val="1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2F"/>
    <w:rsid w:val="0001110E"/>
    <w:rsid w:val="00011DCA"/>
    <w:rsid w:val="00016675"/>
    <w:rsid w:val="000251AF"/>
    <w:rsid w:val="00037E4F"/>
    <w:rsid w:val="00040015"/>
    <w:rsid w:val="0004309F"/>
    <w:rsid w:val="00056866"/>
    <w:rsid w:val="00064B84"/>
    <w:rsid w:val="000835F3"/>
    <w:rsid w:val="000923FC"/>
    <w:rsid w:val="00093946"/>
    <w:rsid w:val="00093B42"/>
    <w:rsid w:val="00095809"/>
    <w:rsid w:val="000A2623"/>
    <w:rsid w:val="000A5E34"/>
    <w:rsid w:val="000C047B"/>
    <w:rsid w:val="000C058F"/>
    <w:rsid w:val="000C79E3"/>
    <w:rsid w:val="000D0C21"/>
    <w:rsid w:val="000D3891"/>
    <w:rsid w:val="000D44D1"/>
    <w:rsid w:val="000D4C68"/>
    <w:rsid w:val="000D5E86"/>
    <w:rsid w:val="000D6856"/>
    <w:rsid w:val="000E2594"/>
    <w:rsid w:val="000E4478"/>
    <w:rsid w:val="000E69F5"/>
    <w:rsid w:val="000E6A8E"/>
    <w:rsid w:val="000F0018"/>
    <w:rsid w:val="000F165D"/>
    <w:rsid w:val="00102A2E"/>
    <w:rsid w:val="00132F78"/>
    <w:rsid w:val="00136339"/>
    <w:rsid w:val="001423F9"/>
    <w:rsid w:val="00143DA4"/>
    <w:rsid w:val="00146401"/>
    <w:rsid w:val="00155571"/>
    <w:rsid w:val="00162444"/>
    <w:rsid w:val="001742DA"/>
    <w:rsid w:val="00175C8B"/>
    <w:rsid w:val="00181FD2"/>
    <w:rsid w:val="00194E6B"/>
    <w:rsid w:val="00195125"/>
    <w:rsid w:val="0019655A"/>
    <w:rsid w:val="001A50DC"/>
    <w:rsid w:val="001A5AC9"/>
    <w:rsid w:val="001A7D31"/>
    <w:rsid w:val="001B5134"/>
    <w:rsid w:val="001B74C9"/>
    <w:rsid w:val="001C1E7C"/>
    <w:rsid w:val="001C360B"/>
    <w:rsid w:val="001C4077"/>
    <w:rsid w:val="001C61B6"/>
    <w:rsid w:val="001D0ED3"/>
    <w:rsid w:val="001D153E"/>
    <w:rsid w:val="001D6D43"/>
    <w:rsid w:val="001E18A4"/>
    <w:rsid w:val="001E7C9F"/>
    <w:rsid w:val="00202B03"/>
    <w:rsid w:val="002112E9"/>
    <w:rsid w:val="00211B57"/>
    <w:rsid w:val="00213D67"/>
    <w:rsid w:val="00213EF4"/>
    <w:rsid w:val="00215508"/>
    <w:rsid w:val="00220261"/>
    <w:rsid w:val="00223E95"/>
    <w:rsid w:val="002263BA"/>
    <w:rsid w:val="002269C9"/>
    <w:rsid w:val="00232292"/>
    <w:rsid w:val="00241E4D"/>
    <w:rsid w:val="00263618"/>
    <w:rsid w:val="00264180"/>
    <w:rsid w:val="00267103"/>
    <w:rsid w:val="00267CA0"/>
    <w:rsid w:val="002739BF"/>
    <w:rsid w:val="00275568"/>
    <w:rsid w:val="002757A2"/>
    <w:rsid w:val="00275F4A"/>
    <w:rsid w:val="002842BE"/>
    <w:rsid w:val="00287949"/>
    <w:rsid w:val="00291FFE"/>
    <w:rsid w:val="002A417C"/>
    <w:rsid w:val="002A678C"/>
    <w:rsid w:val="002A7F8F"/>
    <w:rsid w:val="002B36A3"/>
    <w:rsid w:val="002D5EFE"/>
    <w:rsid w:val="002E220C"/>
    <w:rsid w:val="002F0173"/>
    <w:rsid w:val="002F1A63"/>
    <w:rsid w:val="002F3445"/>
    <w:rsid w:val="003026AE"/>
    <w:rsid w:val="00303CE6"/>
    <w:rsid w:val="00310156"/>
    <w:rsid w:val="00312F0B"/>
    <w:rsid w:val="00332D9E"/>
    <w:rsid w:val="003344B1"/>
    <w:rsid w:val="00335939"/>
    <w:rsid w:val="00340A6A"/>
    <w:rsid w:val="003432C6"/>
    <w:rsid w:val="00352D7C"/>
    <w:rsid w:val="00371534"/>
    <w:rsid w:val="0037274B"/>
    <w:rsid w:val="0038659E"/>
    <w:rsid w:val="003B1C0C"/>
    <w:rsid w:val="003B3275"/>
    <w:rsid w:val="003B716F"/>
    <w:rsid w:val="003C7B2F"/>
    <w:rsid w:val="003D0690"/>
    <w:rsid w:val="003D36C2"/>
    <w:rsid w:val="003D3B4F"/>
    <w:rsid w:val="003D7437"/>
    <w:rsid w:val="003E399F"/>
    <w:rsid w:val="003F7F8F"/>
    <w:rsid w:val="00403419"/>
    <w:rsid w:val="00407368"/>
    <w:rsid w:val="00436C54"/>
    <w:rsid w:val="004376F2"/>
    <w:rsid w:val="00440E6A"/>
    <w:rsid w:val="00472452"/>
    <w:rsid w:val="00472708"/>
    <w:rsid w:val="004752D4"/>
    <w:rsid w:val="004A4866"/>
    <w:rsid w:val="004B241E"/>
    <w:rsid w:val="004B2AD7"/>
    <w:rsid w:val="004B5CB7"/>
    <w:rsid w:val="004C1824"/>
    <w:rsid w:val="004C2076"/>
    <w:rsid w:val="004C624B"/>
    <w:rsid w:val="004D4420"/>
    <w:rsid w:val="004E0533"/>
    <w:rsid w:val="004E67EE"/>
    <w:rsid w:val="004E6929"/>
    <w:rsid w:val="004E74B9"/>
    <w:rsid w:val="0050551B"/>
    <w:rsid w:val="0050587B"/>
    <w:rsid w:val="00507740"/>
    <w:rsid w:val="0051017E"/>
    <w:rsid w:val="00545ACD"/>
    <w:rsid w:val="005734B4"/>
    <w:rsid w:val="00577C2A"/>
    <w:rsid w:val="005865B2"/>
    <w:rsid w:val="00597433"/>
    <w:rsid w:val="005A055C"/>
    <w:rsid w:val="005A6D35"/>
    <w:rsid w:val="005B28F6"/>
    <w:rsid w:val="005B5FC3"/>
    <w:rsid w:val="005B682D"/>
    <w:rsid w:val="005C3012"/>
    <w:rsid w:val="005C36DC"/>
    <w:rsid w:val="005C512F"/>
    <w:rsid w:val="005D5B15"/>
    <w:rsid w:val="005E2F7E"/>
    <w:rsid w:val="005E60C0"/>
    <w:rsid w:val="005F6315"/>
    <w:rsid w:val="00603E4F"/>
    <w:rsid w:val="00606D8C"/>
    <w:rsid w:val="006076D6"/>
    <w:rsid w:val="00614DFF"/>
    <w:rsid w:val="0062207D"/>
    <w:rsid w:val="006268A4"/>
    <w:rsid w:val="00636572"/>
    <w:rsid w:val="006366A9"/>
    <w:rsid w:val="006371DB"/>
    <w:rsid w:val="00641906"/>
    <w:rsid w:val="00647CDE"/>
    <w:rsid w:val="0066541B"/>
    <w:rsid w:val="00665ABC"/>
    <w:rsid w:val="00666CEA"/>
    <w:rsid w:val="00680DBB"/>
    <w:rsid w:val="00684CF8"/>
    <w:rsid w:val="006A6684"/>
    <w:rsid w:val="006B18F1"/>
    <w:rsid w:val="006C134A"/>
    <w:rsid w:val="006C1435"/>
    <w:rsid w:val="006D3A47"/>
    <w:rsid w:val="006E6128"/>
    <w:rsid w:val="006E717A"/>
    <w:rsid w:val="00701045"/>
    <w:rsid w:val="00706EBE"/>
    <w:rsid w:val="00711D9B"/>
    <w:rsid w:val="00712AE6"/>
    <w:rsid w:val="00713464"/>
    <w:rsid w:val="00717E49"/>
    <w:rsid w:val="007314AB"/>
    <w:rsid w:val="00737DB5"/>
    <w:rsid w:val="00740D6B"/>
    <w:rsid w:val="00741873"/>
    <w:rsid w:val="007530FD"/>
    <w:rsid w:val="00770933"/>
    <w:rsid w:val="007A34C6"/>
    <w:rsid w:val="007B11D7"/>
    <w:rsid w:val="007B4948"/>
    <w:rsid w:val="007C307E"/>
    <w:rsid w:val="007D1F53"/>
    <w:rsid w:val="007F291D"/>
    <w:rsid w:val="007F4B27"/>
    <w:rsid w:val="00802274"/>
    <w:rsid w:val="00806A1C"/>
    <w:rsid w:val="00807067"/>
    <w:rsid w:val="00812BBB"/>
    <w:rsid w:val="00816184"/>
    <w:rsid w:val="00822F51"/>
    <w:rsid w:val="00826027"/>
    <w:rsid w:val="00835D0F"/>
    <w:rsid w:val="00837CC0"/>
    <w:rsid w:val="00842723"/>
    <w:rsid w:val="00843489"/>
    <w:rsid w:val="008454F2"/>
    <w:rsid w:val="008476ED"/>
    <w:rsid w:val="008604C4"/>
    <w:rsid w:val="0086774C"/>
    <w:rsid w:val="00883A43"/>
    <w:rsid w:val="00886ADF"/>
    <w:rsid w:val="00894A6F"/>
    <w:rsid w:val="0089501B"/>
    <w:rsid w:val="008A04B8"/>
    <w:rsid w:val="008A2871"/>
    <w:rsid w:val="008B3F31"/>
    <w:rsid w:val="008C037B"/>
    <w:rsid w:val="008D63FC"/>
    <w:rsid w:val="008E0E5A"/>
    <w:rsid w:val="008E1965"/>
    <w:rsid w:val="008E41A1"/>
    <w:rsid w:val="008E6275"/>
    <w:rsid w:val="008F0415"/>
    <w:rsid w:val="009141C1"/>
    <w:rsid w:val="00921E7A"/>
    <w:rsid w:val="00945E2E"/>
    <w:rsid w:val="00951C15"/>
    <w:rsid w:val="009564A0"/>
    <w:rsid w:val="0096417F"/>
    <w:rsid w:val="009802A1"/>
    <w:rsid w:val="009822BC"/>
    <w:rsid w:val="00984AFC"/>
    <w:rsid w:val="00985D16"/>
    <w:rsid w:val="0098767C"/>
    <w:rsid w:val="00992CB6"/>
    <w:rsid w:val="009938BB"/>
    <w:rsid w:val="009A0117"/>
    <w:rsid w:val="009A410E"/>
    <w:rsid w:val="009B0CA4"/>
    <w:rsid w:val="009B2107"/>
    <w:rsid w:val="009B587D"/>
    <w:rsid w:val="009C1353"/>
    <w:rsid w:val="009D5170"/>
    <w:rsid w:val="009E0238"/>
    <w:rsid w:val="009E7029"/>
    <w:rsid w:val="009E719D"/>
    <w:rsid w:val="009F080E"/>
    <w:rsid w:val="00A07F31"/>
    <w:rsid w:val="00A1251D"/>
    <w:rsid w:val="00A1468C"/>
    <w:rsid w:val="00A157BC"/>
    <w:rsid w:val="00A20F99"/>
    <w:rsid w:val="00A22461"/>
    <w:rsid w:val="00A265FD"/>
    <w:rsid w:val="00A2749F"/>
    <w:rsid w:val="00A27A43"/>
    <w:rsid w:val="00A341B1"/>
    <w:rsid w:val="00A40398"/>
    <w:rsid w:val="00A41724"/>
    <w:rsid w:val="00A42F9B"/>
    <w:rsid w:val="00A431D2"/>
    <w:rsid w:val="00A4428A"/>
    <w:rsid w:val="00A4483A"/>
    <w:rsid w:val="00A6289D"/>
    <w:rsid w:val="00A65CED"/>
    <w:rsid w:val="00A703A2"/>
    <w:rsid w:val="00A739D9"/>
    <w:rsid w:val="00A74A25"/>
    <w:rsid w:val="00A83C7E"/>
    <w:rsid w:val="00A93080"/>
    <w:rsid w:val="00A93F72"/>
    <w:rsid w:val="00AA2C54"/>
    <w:rsid w:val="00AB0C1D"/>
    <w:rsid w:val="00AB1FBC"/>
    <w:rsid w:val="00AB5A74"/>
    <w:rsid w:val="00AC7AF5"/>
    <w:rsid w:val="00AD1154"/>
    <w:rsid w:val="00AE080E"/>
    <w:rsid w:val="00AE1244"/>
    <w:rsid w:val="00AF3E96"/>
    <w:rsid w:val="00B02936"/>
    <w:rsid w:val="00B126F6"/>
    <w:rsid w:val="00B17749"/>
    <w:rsid w:val="00B20CFA"/>
    <w:rsid w:val="00B32492"/>
    <w:rsid w:val="00B36E8E"/>
    <w:rsid w:val="00B413F4"/>
    <w:rsid w:val="00B50D11"/>
    <w:rsid w:val="00B52161"/>
    <w:rsid w:val="00B53266"/>
    <w:rsid w:val="00B634B2"/>
    <w:rsid w:val="00B6429F"/>
    <w:rsid w:val="00B66DB7"/>
    <w:rsid w:val="00B750D4"/>
    <w:rsid w:val="00B848B4"/>
    <w:rsid w:val="00B86184"/>
    <w:rsid w:val="00B91C9A"/>
    <w:rsid w:val="00BA2009"/>
    <w:rsid w:val="00BA20B8"/>
    <w:rsid w:val="00BB5CAF"/>
    <w:rsid w:val="00BD06D5"/>
    <w:rsid w:val="00BD0CC8"/>
    <w:rsid w:val="00BE044D"/>
    <w:rsid w:val="00BE1394"/>
    <w:rsid w:val="00BF1AD0"/>
    <w:rsid w:val="00C022B3"/>
    <w:rsid w:val="00C05626"/>
    <w:rsid w:val="00C05F12"/>
    <w:rsid w:val="00C07E3F"/>
    <w:rsid w:val="00C118C4"/>
    <w:rsid w:val="00C20FCC"/>
    <w:rsid w:val="00C2492D"/>
    <w:rsid w:val="00C260D3"/>
    <w:rsid w:val="00C3267D"/>
    <w:rsid w:val="00C329E9"/>
    <w:rsid w:val="00C34457"/>
    <w:rsid w:val="00C43F2F"/>
    <w:rsid w:val="00C46A58"/>
    <w:rsid w:val="00C53652"/>
    <w:rsid w:val="00C60744"/>
    <w:rsid w:val="00C61899"/>
    <w:rsid w:val="00C61F1C"/>
    <w:rsid w:val="00C61F4D"/>
    <w:rsid w:val="00C67CF5"/>
    <w:rsid w:val="00C96DAB"/>
    <w:rsid w:val="00CA5C51"/>
    <w:rsid w:val="00CB542C"/>
    <w:rsid w:val="00CC1E5C"/>
    <w:rsid w:val="00CD22FE"/>
    <w:rsid w:val="00CD5B83"/>
    <w:rsid w:val="00CF2023"/>
    <w:rsid w:val="00CF327E"/>
    <w:rsid w:val="00CF6C41"/>
    <w:rsid w:val="00D2079A"/>
    <w:rsid w:val="00D23BD8"/>
    <w:rsid w:val="00D3699F"/>
    <w:rsid w:val="00D404C7"/>
    <w:rsid w:val="00D40C3A"/>
    <w:rsid w:val="00D5013A"/>
    <w:rsid w:val="00D51DF2"/>
    <w:rsid w:val="00D566FA"/>
    <w:rsid w:val="00D604F6"/>
    <w:rsid w:val="00D72779"/>
    <w:rsid w:val="00D86BF2"/>
    <w:rsid w:val="00D92D72"/>
    <w:rsid w:val="00D943F3"/>
    <w:rsid w:val="00DA0AD7"/>
    <w:rsid w:val="00DB68A6"/>
    <w:rsid w:val="00DB72B4"/>
    <w:rsid w:val="00DD3227"/>
    <w:rsid w:val="00DD62A7"/>
    <w:rsid w:val="00DD785C"/>
    <w:rsid w:val="00DF2844"/>
    <w:rsid w:val="00DF4E84"/>
    <w:rsid w:val="00E145B2"/>
    <w:rsid w:val="00E27460"/>
    <w:rsid w:val="00E307FA"/>
    <w:rsid w:val="00E46666"/>
    <w:rsid w:val="00E5280E"/>
    <w:rsid w:val="00E54DFA"/>
    <w:rsid w:val="00E61501"/>
    <w:rsid w:val="00E6589A"/>
    <w:rsid w:val="00E67902"/>
    <w:rsid w:val="00E71166"/>
    <w:rsid w:val="00E7339D"/>
    <w:rsid w:val="00E8728F"/>
    <w:rsid w:val="00E927DD"/>
    <w:rsid w:val="00E9440D"/>
    <w:rsid w:val="00E94676"/>
    <w:rsid w:val="00E97055"/>
    <w:rsid w:val="00EA0A41"/>
    <w:rsid w:val="00EA6368"/>
    <w:rsid w:val="00EA726F"/>
    <w:rsid w:val="00EB3EE7"/>
    <w:rsid w:val="00EC32BB"/>
    <w:rsid w:val="00EC3BBE"/>
    <w:rsid w:val="00EC58F6"/>
    <w:rsid w:val="00ED023B"/>
    <w:rsid w:val="00ED6331"/>
    <w:rsid w:val="00EE0495"/>
    <w:rsid w:val="00EF3CE8"/>
    <w:rsid w:val="00EF4369"/>
    <w:rsid w:val="00F01D34"/>
    <w:rsid w:val="00F05AD2"/>
    <w:rsid w:val="00F117F3"/>
    <w:rsid w:val="00F144B9"/>
    <w:rsid w:val="00F174A6"/>
    <w:rsid w:val="00F33E76"/>
    <w:rsid w:val="00F426A7"/>
    <w:rsid w:val="00F61C26"/>
    <w:rsid w:val="00F67B02"/>
    <w:rsid w:val="00F7660D"/>
    <w:rsid w:val="00F802A9"/>
    <w:rsid w:val="00F9545B"/>
    <w:rsid w:val="00FA1F8E"/>
    <w:rsid w:val="00FA4F11"/>
    <w:rsid w:val="00FB4FE7"/>
    <w:rsid w:val="00FB758B"/>
    <w:rsid w:val="00FC5C81"/>
    <w:rsid w:val="00FD0C1C"/>
    <w:rsid w:val="00FD156D"/>
    <w:rsid w:val="00FD6821"/>
    <w:rsid w:val="00FE4D01"/>
    <w:rsid w:val="00FE74F3"/>
    <w:rsid w:val="00FF03FA"/>
    <w:rsid w:val="00FF0FC0"/>
    <w:rsid w:val="00FF40B7"/>
    <w:rsid w:val="00FF5644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6A7E8"/>
  <w15:docId w15:val="{7F1A3316-BBE5-445B-B86F-69F907D9B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aliases w:val="ТЗ список,Абзац списка нумерованный"/>
    <w:basedOn w:val="a"/>
    <w:link w:val="ad"/>
    <w:uiPriority w:val="34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e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1">
    <w:name w:val="Title"/>
    <w:basedOn w:val="a"/>
    <w:link w:val="af2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2">
    <w:name w:val="Заголовок Знак"/>
    <w:basedOn w:val="a0"/>
    <w:link w:val="af1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ad">
    <w:name w:val="Абзац списка Знак"/>
    <w:aliases w:val="ТЗ список Знак,Абзац списка нумерованный Знак"/>
    <w:link w:val="ac"/>
    <w:uiPriority w:val="34"/>
    <w:qFormat/>
    <w:locked/>
    <w:rsid w:val="00ED023B"/>
    <w:rPr>
      <w:rFonts w:ascii="Times New Roman" w:eastAsia="Times New Roman" w:hAnsi="Times New Roman"/>
      <w:sz w:val="28"/>
      <w:szCs w:val="28"/>
    </w:rPr>
  </w:style>
  <w:style w:type="paragraph" w:styleId="af3">
    <w:name w:val="Normal (Web)"/>
    <w:basedOn w:val="a"/>
    <w:rsid w:val="000251AF"/>
    <w:pPr>
      <w:spacing w:before="100" w:beforeAutospacing="1" w:after="119"/>
    </w:pPr>
    <w:rPr>
      <w:rFonts w:ascii="Times New Roman" w:eastAsia="Times New Roman" w:hAnsi="Times New Roman" w:cs="Times New Roman"/>
      <w:lang w:eastAsia="ru-RU"/>
    </w:rPr>
  </w:style>
  <w:style w:type="paragraph" w:styleId="af4">
    <w:name w:val="annotation text"/>
    <w:basedOn w:val="a"/>
    <w:link w:val="af5"/>
    <w:rsid w:val="00C07E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rsid w:val="00C07E3F"/>
    <w:rPr>
      <w:rFonts w:ascii="Times New Roman" w:eastAsia="Times New Roman" w:hAnsi="Times New Roman"/>
    </w:rPr>
  </w:style>
  <w:style w:type="paragraph" w:styleId="af6">
    <w:name w:val="No Spacing"/>
    <w:uiPriority w:val="1"/>
    <w:qFormat/>
    <w:rsid w:val="00016675"/>
    <w:rPr>
      <w:rFonts w:ascii="Courier New" w:hAnsi="Courier New" w:cs="Courier New"/>
      <w:sz w:val="24"/>
      <w:szCs w:val="24"/>
      <w:lang w:eastAsia="en-US"/>
    </w:rPr>
  </w:style>
  <w:style w:type="paragraph" w:styleId="af7">
    <w:name w:val="footer"/>
    <w:basedOn w:val="a"/>
    <w:link w:val="af8"/>
    <w:uiPriority w:val="99"/>
    <w:unhideWhenUsed/>
    <w:rsid w:val="0001667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016675"/>
    <w:rPr>
      <w:rFonts w:ascii="Courier New" w:hAnsi="Courier New" w:cs="Courier New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2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list-org.com/search?type=name&amp;val=%D0%91%D1%8E%D1%80%D0%BE%20%D1%82%D0%B5%D1%85%D0%BD%D0%B8%D1%87%D0%B5%D1%81%D0%BA%D0%BE%D0%B9%20%D0%B8%D0%BD%D0%B2%D0%B5%D0%BD%D1%82%D0%B0%D1%80%D0%B8%D0%B7%D0%B0%D1%86%D0%B8%D0%B8%20%D0%9F%D0%BE%D0%B4%D0%B3%D0%BE%D1%80%D0%B5%D0%BD%D1%81%D0%BA%D0%BE%D0%B3%D0%BE%20%D1%80%D0%B0%D0%B9%D0%BE%D0%BD%D0%B0%20%D0%92%D0%BE%D1%80%D0%BE%D0%BD%D0%B5%D0%B6%D1%81%D0%BA%D0%BE%D0%B9%20%D0%BE%D0%B1%D0%BB%D0%B0%D1%81%D1%82%D0%B8-%D1%84%D0%B8%D0%BB%D0%B8%D0%B0%D0%BB%20%D0%90%D0%BA%D1%86%D0%B8%D0%BE%D0%BD%D0%B5%D1%80%D0%BD%D0%BE%D0%B3%D0%BE%20%D0%BE%D0%B1%D1%89%D0%B5%D1%81%D1%82%D0%B2%D0%B0%20%20%D0%92%D0%9E%D0%A0%D0%9E%D0%9D%D0%95%D0%96%D0%9E%D0%91%D0%9B%D0%A2%D0%95%D0%A5%D0%98%D0%9D%D0%92%D0%95%D0%9D%D0%A2%D0%90%D0%A0%D0%98%D0%97%D0%90%D0%A6%D0%98%D0%A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2290</Words>
  <Characters>13059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15319</CharactersWithSpaces>
  <SharedDoc>false</SharedDoc>
  <HLinks>
    <vt:vector size="24" baseType="variant"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consultantplus://offline/ref=81B25C912B38B72F4AA6D5849356261DBA0D41C04CD0772EE6F5AB79ED24ACA45D762C6931E377F</vt:lpwstr>
      </vt:variant>
      <vt:variant>
        <vt:lpwstr/>
      </vt:variant>
      <vt:variant>
        <vt:i4>1441882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consultantplus://offline/ref=81B25C912B38B72F4AA6D5849356261DBA0D41C04CD0772EE6F5AB79ED24ACA45D762C693CE37BF</vt:lpwstr>
      </vt:variant>
      <vt:variant>
        <vt:lpwstr/>
      </vt:variant>
      <vt:variant>
        <vt:i4>1114115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consultantplus://offline/ref=81B25C912B38B72F4AA6D5849356261DBA024BCA41D0772EE6F5AB79EDE274F</vt:lpwstr>
      </vt:variant>
      <vt:variant>
        <vt:lpwstr/>
      </vt:variant>
      <vt:variant>
        <vt:i4>3801196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consultantplus://offline/ref=9486FDB927090829E6EACDC7B4E46295029CC24D570663BC748BA8F756F0872416164E3565FA7A2FJ5sBF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Shevchenko</dc:creator>
  <cp:lastModifiedBy>Пользователь</cp:lastModifiedBy>
  <cp:revision>5</cp:revision>
  <cp:lastPrinted>2024-11-25T12:41:00Z</cp:lastPrinted>
  <dcterms:created xsi:type="dcterms:W3CDTF">2024-11-25T12:30:00Z</dcterms:created>
  <dcterms:modified xsi:type="dcterms:W3CDTF">2024-12-19T09:22:00Z</dcterms:modified>
</cp:coreProperties>
</file>