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E60EB" w14:textId="77777777" w:rsidR="006C1670" w:rsidRPr="00367004" w:rsidRDefault="006C1670" w:rsidP="00367004">
      <w:pPr>
        <w:jc w:val="center"/>
        <w:rPr>
          <w:rFonts w:ascii="Arial" w:hAnsi="Arial" w:cs="Arial"/>
        </w:rPr>
      </w:pPr>
      <w:r w:rsidRPr="00367004">
        <w:rPr>
          <w:rFonts w:ascii="Arial" w:hAnsi="Arial" w:cs="Arial"/>
        </w:rPr>
        <w:t>АДМИНИСТРАЦИЯ</w:t>
      </w:r>
    </w:p>
    <w:p w14:paraId="3008DDA8" w14:textId="633734E8" w:rsidR="00356223" w:rsidRPr="00367004" w:rsidRDefault="00FA7BF9" w:rsidP="00367004">
      <w:pPr>
        <w:jc w:val="center"/>
        <w:rPr>
          <w:rFonts w:ascii="Arial" w:hAnsi="Arial" w:cs="Arial"/>
        </w:rPr>
      </w:pPr>
      <w:r w:rsidRPr="00367004">
        <w:rPr>
          <w:rFonts w:ascii="Arial" w:hAnsi="Arial" w:cs="Arial"/>
        </w:rPr>
        <w:t>КОПЁНКИНСКОГО</w:t>
      </w:r>
      <w:r w:rsidR="006C1670" w:rsidRPr="00367004">
        <w:rPr>
          <w:rFonts w:ascii="Arial" w:hAnsi="Arial" w:cs="Arial"/>
        </w:rPr>
        <w:t xml:space="preserve"> СЕЛЬСКОГО ПОСЕЛЕНИЯ</w:t>
      </w:r>
    </w:p>
    <w:p w14:paraId="5F2C4F09" w14:textId="77777777" w:rsidR="006C1670" w:rsidRPr="00367004" w:rsidRDefault="006C1670" w:rsidP="00367004">
      <w:pPr>
        <w:jc w:val="center"/>
        <w:rPr>
          <w:rFonts w:ascii="Arial" w:hAnsi="Arial" w:cs="Arial"/>
        </w:rPr>
      </w:pPr>
      <w:r w:rsidRPr="00367004">
        <w:rPr>
          <w:rFonts w:ascii="Arial" w:hAnsi="Arial" w:cs="Arial"/>
        </w:rPr>
        <w:t>РОССОШАНСКОГО МУНИЦИПАЛЬНОГО РАЙОНА</w:t>
      </w:r>
    </w:p>
    <w:p w14:paraId="41E0F522" w14:textId="77777777" w:rsidR="006C1670" w:rsidRPr="00367004" w:rsidRDefault="006C1670" w:rsidP="00367004">
      <w:pPr>
        <w:jc w:val="center"/>
        <w:rPr>
          <w:rFonts w:ascii="Arial" w:hAnsi="Arial" w:cs="Arial"/>
        </w:rPr>
      </w:pPr>
      <w:r w:rsidRPr="00367004">
        <w:rPr>
          <w:rFonts w:ascii="Arial" w:hAnsi="Arial" w:cs="Arial"/>
        </w:rPr>
        <w:t>ВОРОНЕЖСКОЙ ОБЛАСТИ</w:t>
      </w:r>
    </w:p>
    <w:p w14:paraId="6E28E7E0" w14:textId="77777777" w:rsidR="006C1670" w:rsidRPr="00367004" w:rsidRDefault="006C1670" w:rsidP="00367004">
      <w:pPr>
        <w:jc w:val="center"/>
        <w:rPr>
          <w:rFonts w:ascii="Arial" w:hAnsi="Arial" w:cs="Arial"/>
        </w:rPr>
      </w:pPr>
    </w:p>
    <w:p w14:paraId="32546401" w14:textId="77777777" w:rsidR="006C1670" w:rsidRPr="00367004" w:rsidRDefault="006C1670" w:rsidP="00367004">
      <w:pPr>
        <w:jc w:val="center"/>
        <w:rPr>
          <w:rFonts w:ascii="Arial" w:hAnsi="Arial" w:cs="Arial"/>
          <w:spacing w:val="40"/>
        </w:rPr>
      </w:pPr>
      <w:r w:rsidRPr="00367004">
        <w:rPr>
          <w:rFonts w:ascii="Arial" w:hAnsi="Arial" w:cs="Arial"/>
          <w:spacing w:val="40"/>
        </w:rPr>
        <w:t>ПОСТАНОВЛЕНИЕ</w:t>
      </w:r>
    </w:p>
    <w:p w14:paraId="292FE0F1" w14:textId="77777777" w:rsidR="00367004" w:rsidRDefault="00367004" w:rsidP="005C19D1">
      <w:pPr>
        <w:ind w:firstLine="709"/>
        <w:rPr>
          <w:rFonts w:ascii="Arial" w:hAnsi="Arial" w:cs="Arial"/>
        </w:rPr>
      </w:pPr>
    </w:p>
    <w:p w14:paraId="6A8D35EE" w14:textId="3703D5DA" w:rsidR="00C35776" w:rsidRDefault="00367004" w:rsidP="005C19D1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6C1670" w:rsidRPr="00DA7722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11.12.2024г</w:t>
      </w:r>
      <w:r w:rsidR="006C1670">
        <w:rPr>
          <w:rFonts w:ascii="Arial" w:hAnsi="Arial" w:cs="Arial"/>
        </w:rPr>
        <w:t>.</w:t>
      </w:r>
      <w:r w:rsidR="006C1670" w:rsidRPr="00DA772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>126</w:t>
      </w:r>
    </w:p>
    <w:p w14:paraId="465AD4CF" w14:textId="430F2523" w:rsidR="006C1670" w:rsidRPr="00DA7722" w:rsidRDefault="006C1670" w:rsidP="005C19D1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A772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Коп</w:t>
      </w:r>
      <w:r w:rsidR="00367004">
        <w:rPr>
          <w:rFonts w:ascii="Arial" w:hAnsi="Arial" w:cs="Arial"/>
        </w:rPr>
        <w:t>ё</w:t>
      </w:r>
      <w:r>
        <w:rPr>
          <w:rFonts w:ascii="Arial" w:hAnsi="Arial" w:cs="Arial"/>
        </w:rPr>
        <w:t>нкина</w:t>
      </w:r>
      <w:proofErr w:type="spellEnd"/>
    </w:p>
    <w:p w14:paraId="5E9CE184" w14:textId="711E6B35" w:rsidR="00367004" w:rsidRPr="00DA7722" w:rsidRDefault="00C35776" w:rsidP="00367004">
      <w:pPr>
        <w:pStyle w:val="Title"/>
      </w:pPr>
      <w:r w:rsidRPr="00367004">
        <w:t xml:space="preserve">О внесении изменений в постановление администрации </w:t>
      </w:r>
      <w:proofErr w:type="spellStart"/>
      <w:r w:rsidR="00FA7BF9" w:rsidRPr="00367004">
        <w:t>Копёнкинского</w:t>
      </w:r>
      <w:proofErr w:type="spellEnd"/>
      <w:r w:rsidRPr="00367004">
        <w:t xml:space="preserve"> сельского поселения Россошанского муниципального района Воронежской области </w:t>
      </w:r>
      <w:r w:rsidR="00367004">
        <w:t xml:space="preserve">                               </w:t>
      </w:r>
      <w:r w:rsidRPr="00367004">
        <w:t xml:space="preserve">№ 73 от 11.12.2020г. </w:t>
      </w:r>
      <w:bookmarkStart w:id="0" w:name="_Hlk184128512"/>
      <w:r w:rsidRPr="00367004">
        <w:t>о</w:t>
      </w:r>
      <w:r w:rsidR="006C1670" w:rsidRPr="00367004">
        <w:t xml:space="preserve">б утверждении муниципальной программы </w:t>
      </w:r>
      <w:proofErr w:type="spellStart"/>
      <w:r w:rsidR="00FA7BF9" w:rsidRPr="00367004">
        <w:t>Копёнкинского</w:t>
      </w:r>
      <w:proofErr w:type="spellEnd"/>
      <w:r w:rsidR="006C1670" w:rsidRPr="00367004">
        <w:t xml:space="preserve"> сельского поселения Россошанского муниципального района «Энергосбережение и повышение энергетической эффективности в </w:t>
      </w:r>
      <w:proofErr w:type="spellStart"/>
      <w:r w:rsidR="006C1670" w:rsidRPr="00367004">
        <w:t>Копенкинском</w:t>
      </w:r>
      <w:proofErr w:type="spellEnd"/>
      <w:r w:rsidR="006C1670" w:rsidRPr="00367004">
        <w:t xml:space="preserve"> сельском поселении» </w:t>
      </w:r>
      <w:bookmarkEnd w:id="0"/>
      <w:r w:rsidR="00367004">
        <w:t xml:space="preserve"> </w:t>
      </w:r>
    </w:p>
    <w:p w14:paraId="05431815" w14:textId="77777777" w:rsidR="006C1670" w:rsidRPr="00DA7722" w:rsidRDefault="006C1670" w:rsidP="00367004">
      <w:pPr>
        <w:widowControl w:val="0"/>
        <w:autoSpaceDE w:val="0"/>
        <w:autoSpaceDN w:val="0"/>
        <w:adjustRightInd w:val="0"/>
        <w:spacing w:after="60"/>
        <w:ind w:firstLine="709"/>
        <w:contextualSpacing/>
        <w:jc w:val="both"/>
        <w:rPr>
          <w:rFonts w:ascii="Arial" w:hAnsi="Arial" w:cs="Arial"/>
          <w:bCs/>
        </w:rPr>
      </w:pPr>
      <w:r w:rsidRPr="00DA7722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поселения, в соответствии с постановлением администрации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 xml:space="preserve">от </w:t>
      </w:r>
      <w:r w:rsidRPr="00B8082C">
        <w:rPr>
          <w:rFonts w:ascii="Arial" w:hAnsi="Arial" w:cs="Arial"/>
          <w:bCs/>
        </w:rPr>
        <w:t>02.12</w:t>
      </w:r>
      <w:r w:rsidRPr="00B8082C">
        <w:rPr>
          <w:rFonts w:ascii="Arial" w:hAnsi="Arial" w:cs="Arial"/>
          <w:bCs/>
          <w:color w:val="000000"/>
        </w:rPr>
        <w:t xml:space="preserve">.2020 № </w:t>
      </w:r>
      <w:r>
        <w:rPr>
          <w:rFonts w:ascii="Arial" w:hAnsi="Arial" w:cs="Arial"/>
          <w:bCs/>
          <w:color w:val="000000"/>
        </w:rPr>
        <w:t xml:space="preserve">63 </w:t>
      </w:r>
      <w:r w:rsidRPr="00DA7722">
        <w:rPr>
          <w:rFonts w:ascii="Arial" w:hAnsi="Arial" w:cs="Arial"/>
          <w:bCs/>
        </w:rPr>
        <w:t xml:space="preserve">«О порядке разработки, реализации и оценки эффективности муниципальных программ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поселения», распоряжением администрации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="002A737F">
        <w:rPr>
          <w:rFonts w:ascii="Arial" w:hAnsi="Arial" w:cs="Arial"/>
          <w:bCs/>
        </w:rPr>
        <w:t>от  1</w:t>
      </w:r>
      <w:r w:rsidR="003F79C7">
        <w:rPr>
          <w:rFonts w:ascii="Arial" w:hAnsi="Arial" w:cs="Arial"/>
          <w:bCs/>
        </w:rPr>
        <w:t>0</w:t>
      </w:r>
      <w:r w:rsidRPr="00910829">
        <w:rPr>
          <w:rFonts w:ascii="Arial" w:hAnsi="Arial" w:cs="Arial"/>
          <w:bCs/>
        </w:rPr>
        <w:t>.1</w:t>
      </w:r>
      <w:r w:rsidR="002A737F">
        <w:rPr>
          <w:rFonts w:ascii="Arial" w:hAnsi="Arial" w:cs="Arial"/>
          <w:bCs/>
        </w:rPr>
        <w:t>1</w:t>
      </w:r>
      <w:r w:rsidRPr="00910829">
        <w:rPr>
          <w:rFonts w:ascii="Arial" w:hAnsi="Arial" w:cs="Arial"/>
          <w:bCs/>
        </w:rPr>
        <w:t>.202</w:t>
      </w:r>
      <w:r w:rsidR="002A737F">
        <w:rPr>
          <w:rFonts w:ascii="Arial" w:hAnsi="Arial" w:cs="Arial"/>
          <w:bCs/>
        </w:rPr>
        <w:t>3 № 64</w:t>
      </w:r>
      <w:r w:rsidRPr="00910829">
        <w:rPr>
          <w:rFonts w:ascii="Arial" w:hAnsi="Arial" w:cs="Arial"/>
          <w:bCs/>
        </w:rPr>
        <w:t xml:space="preserve"> </w:t>
      </w:r>
      <w:r w:rsidRPr="00910829">
        <w:rPr>
          <w:rFonts w:ascii="Arial" w:hAnsi="Arial" w:cs="Arial"/>
          <w:lang w:eastAsia="en-US"/>
        </w:rPr>
        <w:t xml:space="preserve">«Об утверждении перечня муниципальных программ </w:t>
      </w:r>
      <w:proofErr w:type="spellStart"/>
      <w:r w:rsidR="00FA7BF9">
        <w:rPr>
          <w:rFonts w:ascii="Arial" w:hAnsi="Arial" w:cs="Arial"/>
          <w:lang w:eastAsia="en-US"/>
        </w:rPr>
        <w:t>Копёнкинского</w:t>
      </w:r>
      <w:proofErr w:type="spellEnd"/>
      <w:r w:rsidRPr="00910829">
        <w:rPr>
          <w:rFonts w:ascii="Arial" w:hAnsi="Arial" w:cs="Arial"/>
          <w:lang w:eastAsia="en-US"/>
        </w:rPr>
        <w:t xml:space="preserve"> сельского поселения»</w:t>
      </w:r>
      <w:r w:rsidRPr="00910829">
        <w:rPr>
          <w:rFonts w:ascii="Arial" w:hAnsi="Arial" w:cs="Arial"/>
          <w:bCs/>
        </w:rPr>
        <w:t>,</w:t>
      </w:r>
      <w:r w:rsidRPr="00DA7722">
        <w:rPr>
          <w:rFonts w:ascii="Arial" w:hAnsi="Arial" w:cs="Arial"/>
          <w:bCs/>
        </w:rPr>
        <w:t xml:space="preserve"> администрация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Россошанского муниципального района Воронежской области </w:t>
      </w:r>
    </w:p>
    <w:p w14:paraId="79FF8304" w14:textId="77777777" w:rsidR="006C1670" w:rsidRPr="00DA7722" w:rsidRDefault="006C1670" w:rsidP="005C19D1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>П О С Т А Н О В Л Я Е Т:</w:t>
      </w:r>
    </w:p>
    <w:p w14:paraId="31483401" w14:textId="6EC6071D" w:rsidR="0094021F" w:rsidRPr="0094021F" w:rsidRDefault="0094021F" w:rsidP="0094021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4021F">
        <w:rPr>
          <w:rFonts w:ascii="Arial" w:hAnsi="Arial" w:cs="Arial"/>
          <w:lang w:eastAsia="en-US"/>
        </w:rPr>
        <w:t xml:space="preserve">1. Внести в постановление администрации </w:t>
      </w:r>
      <w:proofErr w:type="spellStart"/>
      <w:r w:rsidRPr="0094021F">
        <w:rPr>
          <w:rFonts w:ascii="Arial" w:hAnsi="Arial" w:cs="Arial"/>
          <w:lang w:eastAsia="en-US"/>
        </w:rPr>
        <w:t>Копенкинского</w:t>
      </w:r>
      <w:proofErr w:type="spellEnd"/>
      <w:r w:rsidRPr="0094021F">
        <w:rPr>
          <w:rFonts w:ascii="Arial" w:hAnsi="Arial" w:cs="Arial"/>
          <w:lang w:eastAsia="en-US"/>
        </w:rPr>
        <w:t xml:space="preserve"> сельского поселения от 11.12.2020г. № 7</w:t>
      </w:r>
      <w:r>
        <w:rPr>
          <w:rFonts w:ascii="Arial" w:hAnsi="Arial" w:cs="Arial"/>
          <w:lang w:eastAsia="en-US"/>
        </w:rPr>
        <w:t>3</w:t>
      </w:r>
      <w:r w:rsidRPr="0094021F">
        <w:rPr>
          <w:rFonts w:ascii="Arial" w:hAnsi="Arial" w:cs="Arial"/>
          <w:lang w:eastAsia="en-US"/>
        </w:rPr>
        <w:t xml:space="preserve"> об утверждении муниципальной программы </w:t>
      </w:r>
      <w:proofErr w:type="spellStart"/>
      <w:r w:rsidRPr="0094021F">
        <w:rPr>
          <w:rFonts w:ascii="Arial" w:hAnsi="Arial" w:cs="Arial"/>
          <w:lang w:eastAsia="en-US"/>
        </w:rPr>
        <w:t>Копёнкинского</w:t>
      </w:r>
      <w:proofErr w:type="spellEnd"/>
      <w:r w:rsidRPr="0094021F">
        <w:rPr>
          <w:rFonts w:ascii="Arial" w:hAnsi="Arial" w:cs="Arial"/>
          <w:lang w:eastAsia="en-US"/>
        </w:rPr>
        <w:t xml:space="preserve"> сельского поселения Россошанского муниципального района «Энергосбережение и повышение энергетической эффективности в </w:t>
      </w:r>
      <w:proofErr w:type="spellStart"/>
      <w:r w:rsidRPr="0094021F">
        <w:rPr>
          <w:rFonts w:ascii="Arial" w:hAnsi="Arial" w:cs="Arial"/>
          <w:lang w:eastAsia="en-US"/>
        </w:rPr>
        <w:t>Копенкинском</w:t>
      </w:r>
      <w:proofErr w:type="spellEnd"/>
      <w:r w:rsidRPr="0094021F">
        <w:rPr>
          <w:rFonts w:ascii="Arial" w:hAnsi="Arial" w:cs="Arial"/>
          <w:lang w:eastAsia="en-US"/>
        </w:rPr>
        <w:t xml:space="preserve"> сельском поселении» следующие изменения:</w:t>
      </w:r>
    </w:p>
    <w:p w14:paraId="39FFC662" w14:textId="77777777" w:rsidR="0094021F" w:rsidRPr="0094021F" w:rsidRDefault="0094021F" w:rsidP="0094021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4021F">
        <w:rPr>
          <w:rFonts w:ascii="Arial" w:hAnsi="Arial" w:cs="Arial"/>
          <w:lang w:eastAsia="en-US"/>
        </w:rPr>
        <w:t>1.1.  Продлить срок действия программы до 2027г.</w:t>
      </w:r>
    </w:p>
    <w:p w14:paraId="48AC9FEA" w14:textId="77777777" w:rsidR="0094021F" w:rsidRDefault="0094021F" w:rsidP="0094021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4021F">
        <w:rPr>
          <w:rFonts w:ascii="Arial" w:hAnsi="Arial" w:cs="Arial"/>
          <w:lang w:eastAsia="en-US"/>
        </w:rPr>
        <w:t>1.2. Изложить муниципальную программу в новой редакции согласно приложению.</w:t>
      </w:r>
    </w:p>
    <w:p w14:paraId="1C0DA6C8" w14:textId="208C7D38" w:rsidR="006C1670" w:rsidRPr="00DA7722" w:rsidRDefault="00C35776" w:rsidP="0094021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C1670" w:rsidRPr="00DA7722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6C1670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>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52C402BF" w14:textId="77777777"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C1670" w:rsidRPr="00DA7722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FA7BF9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>сельского п</w:t>
      </w:r>
      <w:r w:rsidR="006C1670">
        <w:rPr>
          <w:rFonts w:ascii="Arial" w:hAnsi="Arial" w:cs="Arial"/>
        </w:rPr>
        <w:t>оселения</w:t>
      </w:r>
      <w:r w:rsidR="006C1670" w:rsidRPr="00DA7722">
        <w:rPr>
          <w:rFonts w:ascii="Arial" w:hAnsi="Arial" w:cs="Arial"/>
        </w:rPr>
        <w:t>.</w:t>
      </w:r>
    </w:p>
    <w:p w14:paraId="44AA4D27" w14:textId="77777777" w:rsidR="006C1670" w:rsidRPr="00DA7722" w:rsidRDefault="006C1670" w:rsidP="005C19D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69"/>
        <w:gridCol w:w="2556"/>
        <w:gridCol w:w="3213"/>
      </w:tblGrid>
      <w:tr w:rsidR="006C1670" w:rsidRPr="00DA7722" w14:paraId="69270B87" w14:textId="77777777" w:rsidTr="005C19D1">
        <w:tc>
          <w:tcPr>
            <w:tcW w:w="3936" w:type="dxa"/>
          </w:tcPr>
          <w:p w14:paraId="13878CBA" w14:textId="77777777" w:rsidR="000E1D4A" w:rsidRDefault="000E1D4A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14:paraId="522E6754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Глава </w:t>
            </w:r>
            <w:proofErr w:type="spellStart"/>
            <w:r w:rsidR="00FA7BF9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</w:p>
          <w:p w14:paraId="593EDE5A" w14:textId="77777777" w:rsidR="006C1670" w:rsidRPr="001F7A64" w:rsidRDefault="006C1670" w:rsidP="000E1D4A">
            <w:pPr>
              <w:pStyle w:val="ConsPlusNormal"/>
              <w:widowControl/>
              <w:tabs>
                <w:tab w:val="num" w:pos="0"/>
                <w:tab w:val="right" w:pos="372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 сельского поселения</w:t>
            </w:r>
            <w:r w:rsidR="000E1D4A">
              <w:rPr>
                <w:rFonts w:cs="Arial"/>
                <w:sz w:val="24"/>
                <w:szCs w:val="24"/>
              </w:rPr>
              <w:tab/>
            </w:r>
          </w:p>
        </w:tc>
        <w:tc>
          <w:tcPr>
            <w:tcW w:w="2633" w:type="dxa"/>
          </w:tcPr>
          <w:p w14:paraId="5BE4FE8E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8785083" w14:textId="77777777" w:rsidR="000E1D4A" w:rsidRDefault="000E1D4A" w:rsidP="005C19D1">
            <w:pPr>
              <w:widowControl w:val="0"/>
              <w:rPr>
                <w:rFonts w:ascii="Arial" w:hAnsi="Arial" w:cs="Arial"/>
              </w:rPr>
            </w:pPr>
          </w:p>
          <w:p w14:paraId="2AB56A76" w14:textId="77777777" w:rsidR="000E1D4A" w:rsidRDefault="000E1D4A" w:rsidP="005C19D1">
            <w:pPr>
              <w:widowControl w:val="0"/>
              <w:rPr>
                <w:rFonts w:ascii="Arial" w:hAnsi="Arial" w:cs="Arial"/>
              </w:rPr>
            </w:pPr>
          </w:p>
          <w:p w14:paraId="0CC2058A" w14:textId="77777777" w:rsidR="006C1670" w:rsidRPr="00DA7722" w:rsidRDefault="006C1670" w:rsidP="005C19D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Тронов И.С.</w:t>
            </w:r>
          </w:p>
          <w:p w14:paraId="0A5B3C5A" w14:textId="77777777"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1396C1B4" w14:textId="77777777" w:rsidR="00367004" w:rsidRDefault="00367004" w:rsidP="00367004">
      <w:pPr>
        <w:pStyle w:val="095"/>
        <w:tabs>
          <w:tab w:val="left" w:pos="8430"/>
        </w:tabs>
        <w:ind w:firstLine="0"/>
        <w:rPr>
          <w:rFonts w:ascii="Arial" w:hAnsi="Arial" w:cs="Arial"/>
          <w:bCs/>
          <w:sz w:val="24"/>
          <w:szCs w:val="24"/>
        </w:rPr>
      </w:pPr>
    </w:p>
    <w:p w14:paraId="7CD3D301" w14:textId="133E8D80" w:rsidR="006C1670" w:rsidRPr="00367004" w:rsidRDefault="00367004" w:rsidP="00367004">
      <w:pPr>
        <w:pStyle w:val="095"/>
        <w:tabs>
          <w:tab w:val="left" w:pos="8430"/>
        </w:tabs>
        <w:ind w:firstLine="0"/>
        <w:rPr>
          <w:rFonts w:ascii="Arial" w:hAnsi="Arial" w:cs="Arial"/>
          <w:sz w:val="24"/>
          <w:szCs w:val="24"/>
        </w:rPr>
      </w:pPr>
      <w:r w:rsidRPr="00367004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</w:t>
      </w:r>
      <w:r w:rsidR="006C1670" w:rsidRPr="00367004">
        <w:rPr>
          <w:rFonts w:ascii="Arial" w:hAnsi="Arial" w:cs="Arial"/>
          <w:color w:val="000000"/>
          <w:sz w:val="24"/>
          <w:szCs w:val="24"/>
        </w:rPr>
        <w:t>Приложение</w:t>
      </w:r>
    </w:p>
    <w:p w14:paraId="6552C206" w14:textId="77777777" w:rsidR="006C1670" w:rsidRPr="00367004" w:rsidRDefault="006C1670" w:rsidP="00355478">
      <w:pPr>
        <w:pStyle w:val="ConsPlusNormal"/>
        <w:ind w:left="4820"/>
        <w:jc w:val="both"/>
        <w:outlineLvl w:val="2"/>
        <w:rPr>
          <w:rFonts w:cs="Arial"/>
          <w:color w:val="000000"/>
          <w:sz w:val="24"/>
          <w:szCs w:val="24"/>
        </w:rPr>
      </w:pPr>
      <w:r w:rsidRPr="00367004">
        <w:rPr>
          <w:rFonts w:cs="Arial"/>
          <w:color w:val="000000"/>
          <w:sz w:val="24"/>
          <w:szCs w:val="24"/>
        </w:rPr>
        <w:t>к постановлению администрации</w:t>
      </w:r>
    </w:p>
    <w:p w14:paraId="32EA5957" w14:textId="77777777" w:rsidR="006C1670" w:rsidRPr="00367004" w:rsidRDefault="00FA7BF9" w:rsidP="00355478">
      <w:pPr>
        <w:pStyle w:val="ConsPlusNormal"/>
        <w:ind w:left="4820"/>
        <w:jc w:val="both"/>
        <w:outlineLvl w:val="2"/>
        <w:rPr>
          <w:rFonts w:cs="Arial"/>
          <w:color w:val="000000"/>
          <w:sz w:val="24"/>
          <w:szCs w:val="24"/>
        </w:rPr>
      </w:pPr>
      <w:proofErr w:type="spellStart"/>
      <w:r w:rsidRPr="00367004">
        <w:rPr>
          <w:rFonts w:cs="Arial"/>
          <w:color w:val="000000"/>
          <w:sz w:val="24"/>
          <w:szCs w:val="24"/>
        </w:rPr>
        <w:t>Копёнкинского</w:t>
      </w:r>
      <w:proofErr w:type="spellEnd"/>
      <w:r w:rsidR="006C1670" w:rsidRPr="00367004">
        <w:rPr>
          <w:rFonts w:cs="Arial"/>
          <w:color w:val="000000"/>
          <w:sz w:val="24"/>
          <w:szCs w:val="24"/>
        </w:rPr>
        <w:t xml:space="preserve"> сельского поселения </w:t>
      </w:r>
    </w:p>
    <w:p w14:paraId="63722D6E" w14:textId="4294F093" w:rsidR="006C1670" w:rsidRPr="00367004" w:rsidRDefault="00367004" w:rsidP="00355478">
      <w:pPr>
        <w:pStyle w:val="ConsPlusNormal"/>
        <w:ind w:left="4820"/>
        <w:jc w:val="both"/>
        <w:outlineLvl w:val="2"/>
        <w:rPr>
          <w:rFonts w:cs="Arial"/>
          <w:color w:val="000000"/>
          <w:sz w:val="24"/>
          <w:szCs w:val="24"/>
        </w:rPr>
      </w:pPr>
      <w:r w:rsidRPr="00367004">
        <w:rPr>
          <w:rFonts w:cs="Arial"/>
          <w:color w:val="000000"/>
          <w:sz w:val="24"/>
          <w:szCs w:val="24"/>
        </w:rPr>
        <w:t>О</w:t>
      </w:r>
      <w:r w:rsidR="006C1670" w:rsidRPr="00367004">
        <w:rPr>
          <w:rFonts w:cs="Arial"/>
          <w:color w:val="000000"/>
          <w:sz w:val="24"/>
          <w:szCs w:val="24"/>
        </w:rPr>
        <w:t>т</w:t>
      </w:r>
      <w:r>
        <w:rPr>
          <w:rFonts w:cs="Arial"/>
          <w:color w:val="000000"/>
          <w:sz w:val="24"/>
          <w:szCs w:val="24"/>
        </w:rPr>
        <w:t xml:space="preserve"> 11.12.2024г. </w:t>
      </w:r>
      <w:r w:rsidR="006C1670" w:rsidRPr="00367004"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z w:val="24"/>
          <w:szCs w:val="24"/>
        </w:rPr>
        <w:t>12</w:t>
      </w:r>
      <w:r w:rsidR="00461FCE">
        <w:rPr>
          <w:rFonts w:cs="Arial"/>
          <w:color w:val="000000"/>
          <w:sz w:val="24"/>
          <w:szCs w:val="24"/>
        </w:rPr>
        <w:t>6</w:t>
      </w:r>
      <w:r w:rsidR="006C1670" w:rsidRPr="00367004">
        <w:rPr>
          <w:rFonts w:cs="Arial"/>
          <w:color w:val="000000"/>
          <w:sz w:val="24"/>
          <w:szCs w:val="24"/>
        </w:rPr>
        <w:t xml:space="preserve"> </w:t>
      </w:r>
    </w:p>
    <w:p w14:paraId="2E45B219" w14:textId="77777777" w:rsidR="006C1670" w:rsidRPr="00367004" w:rsidRDefault="006C1670" w:rsidP="00355478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42CE3A74" w14:textId="77777777" w:rsidR="006C1670" w:rsidRPr="00367004" w:rsidRDefault="006C1670" w:rsidP="00355478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67004">
        <w:rPr>
          <w:rFonts w:cs="Arial"/>
          <w:sz w:val="24"/>
          <w:szCs w:val="24"/>
        </w:rPr>
        <w:t>ПАСПОРТ</w:t>
      </w:r>
    </w:p>
    <w:p w14:paraId="7CA55804" w14:textId="77777777" w:rsidR="006C1670" w:rsidRPr="00367004" w:rsidRDefault="006C1670" w:rsidP="00355478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367004">
        <w:rPr>
          <w:rFonts w:cs="Arial"/>
          <w:sz w:val="24"/>
          <w:szCs w:val="24"/>
        </w:rPr>
        <w:t xml:space="preserve">муниципальной программы </w:t>
      </w:r>
      <w:proofErr w:type="spellStart"/>
      <w:r w:rsidR="00FA7BF9" w:rsidRPr="00367004">
        <w:rPr>
          <w:rFonts w:cs="Arial"/>
          <w:sz w:val="24"/>
          <w:szCs w:val="24"/>
        </w:rPr>
        <w:t>Копёнкинского</w:t>
      </w:r>
      <w:proofErr w:type="spellEnd"/>
      <w:r w:rsidRPr="00367004">
        <w:rPr>
          <w:rFonts w:cs="Arial"/>
          <w:sz w:val="24"/>
          <w:szCs w:val="24"/>
        </w:rPr>
        <w:t xml:space="preserve"> сельского </w:t>
      </w:r>
      <w:proofErr w:type="gramStart"/>
      <w:r w:rsidRPr="00367004">
        <w:rPr>
          <w:rFonts w:cs="Arial"/>
          <w:sz w:val="24"/>
          <w:szCs w:val="24"/>
        </w:rPr>
        <w:t>поселения  Россошанского</w:t>
      </w:r>
      <w:proofErr w:type="gramEnd"/>
      <w:r w:rsidRPr="00367004">
        <w:rPr>
          <w:rFonts w:cs="Arial"/>
          <w:sz w:val="24"/>
          <w:szCs w:val="24"/>
        </w:rPr>
        <w:t xml:space="preserve"> муниципального района</w:t>
      </w:r>
    </w:p>
    <w:p w14:paraId="6E2E9686" w14:textId="77777777" w:rsidR="006C1670" w:rsidRPr="00355478" w:rsidRDefault="006C1670" w:rsidP="00355478">
      <w:pPr>
        <w:ind w:firstLine="709"/>
        <w:jc w:val="center"/>
        <w:rPr>
          <w:rFonts w:ascii="Arial" w:hAnsi="Arial" w:cs="Arial"/>
          <w:bCs/>
        </w:rPr>
      </w:pPr>
      <w:r w:rsidRPr="00355478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>
        <w:rPr>
          <w:rFonts w:ascii="Arial" w:hAnsi="Arial" w:cs="Arial"/>
        </w:rPr>
        <w:t>Копенкинском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355478">
        <w:rPr>
          <w:rFonts w:ascii="Arial" w:hAnsi="Arial" w:cs="Arial"/>
        </w:rPr>
        <w:t>»</w:t>
      </w:r>
      <w:r w:rsidRPr="00355478">
        <w:rPr>
          <w:rFonts w:ascii="Arial" w:hAnsi="Arial" w:cs="Arial"/>
          <w:bCs/>
        </w:rPr>
        <w:t xml:space="preserve"> (далее – Программа)</w:t>
      </w:r>
    </w:p>
    <w:p w14:paraId="0C51834D" w14:textId="77777777" w:rsidR="006C1670" w:rsidRPr="00355478" w:rsidRDefault="006C1670" w:rsidP="00355478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237"/>
      </w:tblGrid>
      <w:tr w:rsidR="006C1670" w:rsidRPr="00355478" w14:paraId="3710E9BB" w14:textId="77777777" w:rsidTr="00461FCE">
        <w:trPr>
          <w:trHeight w:val="395"/>
        </w:trPr>
        <w:tc>
          <w:tcPr>
            <w:tcW w:w="3039" w:type="dxa"/>
          </w:tcPr>
          <w:p w14:paraId="2E26D4C0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bottom"/>
          </w:tcPr>
          <w:p w14:paraId="22BC90EF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</w:t>
            </w:r>
          </w:p>
        </w:tc>
      </w:tr>
      <w:tr w:rsidR="006C1670" w:rsidRPr="00355478" w14:paraId="56162318" w14:textId="77777777" w:rsidTr="004562F8">
        <w:tc>
          <w:tcPr>
            <w:tcW w:w="3039" w:type="dxa"/>
          </w:tcPr>
          <w:p w14:paraId="1EE37AA9" w14:textId="77777777" w:rsidR="006C1670" w:rsidRPr="001F7A64" w:rsidRDefault="006C1670" w:rsidP="00355478">
            <w:pPr>
              <w:pStyle w:val="ConsPlusNormal"/>
              <w:jc w:val="both"/>
              <w:rPr>
                <w:rFonts w:cs="Arial"/>
              </w:rPr>
            </w:pPr>
            <w:r w:rsidRPr="001F7A64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7" w:type="dxa"/>
            <w:vAlign w:val="center"/>
          </w:tcPr>
          <w:p w14:paraId="17E56310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 </w:t>
            </w:r>
          </w:p>
        </w:tc>
      </w:tr>
      <w:tr w:rsidR="006C1670" w:rsidRPr="00355478" w14:paraId="1C51DAE7" w14:textId="77777777" w:rsidTr="004562F8">
        <w:tc>
          <w:tcPr>
            <w:tcW w:w="3039" w:type="dxa"/>
          </w:tcPr>
          <w:p w14:paraId="2A4D3818" w14:textId="77777777" w:rsidR="006C1670" w:rsidRPr="00355478" w:rsidRDefault="006C1670" w:rsidP="003554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5478">
              <w:rPr>
                <w:rFonts w:ascii="Arial" w:hAnsi="Arial" w:cs="Arial"/>
              </w:rPr>
              <w:t>Основные мероприятия программы</w:t>
            </w:r>
          </w:p>
        </w:tc>
        <w:tc>
          <w:tcPr>
            <w:tcW w:w="6237" w:type="dxa"/>
          </w:tcPr>
          <w:p w14:paraId="6F6DCB87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Основное мероприятие 1.                          Энергосбережение и повышение энергетической эффективности в бюджетной сфере.</w:t>
            </w:r>
          </w:p>
          <w:p w14:paraId="6225FFF0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Основное мероприятие 2. </w:t>
            </w:r>
          </w:p>
          <w:p w14:paraId="66D88ACD" w14:textId="77777777" w:rsidR="006C1670" w:rsidRPr="001F7A64" w:rsidRDefault="006C1670" w:rsidP="008515FE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Содержание уличного освещения.</w:t>
            </w:r>
          </w:p>
        </w:tc>
      </w:tr>
      <w:tr w:rsidR="006C1670" w:rsidRPr="00355478" w14:paraId="2625F70C" w14:textId="77777777" w:rsidTr="004562F8">
        <w:tc>
          <w:tcPr>
            <w:tcW w:w="3039" w:type="dxa"/>
          </w:tcPr>
          <w:p w14:paraId="0B479023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237" w:type="dxa"/>
            <w:vAlign w:val="center"/>
          </w:tcPr>
          <w:p w14:paraId="53713561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</w:t>
            </w:r>
          </w:p>
          <w:p w14:paraId="39199997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      </w:r>
          </w:p>
        </w:tc>
      </w:tr>
      <w:tr w:rsidR="006C1670" w:rsidRPr="00355478" w14:paraId="1DC2294F" w14:textId="77777777" w:rsidTr="004562F8">
        <w:tc>
          <w:tcPr>
            <w:tcW w:w="3039" w:type="dxa"/>
          </w:tcPr>
          <w:p w14:paraId="19833BE3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7" w:type="dxa"/>
            <w:vAlign w:val="center"/>
          </w:tcPr>
          <w:p w14:paraId="5A9D339A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рационального использования топливно-энергетических ресурсов.</w:t>
            </w:r>
          </w:p>
          <w:p w14:paraId="5BD1875D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      </w:r>
          </w:p>
          <w:p w14:paraId="1042F49F" w14:textId="77777777" w:rsidR="006C1670" w:rsidRPr="001F7A64" w:rsidRDefault="006C1670" w:rsidP="00EE1F77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Сокращение потерь энергоресурсов посредством учета и наблюдения за показателями, характеризующими эффективность использования основных видов энергетических ресурсов и энергоемкости.</w:t>
            </w:r>
          </w:p>
          <w:p w14:paraId="73AF3892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оптимальных условий жизнедеятельности населения в части соответствия уличного освещения нормативно-техническим требованиям.</w:t>
            </w:r>
          </w:p>
          <w:p w14:paraId="241A3DD0" w14:textId="77777777" w:rsidR="006C1670" w:rsidRPr="001F7A64" w:rsidRDefault="006C1670" w:rsidP="00EE12F7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Содержание уличного освещения с одновременным соблюдением лимита потребления электроэнергии.</w:t>
            </w:r>
          </w:p>
        </w:tc>
      </w:tr>
      <w:tr w:rsidR="006C1670" w:rsidRPr="00355478" w14:paraId="577D35F3" w14:textId="77777777" w:rsidTr="00F921E4">
        <w:trPr>
          <w:trHeight w:val="1444"/>
        </w:trPr>
        <w:tc>
          <w:tcPr>
            <w:tcW w:w="3039" w:type="dxa"/>
          </w:tcPr>
          <w:p w14:paraId="3CB77FE2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37" w:type="dxa"/>
            <w:vAlign w:val="center"/>
          </w:tcPr>
          <w:p w14:paraId="66B1E62E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- удельная величина потребления органами местного самоуправления электрической энергии </w:t>
            </w:r>
          </w:p>
          <w:p w14:paraId="51D84DD3" w14:textId="77777777" w:rsidR="006C1670" w:rsidRPr="001F7A64" w:rsidRDefault="006C1670" w:rsidP="00F921E4">
            <w:pPr>
              <w:pStyle w:val="ConsPlusNormal"/>
              <w:spacing w:after="60"/>
              <w:rPr>
                <w:rFonts w:cs="Arial"/>
              </w:rPr>
            </w:pPr>
            <w:r w:rsidRPr="001F7A64">
              <w:rPr>
                <w:rFonts w:cs="Arial"/>
              </w:rPr>
              <w:t xml:space="preserve">(на </w:t>
            </w:r>
            <w:proofErr w:type="spellStart"/>
            <w:proofErr w:type="gramStart"/>
            <w:r w:rsidRPr="001F7A64">
              <w:rPr>
                <w:rFonts w:cs="Arial"/>
              </w:rPr>
              <w:t>кв.м</w:t>
            </w:r>
            <w:proofErr w:type="spellEnd"/>
            <w:proofErr w:type="gramEnd"/>
            <w:r w:rsidRPr="001F7A64">
              <w:rPr>
                <w:rFonts w:cs="Arial"/>
              </w:rPr>
              <w:t xml:space="preserve"> площади)(</w:t>
            </w:r>
            <w:proofErr w:type="spellStart"/>
            <w:r w:rsidRPr="001F7A64">
              <w:rPr>
                <w:rFonts w:cs="Arial"/>
              </w:rPr>
              <w:t>п.Копенкина</w:t>
            </w:r>
            <w:proofErr w:type="spellEnd"/>
            <w:r w:rsidRPr="001F7A64">
              <w:rPr>
                <w:rFonts w:cs="Arial"/>
              </w:rPr>
              <w:t>, ул.Веселова,1)</w:t>
            </w:r>
          </w:p>
          <w:p w14:paraId="722E6CB1" w14:textId="77777777" w:rsidR="006C1670" w:rsidRPr="001F7A64" w:rsidRDefault="006C1670" w:rsidP="00F921E4">
            <w:pPr>
              <w:pStyle w:val="ConsPlusNormal"/>
              <w:spacing w:after="60"/>
              <w:rPr>
                <w:rFonts w:cs="Arial"/>
                <w:vertAlign w:val="subscript"/>
              </w:rPr>
            </w:pPr>
            <w:r w:rsidRPr="001F7A64">
              <w:rPr>
                <w:rFonts w:cs="Arial"/>
              </w:rPr>
              <w:t xml:space="preserve">- удельная величина потребления органами местного самоуправления тепловой энергии                                  </w:t>
            </w:r>
            <w:proofErr w:type="gramStart"/>
            <w:r w:rsidRPr="001F7A64">
              <w:rPr>
                <w:rFonts w:cs="Arial"/>
              </w:rPr>
              <w:t xml:space="preserve">   (</w:t>
            </w:r>
            <w:proofErr w:type="gramEnd"/>
            <w:r w:rsidRPr="001F7A64">
              <w:rPr>
                <w:rFonts w:cs="Arial"/>
              </w:rPr>
              <w:t xml:space="preserve">на </w:t>
            </w:r>
            <w:proofErr w:type="spellStart"/>
            <w:r w:rsidRPr="001F7A64">
              <w:rPr>
                <w:rFonts w:cs="Arial"/>
              </w:rPr>
              <w:t>кв.м</w:t>
            </w:r>
            <w:proofErr w:type="spellEnd"/>
            <w:r w:rsidRPr="001F7A64">
              <w:rPr>
                <w:rFonts w:cs="Arial"/>
              </w:rPr>
              <w:t xml:space="preserve"> площади)( </w:t>
            </w:r>
            <w:proofErr w:type="spellStart"/>
            <w:r w:rsidRPr="001F7A64">
              <w:rPr>
                <w:rFonts w:cs="Arial"/>
              </w:rPr>
              <w:t>п.Копенкина</w:t>
            </w:r>
            <w:proofErr w:type="spellEnd"/>
            <w:r w:rsidRPr="001F7A64">
              <w:rPr>
                <w:rFonts w:cs="Arial"/>
              </w:rPr>
              <w:t>, ул.Веселова,1)</w:t>
            </w:r>
          </w:p>
          <w:p w14:paraId="7A0CC8B8" w14:textId="77777777" w:rsidR="006C1670" w:rsidRPr="001F7A64" w:rsidRDefault="006C1670" w:rsidP="00D01A0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softHyphen/>
            </w:r>
            <w:r w:rsidRPr="001F7A64">
              <w:rPr>
                <w:rFonts w:cs="Arial"/>
              </w:rPr>
              <w:softHyphen/>
              <w:t>- доля освещенных частей улиц, проездов, на конец отчетного года в общей протяженности улиц, проездов.</w:t>
            </w:r>
          </w:p>
        </w:tc>
      </w:tr>
      <w:tr w:rsidR="006C1670" w:rsidRPr="00355478" w14:paraId="2AA5DF17" w14:textId="77777777" w:rsidTr="004562F8">
        <w:tc>
          <w:tcPr>
            <w:tcW w:w="3039" w:type="dxa"/>
          </w:tcPr>
          <w:p w14:paraId="798B95E6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14:paraId="7B028499" w14:textId="77777777" w:rsidR="006C1670" w:rsidRPr="001F7A64" w:rsidRDefault="006C1670" w:rsidP="003007C7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2021 - 202</w:t>
            </w:r>
            <w:r w:rsidR="003007C7">
              <w:rPr>
                <w:rFonts w:cs="Arial"/>
              </w:rPr>
              <w:t>7</w:t>
            </w:r>
            <w:r w:rsidRPr="001F7A64">
              <w:rPr>
                <w:rFonts w:cs="Arial"/>
              </w:rPr>
              <w:t xml:space="preserve"> годы</w:t>
            </w:r>
          </w:p>
        </w:tc>
      </w:tr>
      <w:tr w:rsidR="006C1670" w:rsidRPr="00355478" w14:paraId="255318F6" w14:textId="77777777" w:rsidTr="004562F8">
        <w:tc>
          <w:tcPr>
            <w:tcW w:w="3039" w:type="dxa"/>
          </w:tcPr>
          <w:p w14:paraId="386C326C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37" w:type="dxa"/>
          </w:tcPr>
          <w:p w14:paraId="29D73480" w14:textId="77777777" w:rsidR="006C1670" w:rsidRPr="001F7A64" w:rsidRDefault="006C1670" w:rsidP="004F0D09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</w:t>
            </w:r>
            <w:proofErr w:type="gramStart"/>
            <w:r w:rsidRPr="001F7A64">
              <w:rPr>
                <w:rFonts w:cs="Arial"/>
              </w:rPr>
              <w:t>поселения  Россошанского</w:t>
            </w:r>
            <w:proofErr w:type="gramEnd"/>
            <w:r w:rsidRPr="001F7A64">
              <w:rPr>
                <w:rFonts w:cs="Arial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</w:rPr>
              <w:t>Копенкинском</w:t>
            </w:r>
            <w:proofErr w:type="spellEnd"/>
            <w:r w:rsidRPr="001F7A64">
              <w:rPr>
                <w:rFonts w:cs="Arial"/>
              </w:rPr>
              <w:t xml:space="preserve"> сельском поселении»,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6C1670" w:rsidRPr="00E975F7" w14:paraId="5B7688CD" w14:textId="77777777" w:rsidTr="00EE1F7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5CF1E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789B7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B06D4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1A239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928D3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FCF09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6C1670" w:rsidRPr="00E975F7" w14:paraId="2F82F11A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D6AF5F7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6AE83C" w14:textId="77777777" w:rsidR="006C1670" w:rsidRPr="00E975F7" w:rsidRDefault="003007C7" w:rsidP="002A737F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685,4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5C2808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87367" w14:textId="77777777" w:rsidR="006C1670" w:rsidRPr="00E975F7" w:rsidRDefault="003007C7" w:rsidP="009B40FC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255,8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00E9B" w14:textId="77777777" w:rsidR="006C1670" w:rsidRPr="00E975F7" w:rsidRDefault="003007C7" w:rsidP="00B11AA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D487E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5E6FE284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68386E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9A077" w14:textId="77777777" w:rsidR="006C1670" w:rsidRPr="00E975F7" w:rsidRDefault="00A77C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9DBA2A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BBB4B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D0482" w14:textId="77777777" w:rsidR="006C1670" w:rsidRPr="00E975F7" w:rsidRDefault="00A77C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2EE62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4CD1445B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51D5A5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7DDFCD" w14:textId="77777777"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F928B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59486" w14:textId="77777777" w:rsidR="006C1670" w:rsidRPr="00E975F7" w:rsidRDefault="006C1670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B11AA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3F8ABC" w14:textId="77777777"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A0EAA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5E11A760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384488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9D757" w14:textId="77777777" w:rsidR="006C1670" w:rsidRPr="00E975F7" w:rsidRDefault="000B341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80,2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71ED0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5F54C" w14:textId="77777777" w:rsidR="006C1670" w:rsidRPr="00E975F7" w:rsidRDefault="003F79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00F05" w14:textId="77777777" w:rsidR="006C1670" w:rsidRPr="00E975F7" w:rsidRDefault="000B3410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D0551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6C91D218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4EFB7E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30702" w14:textId="77777777" w:rsidR="006C1670" w:rsidRPr="00E975F7" w:rsidRDefault="002A737F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99,5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0C9B2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66FC7" w14:textId="77777777" w:rsidR="006C1670" w:rsidRPr="00E975F7" w:rsidRDefault="002A737F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B1563" w14:textId="77777777" w:rsidR="006C1670" w:rsidRPr="00E975F7" w:rsidRDefault="002A737F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0469E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630BFE45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35D37D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FF241E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120,3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99E90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4EA55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E87A3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91,3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63A00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14:paraId="1E56CA48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268909" w14:textId="77777777"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414A9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120,3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94A93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E9F34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E5167" w14:textId="77777777" w:rsidR="006C1670" w:rsidRPr="00E975F7" w:rsidRDefault="009B40FC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91,3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5A924" w14:textId="77777777"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3007C7" w:rsidRPr="00E975F7" w14:paraId="3B13F755" w14:textId="7777777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9AFDE8" w14:textId="77777777" w:rsidR="003007C7" w:rsidRPr="00E975F7" w:rsidRDefault="003007C7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B6747" w14:textId="77777777" w:rsidR="003007C7" w:rsidRDefault="003007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120,3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5D8E6" w14:textId="77777777" w:rsidR="003007C7" w:rsidRDefault="003007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ED2B0" w14:textId="77777777" w:rsidR="003007C7" w:rsidRDefault="003007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56953" w14:textId="77777777" w:rsidR="003007C7" w:rsidRDefault="003007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91,3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6889F" w14:textId="77777777" w:rsidR="003007C7" w:rsidRPr="00E975F7" w:rsidRDefault="003007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8043ADE" w14:textId="77777777" w:rsidR="006C1670" w:rsidRPr="001F7A64" w:rsidRDefault="006C1670" w:rsidP="00355478">
            <w:pPr>
              <w:pStyle w:val="ConsPlusNormal"/>
              <w:rPr>
                <w:rFonts w:cs="Arial"/>
              </w:rPr>
            </w:pPr>
          </w:p>
        </w:tc>
      </w:tr>
    </w:tbl>
    <w:p w14:paraId="7FF165B0" w14:textId="77777777" w:rsidR="006C1670" w:rsidRDefault="006C1670" w:rsidP="0035547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AD70659" w14:textId="77777777"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14:paraId="561B7672" w14:textId="77777777" w:rsidR="006C1670" w:rsidRPr="00F512C3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F512C3">
        <w:rPr>
          <w:sz w:val="24"/>
          <w:szCs w:val="24"/>
        </w:rPr>
        <w:t xml:space="preserve">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Россошанского муниципального района</w:t>
      </w:r>
    </w:p>
    <w:p w14:paraId="769BE5D4" w14:textId="77777777"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</w:t>
      </w:r>
    </w:p>
    <w:p w14:paraId="55CCDDDE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Приоритеты муниципальной политики в сфере реализации Программы определены в соответствии с Федеральным </w:t>
      </w:r>
      <w:hyperlink r:id="rId7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</w:t>
      </w:r>
      <w:hyperlink r:id="rId8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26.03.2003 № 35-ФЗ «Об электроэнергетике», </w:t>
      </w:r>
      <w:r w:rsidRPr="00F512C3">
        <w:rPr>
          <w:rFonts w:ascii="Arial" w:hAnsi="Arial" w:cs="Arial"/>
          <w:color w:val="000000"/>
          <w:shd w:val="clear" w:color="auto" w:fill="FFFFFF"/>
        </w:rPr>
        <w:t xml:space="preserve">Приказом Минэкономразвития России от 15 июля 2020 года № 425 "Об утверждении 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воды", </w:t>
      </w:r>
      <w:r w:rsidRPr="00F512C3">
        <w:rPr>
          <w:rFonts w:ascii="Arial" w:hAnsi="Arial" w:cs="Arial"/>
        </w:rPr>
        <w:t xml:space="preserve">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</w:t>
      </w:r>
      <w:r w:rsidRPr="00F512C3">
        <w:rPr>
          <w:rFonts w:ascii="Arial" w:hAnsi="Arial" w:cs="Arial"/>
        </w:rPr>
        <w:lastRenderedPageBreak/>
        <w:t xml:space="preserve">развития Россошанского муниципального района Воронежской области до 2035 года». </w:t>
      </w:r>
    </w:p>
    <w:p w14:paraId="2F685E33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В числе основных приоритетов определены следующие направления:</w:t>
      </w:r>
    </w:p>
    <w:p w14:paraId="51F2881E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- создание условий для перевода экономики и, прежде всего, бюджетной сферы муниципального образования на энергосберегающий путь развития и обеспечение на этой основе снижения потребления топливно-энергетических ресурсов при соблюдении установленных санитарных правил и норм; </w:t>
      </w:r>
    </w:p>
    <w:p w14:paraId="605CCC93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Исходя из основных приоритетов, сформулированы цели муниципальной программы:</w:t>
      </w:r>
    </w:p>
    <w:p w14:paraId="63210FE6" w14:textId="77777777" w:rsidR="006C1670" w:rsidRPr="00F512C3" w:rsidRDefault="006C1670" w:rsidP="00DD350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  1. 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</w:p>
    <w:p w14:paraId="066BC4FF" w14:textId="77777777" w:rsidR="006C1670" w:rsidRPr="00F512C3" w:rsidRDefault="006C1670" w:rsidP="00DD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2. 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</w:r>
    </w:p>
    <w:p w14:paraId="6F712753" w14:textId="77777777"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Достижение заявленных целей потребует решения следующих задач:</w:t>
      </w:r>
    </w:p>
    <w:p w14:paraId="62FEA04C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1. Обеспечение рационального использования топливно-энергетических ресурсов.</w:t>
      </w:r>
    </w:p>
    <w:p w14:paraId="5D587B45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2. 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</w:r>
    </w:p>
    <w:p w14:paraId="267DE2FB" w14:textId="77777777"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3. Обеспечение оптимальных условий жизнедеятельности населения в части соответствия уличного освещения нормативно-техническим требованиям.</w:t>
      </w:r>
    </w:p>
    <w:p w14:paraId="467973A7" w14:textId="77777777"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4. Содержание уличного освещения с одновременным соблюдением лимита потребления электроэнергии. </w:t>
      </w:r>
    </w:p>
    <w:p w14:paraId="3C56978C" w14:textId="77777777"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Сведения о показателях (индикаторах) муниципальной программы </w:t>
      </w:r>
    </w:p>
    <w:p w14:paraId="6100B371" w14:textId="77777777" w:rsidR="006C1670" w:rsidRPr="00F512C3" w:rsidRDefault="00FA7BF9" w:rsidP="00355478">
      <w:pPr>
        <w:pStyle w:val="ConsPlusNormal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F512C3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 </w:t>
      </w:r>
      <w:r w:rsidR="006C1670"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>
        <w:rPr>
          <w:sz w:val="24"/>
          <w:szCs w:val="24"/>
        </w:rPr>
        <w:t xml:space="preserve"> сельском поселении</w:t>
      </w:r>
      <w:r w:rsidR="006C1670" w:rsidRPr="00F512C3">
        <w:rPr>
          <w:sz w:val="24"/>
          <w:szCs w:val="24"/>
        </w:rPr>
        <w:t>»</w:t>
      </w:r>
      <w:r w:rsidR="006C1670" w:rsidRPr="00F512C3">
        <w:rPr>
          <w:bCs/>
          <w:sz w:val="24"/>
          <w:szCs w:val="24"/>
        </w:rPr>
        <w:t xml:space="preserve"> </w:t>
      </w:r>
      <w:r w:rsidR="006C1670" w:rsidRPr="00F512C3">
        <w:rPr>
          <w:sz w:val="24"/>
          <w:szCs w:val="24"/>
        </w:rPr>
        <w:t xml:space="preserve">и их значения указаны в Приложении 1 к Программе. </w:t>
      </w:r>
    </w:p>
    <w:p w14:paraId="72F0F13B" w14:textId="77777777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Методик</w:t>
      </w:r>
      <w:r>
        <w:rPr>
          <w:sz w:val="24"/>
          <w:szCs w:val="24"/>
        </w:rPr>
        <w:t>и</w:t>
      </w:r>
      <w:r w:rsidRPr="00F512C3">
        <w:rPr>
          <w:sz w:val="24"/>
          <w:szCs w:val="24"/>
        </w:rPr>
        <w:t xml:space="preserve"> расчета показателей (индикаторов)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2 к Программе. </w:t>
      </w:r>
    </w:p>
    <w:p w14:paraId="206355F4" w14:textId="77777777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3 к Программе. </w:t>
      </w:r>
    </w:p>
    <w:p w14:paraId="1DE52C50" w14:textId="77777777"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Расходы бюджета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F512C3">
        <w:rPr>
          <w:sz w:val="24"/>
          <w:szCs w:val="24"/>
        </w:rPr>
        <w:t xml:space="preserve"> на реализацию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512C3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4 к Программе.  </w:t>
      </w:r>
    </w:p>
    <w:p w14:paraId="7BE1B527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CEF8CEF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CFE78BA" w14:textId="77777777" w:rsidR="006C1670" w:rsidRPr="00355478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  <w:sectPr w:rsidR="006C1670" w:rsidRPr="00355478" w:rsidSect="00367004">
          <w:footerReference w:type="default" r:id="rId9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14:paraId="396A517C" w14:textId="77777777" w:rsidR="006C1670" w:rsidRPr="00355478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1 к муниципальной программе </w:t>
      </w:r>
    </w:p>
    <w:p w14:paraId="3EC4DAB0" w14:textId="77777777" w:rsidR="006C1670" w:rsidRDefault="00FA7BF9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</w:p>
    <w:p w14:paraId="21066735" w14:textId="77777777" w:rsidR="006C1670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</w:p>
    <w:p w14:paraId="0DB22ADB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Сведения о показателях (индикаторах) муниципальной программы</w:t>
      </w:r>
    </w:p>
    <w:p w14:paraId="0722DBCB" w14:textId="77777777"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Россошанского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 и их значениях</w:t>
      </w:r>
    </w:p>
    <w:p w14:paraId="5F56B21E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tbl>
      <w:tblPr>
        <w:tblW w:w="15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59"/>
        <w:gridCol w:w="1855"/>
        <w:gridCol w:w="1134"/>
        <w:gridCol w:w="1134"/>
        <w:gridCol w:w="737"/>
        <w:gridCol w:w="851"/>
        <w:gridCol w:w="850"/>
        <w:gridCol w:w="851"/>
        <w:gridCol w:w="850"/>
        <w:gridCol w:w="851"/>
        <w:gridCol w:w="850"/>
        <w:gridCol w:w="1701"/>
        <w:gridCol w:w="2478"/>
      </w:tblGrid>
      <w:tr w:rsidR="003E2FD8" w:rsidRPr="00355478" w14:paraId="687F2F15" w14:textId="77777777" w:rsidTr="00461FCE">
        <w:trPr>
          <w:trHeight w:val="497"/>
        </w:trPr>
        <w:tc>
          <w:tcPr>
            <w:tcW w:w="855" w:type="dxa"/>
            <w:vMerge w:val="restart"/>
          </w:tcPr>
          <w:p w14:paraId="1BFC0BA8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514" w:type="dxa"/>
            <w:gridSpan w:val="2"/>
            <w:vMerge w:val="restart"/>
          </w:tcPr>
          <w:p w14:paraId="2F57EEF2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4" w:type="dxa"/>
            <w:vMerge w:val="restart"/>
          </w:tcPr>
          <w:p w14:paraId="5B767542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134" w:type="dxa"/>
            <w:vMerge w:val="restart"/>
          </w:tcPr>
          <w:p w14:paraId="6A7D396B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5840" w:type="dxa"/>
            <w:gridSpan w:val="7"/>
          </w:tcPr>
          <w:p w14:paraId="6110B2E8" w14:textId="77777777" w:rsidR="003E2FD8" w:rsidRDefault="003E2FD8" w:rsidP="00FD4D37">
            <w:pPr>
              <w:pStyle w:val="ConsPlusNormal"/>
              <w:outlineLvl w:val="2"/>
            </w:pPr>
            <w:r w:rsidRPr="001F7A64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4179" w:type="dxa"/>
            <w:gridSpan w:val="2"/>
          </w:tcPr>
          <w:p w14:paraId="58AC63D8" w14:textId="77777777" w:rsidR="003E2FD8" w:rsidRPr="001F7A64" w:rsidRDefault="00F073E6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0" w:anchor="'Приложение 1 к '!P785" w:history="1">
              <w:r w:rsidR="003E2FD8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3E2FD8" w:rsidRPr="00355478" w14:paraId="1B931D90" w14:textId="77777777" w:rsidTr="00461FCE">
        <w:trPr>
          <w:trHeight w:val="1971"/>
        </w:trPr>
        <w:tc>
          <w:tcPr>
            <w:tcW w:w="855" w:type="dxa"/>
            <w:vMerge/>
          </w:tcPr>
          <w:p w14:paraId="723E1BC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514" w:type="dxa"/>
            <w:gridSpan w:val="2"/>
            <w:vMerge/>
          </w:tcPr>
          <w:p w14:paraId="53BBC73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D6EFA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1B5F0D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</w:tcPr>
          <w:p w14:paraId="3BE4D034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14:paraId="541436E7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0" w:type="dxa"/>
          </w:tcPr>
          <w:p w14:paraId="268B2EDC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14:paraId="449179D3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14:paraId="1BFB6D92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14:paraId="17A72C52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850" w:type="dxa"/>
          </w:tcPr>
          <w:p w14:paraId="035BF4B3" w14:textId="77777777" w:rsidR="003E2FD8" w:rsidRDefault="003E2FD8" w:rsidP="00FD4D37">
            <w:pPr>
              <w:pStyle w:val="ConsPlusNormal"/>
              <w:outlineLvl w:val="2"/>
            </w:pPr>
            <w:r>
              <w:t>2027</w:t>
            </w:r>
          </w:p>
        </w:tc>
        <w:tc>
          <w:tcPr>
            <w:tcW w:w="1701" w:type="dxa"/>
          </w:tcPr>
          <w:p w14:paraId="79C71F43" w14:textId="77777777" w:rsidR="003E2FD8" w:rsidRPr="001F7A64" w:rsidRDefault="00F073E6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1" w:anchor="'Приложение 1 к '!P783" w:history="1">
              <w:r w:rsidR="003E2FD8" w:rsidRPr="001F7A64">
                <w:rPr>
                  <w:rFonts w:cs="Arial"/>
                  <w:sz w:val="20"/>
                  <w:szCs w:val="20"/>
                </w:rPr>
                <w:t>стратегией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2478" w:type="dxa"/>
          </w:tcPr>
          <w:p w14:paraId="67073BEF" w14:textId="77777777" w:rsidR="003E2FD8" w:rsidRPr="001F7A64" w:rsidRDefault="00F073E6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2" w:anchor="'Приложение 1 к '!P784" w:history="1">
              <w:r w:rsidR="003E2FD8" w:rsidRPr="001F7A64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3E2FD8" w:rsidRPr="00355478" w14:paraId="26CAFF1A" w14:textId="77777777" w:rsidTr="00461FCE">
        <w:trPr>
          <w:trHeight w:val="300"/>
        </w:trPr>
        <w:tc>
          <w:tcPr>
            <w:tcW w:w="855" w:type="dxa"/>
          </w:tcPr>
          <w:p w14:paraId="75E1D9B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14" w:type="dxa"/>
            <w:gridSpan w:val="2"/>
          </w:tcPr>
          <w:p w14:paraId="7469B7A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6B7D68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5AE479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14:paraId="29FE704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1266BF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5A0905E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2735201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3C1D587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4CD7B0F6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14:paraId="09AC9E2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3E3B9D93" w14:textId="77777777" w:rsidR="003E2FD8" w:rsidRPr="001F7A64" w:rsidRDefault="003E2FD8" w:rsidP="003E2FD8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478" w:type="dxa"/>
          </w:tcPr>
          <w:p w14:paraId="1018E9B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3E2FD8" w:rsidRPr="00355478" w14:paraId="534499BB" w14:textId="77777777" w:rsidTr="003E2FD8">
        <w:trPr>
          <w:trHeight w:val="254"/>
        </w:trPr>
        <w:tc>
          <w:tcPr>
            <w:tcW w:w="1514" w:type="dxa"/>
            <w:gridSpan w:val="2"/>
          </w:tcPr>
          <w:p w14:paraId="54A95851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42" w:type="dxa"/>
            <w:gridSpan w:val="12"/>
          </w:tcPr>
          <w:p w14:paraId="7FAE0D63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3E2FD8" w:rsidRPr="00355478" w14:paraId="5BD6CC07" w14:textId="77777777" w:rsidTr="003E2FD8">
        <w:trPr>
          <w:trHeight w:val="289"/>
        </w:trPr>
        <w:tc>
          <w:tcPr>
            <w:tcW w:w="1514" w:type="dxa"/>
            <w:gridSpan w:val="2"/>
          </w:tcPr>
          <w:p w14:paraId="09CA8410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42" w:type="dxa"/>
            <w:gridSpan w:val="12"/>
          </w:tcPr>
          <w:p w14:paraId="39390738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3E2FD8" w:rsidRPr="00355478" w14:paraId="56388113" w14:textId="77777777" w:rsidTr="00461FCE">
        <w:trPr>
          <w:trHeight w:val="270"/>
        </w:trPr>
        <w:tc>
          <w:tcPr>
            <w:tcW w:w="855" w:type="dxa"/>
          </w:tcPr>
          <w:p w14:paraId="5A5E1CD5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514" w:type="dxa"/>
            <w:gridSpan w:val="2"/>
          </w:tcPr>
          <w:p w14:paraId="6784ED9F" w14:textId="77777777" w:rsidR="003E2FD8" w:rsidRPr="001F7A64" w:rsidRDefault="003E2FD8" w:rsidP="009F508F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14:paraId="719CC938" w14:textId="77777777" w:rsidR="003E2FD8" w:rsidRPr="001F7A64" w:rsidRDefault="003E2FD8" w:rsidP="005C19D1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134" w:type="dxa"/>
            <w:noWrap/>
          </w:tcPr>
          <w:p w14:paraId="26E06F1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B12A80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кВт.ч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737" w:type="dxa"/>
            <w:vAlign w:val="center"/>
          </w:tcPr>
          <w:p w14:paraId="65C5439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13,19</w:t>
            </w:r>
          </w:p>
        </w:tc>
        <w:tc>
          <w:tcPr>
            <w:tcW w:w="851" w:type="dxa"/>
            <w:vAlign w:val="center"/>
          </w:tcPr>
          <w:p w14:paraId="5BBE443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13,08</w:t>
            </w:r>
          </w:p>
        </w:tc>
        <w:tc>
          <w:tcPr>
            <w:tcW w:w="850" w:type="dxa"/>
            <w:vAlign w:val="center"/>
          </w:tcPr>
          <w:p w14:paraId="2D4C5F8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851" w:type="dxa"/>
            <w:vAlign w:val="center"/>
          </w:tcPr>
          <w:p w14:paraId="65F8AA0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850" w:type="dxa"/>
            <w:vAlign w:val="center"/>
          </w:tcPr>
          <w:p w14:paraId="0FA0E54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851" w:type="dxa"/>
            <w:vAlign w:val="center"/>
          </w:tcPr>
          <w:p w14:paraId="2A87C65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850" w:type="dxa"/>
          </w:tcPr>
          <w:p w14:paraId="35D15F6F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3C46FF04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0AB20031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69BE131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1701" w:type="dxa"/>
            <w:vAlign w:val="center"/>
          </w:tcPr>
          <w:p w14:paraId="3BEE670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14:paraId="43F2D74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3E2FD8" w:rsidRPr="00355478" w14:paraId="670DBA7D" w14:textId="77777777" w:rsidTr="00461FCE">
        <w:trPr>
          <w:trHeight w:val="1005"/>
        </w:trPr>
        <w:tc>
          <w:tcPr>
            <w:tcW w:w="855" w:type="dxa"/>
          </w:tcPr>
          <w:p w14:paraId="50BC930A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514" w:type="dxa"/>
            <w:gridSpan w:val="2"/>
          </w:tcPr>
          <w:p w14:paraId="6D61B801" w14:textId="77777777" w:rsidR="003E2FD8" w:rsidRPr="001F7A64" w:rsidRDefault="003E2FD8" w:rsidP="00FD4D37">
            <w:pPr>
              <w:pStyle w:val="ConsPlusNormal"/>
              <w:ind w:left="-4" w:right="-138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тепловой энергии                                     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                 (п.Копенкина,ул.Веселова,1)</w:t>
            </w:r>
          </w:p>
        </w:tc>
        <w:tc>
          <w:tcPr>
            <w:tcW w:w="1134" w:type="dxa"/>
            <w:noWrap/>
          </w:tcPr>
          <w:p w14:paraId="58DCE23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E0434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737" w:type="dxa"/>
            <w:vAlign w:val="center"/>
          </w:tcPr>
          <w:p w14:paraId="3282FEE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73,50</w:t>
            </w:r>
          </w:p>
        </w:tc>
        <w:tc>
          <w:tcPr>
            <w:tcW w:w="851" w:type="dxa"/>
            <w:vAlign w:val="center"/>
          </w:tcPr>
          <w:p w14:paraId="667A79A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70,18</w:t>
            </w:r>
          </w:p>
        </w:tc>
        <w:tc>
          <w:tcPr>
            <w:tcW w:w="850" w:type="dxa"/>
            <w:vAlign w:val="center"/>
          </w:tcPr>
          <w:p w14:paraId="039AC8C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851" w:type="dxa"/>
            <w:vAlign w:val="center"/>
          </w:tcPr>
          <w:p w14:paraId="641629F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850" w:type="dxa"/>
            <w:vAlign w:val="center"/>
          </w:tcPr>
          <w:p w14:paraId="41553CE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851" w:type="dxa"/>
            <w:vAlign w:val="center"/>
          </w:tcPr>
          <w:p w14:paraId="7E0F398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850" w:type="dxa"/>
          </w:tcPr>
          <w:p w14:paraId="291E92F6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14F8B3B9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24137735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19D0EC2C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7F01052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1701" w:type="dxa"/>
            <w:vAlign w:val="center"/>
          </w:tcPr>
          <w:p w14:paraId="652EEF8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14:paraId="54A8B3F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3E2FD8" w:rsidRPr="00355478" w14:paraId="70683559" w14:textId="77777777" w:rsidTr="003E2FD8">
        <w:trPr>
          <w:trHeight w:val="267"/>
        </w:trPr>
        <w:tc>
          <w:tcPr>
            <w:tcW w:w="1514" w:type="dxa"/>
            <w:gridSpan w:val="2"/>
          </w:tcPr>
          <w:p w14:paraId="14B8357D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42" w:type="dxa"/>
            <w:gridSpan w:val="12"/>
          </w:tcPr>
          <w:p w14:paraId="79E8BB59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2. </w:t>
            </w:r>
            <w:r w:rsidRPr="001F7A64">
              <w:rPr>
                <w:rFonts w:cs="Arial"/>
                <w:sz w:val="20"/>
                <w:szCs w:val="20"/>
              </w:rPr>
              <w:t>Содержание уличного освещения.</w:t>
            </w:r>
          </w:p>
        </w:tc>
      </w:tr>
      <w:tr w:rsidR="003E2FD8" w:rsidRPr="00355478" w14:paraId="6694F507" w14:textId="77777777" w:rsidTr="00461FCE">
        <w:trPr>
          <w:trHeight w:val="900"/>
        </w:trPr>
        <w:tc>
          <w:tcPr>
            <w:tcW w:w="855" w:type="dxa"/>
          </w:tcPr>
          <w:p w14:paraId="68D38673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2514" w:type="dxa"/>
            <w:gridSpan w:val="2"/>
            <w:vAlign w:val="center"/>
          </w:tcPr>
          <w:p w14:paraId="15D9D201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>Доля протяженности освещенных частей улиц, проездов, на конец отчетного года в общей протяженности улиц, проездов.</w:t>
            </w:r>
          </w:p>
        </w:tc>
        <w:tc>
          <w:tcPr>
            <w:tcW w:w="1134" w:type="dxa"/>
            <w:noWrap/>
          </w:tcPr>
          <w:p w14:paraId="605A3D3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0EC34F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37" w:type="dxa"/>
            <w:vAlign w:val="center"/>
          </w:tcPr>
          <w:p w14:paraId="00B7A49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851" w:type="dxa"/>
            <w:vAlign w:val="center"/>
          </w:tcPr>
          <w:p w14:paraId="20331B8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850" w:type="dxa"/>
            <w:vAlign w:val="center"/>
          </w:tcPr>
          <w:p w14:paraId="63B44FD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1766C57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850" w:type="dxa"/>
            <w:vAlign w:val="center"/>
          </w:tcPr>
          <w:p w14:paraId="5CB2B27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851" w:type="dxa"/>
            <w:vAlign w:val="center"/>
          </w:tcPr>
          <w:p w14:paraId="4E761EB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14:paraId="2485C40D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3ABEF194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4A467FD9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0DA393C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701" w:type="dxa"/>
            <w:vAlign w:val="center"/>
          </w:tcPr>
          <w:p w14:paraId="576A15D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478" w:type="dxa"/>
            <w:vAlign w:val="center"/>
          </w:tcPr>
          <w:p w14:paraId="1BD5727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7B88F76A" w14:textId="77777777"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0889099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220176C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442F5BE8" w14:textId="77777777" w:rsidR="006C1670" w:rsidRPr="00355478" w:rsidRDefault="006C1670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2 к муниципальной программе </w:t>
      </w:r>
    </w:p>
    <w:p w14:paraId="67E5ACAB" w14:textId="77777777" w:rsidR="006C1670" w:rsidRDefault="00FA7BF9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</w:t>
      </w:r>
      <w:proofErr w:type="gramStart"/>
      <w:r w:rsidR="006C1670" w:rsidRPr="00355478">
        <w:rPr>
          <w:sz w:val="24"/>
          <w:szCs w:val="24"/>
        </w:rPr>
        <w:t xml:space="preserve">поселения </w:t>
      </w:r>
      <w:r w:rsidR="006C1670">
        <w:rPr>
          <w:sz w:val="24"/>
          <w:szCs w:val="24"/>
        </w:rPr>
        <w:t xml:space="preserve"> Россошанского</w:t>
      </w:r>
      <w:proofErr w:type="gram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14:paraId="711E10B5" w14:textId="77777777" w:rsidR="006C1670" w:rsidRDefault="006C1670" w:rsidP="00355478">
      <w:pPr>
        <w:pStyle w:val="ConsPlusNormal"/>
        <w:ind w:left="8364" w:firstLine="141"/>
        <w:jc w:val="both"/>
        <w:outlineLvl w:val="2"/>
        <w:rPr>
          <w:sz w:val="24"/>
          <w:szCs w:val="24"/>
        </w:rPr>
      </w:pPr>
    </w:p>
    <w:p w14:paraId="2973E1DF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Методики расчета показателей (индикаторов) муниципальной программы</w:t>
      </w:r>
      <w:r>
        <w:rPr>
          <w:sz w:val="24"/>
          <w:szCs w:val="24"/>
        </w:rPr>
        <w:t xml:space="preserve"> </w:t>
      </w:r>
    </w:p>
    <w:p w14:paraId="5DACF410" w14:textId="77777777"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Россошанского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</w:t>
      </w:r>
      <w:r w:rsidR="006C1670">
        <w:rPr>
          <w:sz w:val="24"/>
          <w:szCs w:val="24"/>
        </w:rPr>
        <w:t>оселении</w:t>
      </w:r>
      <w:r w:rsidR="006C1670" w:rsidRPr="00355478">
        <w:rPr>
          <w:sz w:val="24"/>
          <w:szCs w:val="24"/>
        </w:rPr>
        <w:t>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2"/>
        <w:gridCol w:w="3556"/>
        <w:gridCol w:w="1458"/>
        <w:gridCol w:w="5526"/>
        <w:gridCol w:w="1743"/>
        <w:gridCol w:w="1733"/>
      </w:tblGrid>
      <w:tr w:rsidR="006C1670" w:rsidRPr="00355478" w14:paraId="506F5070" w14:textId="77777777" w:rsidTr="00FD4D37">
        <w:trPr>
          <w:trHeight w:val="2040"/>
        </w:trPr>
        <w:tc>
          <w:tcPr>
            <w:tcW w:w="662" w:type="dxa"/>
          </w:tcPr>
          <w:p w14:paraId="4F1BF1A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556" w:type="dxa"/>
          </w:tcPr>
          <w:p w14:paraId="7E12D727" w14:textId="77777777" w:rsidR="006C1670" w:rsidRPr="001F7A64" w:rsidRDefault="00F073E6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3" w:anchor="'Приложение 2 к '!P942" w:history="1">
              <w:r w:rsidR="006C1670" w:rsidRPr="001F7A64">
                <w:rPr>
                  <w:rStyle w:val="a9"/>
                  <w:rFonts w:cs="Arial"/>
                  <w:sz w:val="20"/>
                  <w:szCs w:val="20"/>
                  <w:u w:val="none"/>
                </w:rPr>
                <w:t xml:space="preserve"> </w:t>
              </w:r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458" w:type="dxa"/>
          </w:tcPr>
          <w:p w14:paraId="33D4EF8D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526" w:type="dxa"/>
          </w:tcPr>
          <w:p w14:paraId="0AF6BBC8" w14:textId="77777777" w:rsidR="006C1670" w:rsidRPr="001F7A64" w:rsidRDefault="00F073E6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4" w:anchor="'Приложение 2 к '!P943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14:paraId="368EAD0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33" w:type="dxa"/>
          </w:tcPr>
          <w:p w14:paraId="1A913A1E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6C1670" w:rsidRPr="00355478" w14:paraId="0E0909D9" w14:textId="77777777" w:rsidTr="00FD4D37">
        <w:trPr>
          <w:trHeight w:val="300"/>
        </w:trPr>
        <w:tc>
          <w:tcPr>
            <w:tcW w:w="662" w:type="dxa"/>
          </w:tcPr>
          <w:p w14:paraId="596DB3B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56" w:type="dxa"/>
          </w:tcPr>
          <w:p w14:paraId="6094B4A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58" w:type="dxa"/>
          </w:tcPr>
          <w:p w14:paraId="43E3021F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526" w:type="dxa"/>
          </w:tcPr>
          <w:p w14:paraId="76D5337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14:paraId="6C24D5D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3" w:type="dxa"/>
          </w:tcPr>
          <w:p w14:paraId="5C2B8E9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</w:tr>
      <w:tr w:rsidR="006C1670" w:rsidRPr="00355478" w14:paraId="1BFA0A30" w14:textId="77777777" w:rsidTr="00FD4D37">
        <w:trPr>
          <w:trHeight w:val="400"/>
        </w:trPr>
        <w:tc>
          <w:tcPr>
            <w:tcW w:w="14678" w:type="dxa"/>
            <w:gridSpan w:val="6"/>
          </w:tcPr>
          <w:p w14:paraId="0BCB9404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14:paraId="6E7C5394" w14:textId="77777777" w:rsidTr="00FD4D37">
        <w:trPr>
          <w:trHeight w:val="345"/>
        </w:trPr>
        <w:tc>
          <w:tcPr>
            <w:tcW w:w="14678" w:type="dxa"/>
            <w:gridSpan w:val="6"/>
          </w:tcPr>
          <w:p w14:paraId="626597C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14:paraId="0288530C" w14:textId="77777777" w:rsidTr="00FD4D37">
        <w:trPr>
          <w:trHeight w:val="1899"/>
        </w:trPr>
        <w:tc>
          <w:tcPr>
            <w:tcW w:w="662" w:type="dxa"/>
          </w:tcPr>
          <w:p w14:paraId="329F4E0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56" w:type="dxa"/>
          </w:tcPr>
          <w:p w14:paraId="24802BF2" w14:textId="77777777" w:rsidR="006C1670" w:rsidRPr="001F7A64" w:rsidRDefault="006C1670" w:rsidP="0093224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14:paraId="6422A38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458" w:type="dxa"/>
          </w:tcPr>
          <w:p w14:paraId="1FE7555F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кВтч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/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5526" w:type="dxa"/>
          </w:tcPr>
          <w:p w14:paraId="08C2D842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eastAsia="TimesNewRomanPSMT" w:cs="Arial"/>
                <w:noProof/>
                <w:sz w:val="20"/>
                <w:szCs w:val="20"/>
              </w:rPr>
              <w:drawing>
                <wp:inline distT="0" distB="0" distL="0" distR="0" wp14:anchorId="5B1445F2" wp14:editId="33CC2E28">
                  <wp:extent cx="2232660" cy="937260"/>
                  <wp:effectExtent l="1905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28046" t="32858" r="20972" b="38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EF1F0A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3B1374D2" wp14:editId="74757048">
                  <wp:extent cx="2743200" cy="106680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31076" t="45000" r="22145" b="49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14:paraId="31868BEA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11B25C3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14:paraId="5586B962" w14:textId="77777777" w:rsidTr="00FD4D37">
        <w:trPr>
          <w:trHeight w:val="2538"/>
        </w:trPr>
        <w:tc>
          <w:tcPr>
            <w:tcW w:w="662" w:type="dxa"/>
          </w:tcPr>
          <w:p w14:paraId="42E69527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556" w:type="dxa"/>
          </w:tcPr>
          <w:p w14:paraId="22F4CFF0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тепловой энергии                                     (на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кв.м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площади)                  (п.Копенкина,ул.Веселова,1)</w:t>
            </w:r>
          </w:p>
        </w:tc>
        <w:tc>
          <w:tcPr>
            <w:tcW w:w="1458" w:type="dxa"/>
          </w:tcPr>
          <w:p w14:paraId="24DA01B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5526" w:type="dxa"/>
          </w:tcPr>
          <w:p w14:paraId="5A803639" w14:textId="77777777"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58616BBF" wp14:editId="2C6F6650">
                  <wp:extent cx="3307080" cy="1562100"/>
                  <wp:effectExtent l="1905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25615" t="26666" r="17841" b="258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D0EC3" w14:textId="77777777" w:rsidR="006C1670" w:rsidRPr="00FD4D37" w:rsidRDefault="006C1670" w:rsidP="00932245"/>
        </w:tc>
        <w:tc>
          <w:tcPr>
            <w:tcW w:w="1743" w:type="dxa"/>
          </w:tcPr>
          <w:p w14:paraId="211C1174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4CD654F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14:paraId="32AABA5D" w14:textId="77777777" w:rsidTr="00FD4D37">
        <w:trPr>
          <w:trHeight w:val="209"/>
        </w:trPr>
        <w:tc>
          <w:tcPr>
            <w:tcW w:w="14678" w:type="dxa"/>
            <w:gridSpan w:val="6"/>
          </w:tcPr>
          <w:p w14:paraId="2C82D824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2. Содержание уличного освещения</w:t>
            </w:r>
          </w:p>
        </w:tc>
      </w:tr>
      <w:tr w:rsidR="006C1670" w:rsidRPr="00355478" w14:paraId="423561A3" w14:textId="77777777" w:rsidTr="00FD4D37">
        <w:trPr>
          <w:trHeight w:val="2382"/>
        </w:trPr>
        <w:tc>
          <w:tcPr>
            <w:tcW w:w="662" w:type="dxa"/>
          </w:tcPr>
          <w:p w14:paraId="5ABC6118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556" w:type="dxa"/>
          </w:tcPr>
          <w:p w14:paraId="07E5B15C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Доля освещенных частей улиц, проездов на конец отчетного года в общей протяженности улиц, проездов.</w:t>
            </w:r>
          </w:p>
        </w:tc>
        <w:tc>
          <w:tcPr>
            <w:tcW w:w="1458" w:type="dxa"/>
          </w:tcPr>
          <w:p w14:paraId="11D1CF8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526" w:type="dxa"/>
          </w:tcPr>
          <w:p w14:paraId="3912E487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</w:p>
          <w:p w14:paraId="24D5E643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= ---------------*100, где</w:t>
            </w:r>
          </w:p>
          <w:p w14:paraId="3CEF5C4D" w14:textId="77777777"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</w:p>
          <w:p w14:paraId="45B4C625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- доля освещенных частей улиц, проездов, на конец отчетного года в общей протяженности улиц, проездов.</w:t>
            </w:r>
          </w:p>
          <w:p w14:paraId="432260E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фактическое число светильников, установленных на территории поселения, с учетом светильников, находящихся в исправном состоянии</w:t>
            </w:r>
          </w:p>
          <w:p w14:paraId="18ECEB4B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нормативное число светильников, необходимых к установке на территории поселения</w:t>
            </w:r>
          </w:p>
        </w:tc>
        <w:tc>
          <w:tcPr>
            <w:tcW w:w="1743" w:type="dxa"/>
          </w:tcPr>
          <w:p w14:paraId="540B6081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14:paraId="538220E9" w14:textId="77777777"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14EF7FA3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3004663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7C992A50" w14:textId="77777777"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3 к муниципальной программе </w:t>
      </w:r>
    </w:p>
    <w:p w14:paraId="1AF943EA" w14:textId="77777777" w:rsidR="006C1670" w:rsidRPr="00355478" w:rsidRDefault="00FA7BF9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>Россошанского муниципального района Воронежской области</w:t>
      </w:r>
    </w:p>
    <w:p w14:paraId="67AF1D6E" w14:textId="77777777"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«Энергосбережение и повышение энергетической </w:t>
      </w:r>
    </w:p>
    <w:p w14:paraId="4408F25B" w14:textId="77777777"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  <w:r>
        <w:rPr>
          <w:sz w:val="24"/>
          <w:szCs w:val="24"/>
        </w:rPr>
        <w:t xml:space="preserve"> </w:t>
      </w:r>
    </w:p>
    <w:p w14:paraId="26466E64" w14:textId="77777777"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</w:p>
    <w:p w14:paraId="7705CA4A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Перечень основных мероприятий подпрограмм и мероприятий, реализуемых</w:t>
      </w:r>
      <w:r>
        <w:rPr>
          <w:sz w:val="24"/>
          <w:szCs w:val="24"/>
        </w:rPr>
        <w:t xml:space="preserve"> </w:t>
      </w:r>
      <w:r w:rsidRPr="00355478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</w:p>
    <w:tbl>
      <w:tblPr>
        <w:tblW w:w="14879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649"/>
        <w:gridCol w:w="3155"/>
        <w:gridCol w:w="2864"/>
        <w:gridCol w:w="2162"/>
        <w:gridCol w:w="2203"/>
        <w:gridCol w:w="2846"/>
      </w:tblGrid>
      <w:tr w:rsidR="006C1670" w:rsidRPr="00355478" w14:paraId="53C991D6" w14:textId="77777777" w:rsidTr="00355478">
        <w:trPr>
          <w:trHeight w:val="1500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8287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24271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BDB3E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AC79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3545A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7FBF3" w14:textId="77777777" w:rsidR="006C1670" w:rsidRPr="00355478" w:rsidRDefault="00F073E6" w:rsidP="0035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anchor="'Приложение 3 к'!P1079" w:history="1">
              <w:r w:rsidR="006C1670" w:rsidRPr="00355478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6C1670" w:rsidRPr="00355478" w14:paraId="704E44AB" w14:textId="77777777" w:rsidTr="00355478">
        <w:trPr>
          <w:trHeight w:val="300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A28B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4AC99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5E65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8296C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A0142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EFF8B" w14:textId="77777777"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C1670" w:rsidRPr="00355478" w14:paraId="660CFFF3" w14:textId="77777777" w:rsidTr="00355478">
        <w:trPr>
          <w:trHeight w:val="361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57C6" w14:textId="77777777" w:rsidR="006C1670" w:rsidRPr="00F512C3" w:rsidRDefault="006C1670" w:rsidP="003D2A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Pr="00F512C3">
              <w:rPr>
                <w:rFonts w:ascii="Arial" w:hAnsi="Arial" w:cs="Arial"/>
                <w:sz w:val="20"/>
                <w:szCs w:val="20"/>
              </w:rPr>
              <w:t xml:space="preserve">Энергосбережение и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Копенкинском</w:t>
            </w:r>
            <w:proofErr w:type="spellEnd"/>
            <w:r w:rsidRPr="00F512C3">
              <w:rPr>
                <w:rFonts w:ascii="Arial" w:hAnsi="Arial" w:cs="Arial"/>
                <w:sz w:val="20"/>
                <w:szCs w:val="20"/>
              </w:rPr>
              <w:t xml:space="preserve"> сельском поселении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</w:p>
        </w:tc>
      </w:tr>
      <w:tr w:rsidR="006C1670" w:rsidRPr="00355478" w14:paraId="48CECC3F" w14:textId="77777777" w:rsidTr="00F512C3">
        <w:trPr>
          <w:trHeight w:val="912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EFE3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1.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68C70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Энергосбережение и повышение энергетической эффективности в бюджетной сфере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68EA3" w14:textId="77777777"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оптимальной величины потребления энергетических ресурсов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AD6E9" w14:textId="77777777" w:rsidR="006C1670" w:rsidRPr="00355478" w:rsidRDefault="006C1670" w:rsidP="003E2F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</w:t>
            </w:r>
            <w:r w:rsidR="003E2FD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37E5C" w14:textId="77777777" w:rsidR="006C1670" w:rsidRPr="00355478" w:rsidRDefault="006C1670" w:rsidP="00F512C3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87D5" w14:textId="77777777" w:rsidR="006C1670" w:rsidRPr="001F7A64" w:rsidRDefault="006C1670" w:rsidP="00F512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Снижение удельных показателей потребления электрической, тепловой энергии, и воды. </w:t>
            </w:r>
          </w:p>
        </w:tc>
      </w:tr>
      <w:tr w:rsidR="006C1670" w:rsidRPr="00355478" w14:paraId="2EE9BD14" w14:textId="77777777" w:rsidTr="00A51F6D">
        <w:trPr>
          <w:trHeight w:val="2231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6CDF" w14:textId="77777777"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74A3" w14:textId="77777777" w:rsidR="006C1670" w:rsidRPr="00F512C3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71F2" w14:textId="77777777" w:rsidR="006C1670" w:rsidRPr="006D0CCD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Оплата электроэнергии, израсходованной на уличное освещение, 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замен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а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существующего физически и морально устаревшего оборудования на современное, имеющее больший ресурс работы и надежности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и т.п.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63DDC" w14:textId="77777777" w:rsidR="006C1670" w:rsidRPr="00355478" w:rsidRDefault="006C1670" w:rsidP="003E2F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</w:t>
            </w:r>
            <w:r w:rsidR="003E2FD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FFECE" w14:textId="77777777" w:rsidR="006C1670" w:rsidRPr="00355478" w:rsidRDefault="006C1670" w:rsidP="00A51F6D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1588" w14:textId="77777777"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благоприятных условий проживания населения на территории поселения. Улучшение состояния уличного освещения поселения.</w:t>
            </w:r>
          </w:p>
        </w:tc>
      </w:tr>
    </w:tbl>
    <w:p w14:paraId="5807645B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EA1EAD3" w14:textId="77777777"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14:paraId="14BA6C7C" w14:textId="77777777"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14:paraId="4EE07DA1" w14:textId="77777777" w:rsidR="006C1670" w:rsidRPr="00355478" w:rsidRDefault="006C1670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Приложение 4 к муниципальной программе </w:t>
      </w:r>
    </w:p>
    <w:p w14:paraId="15406641" w14:textId="77777777" w:rsidR="006C1670" w:rsidRDefault="00FA7BF9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Россошанского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14:paraId="629F7A24" w14:textId="77777777"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14:paraId="1B1DAF91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Расходы бюджета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</w:t>
      </w:r>
      <w:proofErr w:type="gramStart"/>
      <w:r>
        <w:rPr>
          <w:sz w:val="24"/>
          <w:szCs w:val="24"/>
        </w:rPr>
        <w:t xml:space="preserve">поселения </w:t>
      </w:r>
      <w:r w:rsidRPr="00355478">
        <w:rPr>
          <w:sz w:val="24"/>
          <w:szCs w:val="24"/>
        </w:rPr>
        <w:t xml:space="preserve"> на</w:t>
      </w:r>
      <w:proofErr w:type="gramEnd"/>
      <w:r w:rsidRPr="00355478">
        <w:rPr>
          <w:sz w:val="24"/>
          <w:szCs w:val="24"/>
        </w:rPr>
        <w:t xml:space="preserve"> реализацию муниципальной</w:t>
      </w:r>
    </w:p>
    <w:p w14:paraId="5CE50426" w14:textId="77777777"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355478">
        <w:rPr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1814"/>
        <w:gridCol w:w="1588"/>
        <w:gridCol w:w="992"/>
        <w:gridCol w:w="1417"/>
        <w:gridCol w:w="964"/>
        <w:gridCol w:w="851"/>
        <w:gridCol w:w="1021"/>
        <w:gridCol w:w="1022"/>
        <w:gridCol w:w="905"/>
        <w:gridCol w:w="905"/>
        <w:gridCol w:w="905"/>
        <w:gridCol w:w="905"/>
        <w:gridCol w:w="905"/>
      </w:tblGrid>
      <w:tr w:rsidR="003E2FD8" w:rsidRPr="00355478" w14:paraId="37A0DB3C" w14:textId="77777777" w:rsidTr="006D20CF">
        <w:trPr>
          <w:trHeight w:val="555"/>
        </w:trPr>
        <w:tc>
          <w:tcPr>
            <w:tcW w:w="1271" w:type="dxa"/>
            <w:vMerge w:val="restart"/>
            <w:noWrap/>
            <w:vAlign w:val="center"/>
          </w:tcPr>
          <w:p w14:paraId="58DD01A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14" w:type="dxa"/>
            <w:vMerge w:val="restart"/>
            <w:vAlign w:val="center"/>
          </w:tcPr>
          <w:p w14:paraId="3195CB1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88" w:type="dxa"/>
            <w:vMerge w:val="restart"/>
            <w:vAlign w:val="center"/>
          </w:tcPr>
          <w:p w14:paraId="5A9E4179" w14:textId="77777777" w:rsidR="003E2FD8" w:rsidRPr="001F7A64" w:rsidRDefault="003E2FD8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(далее - ГРБС)</w:t>
            </w:r>
          </w:p>
        </w:tc>
        <w:tc>
          <w:tcPr>
            <w:tcW w:w="992" w:type="dxa"/>
            <w:vMerge w:val="restart"/>
            <w:vAlign w:val="center"/>
          </w:tcPr>
          <w:p w14:paraId="0442974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800" w:type="dxa"/>
            <w:gridSpan w:val="10"/>
            <w:vAlign w:val="center"/>
          </w:tcPr>
          <w:p w14:paraId="09B31E5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3E2FD8" w:rsidRPr="00355478" w14:paraId="3A3AD4FA" w14:textId="77777777" w:rsidTr="00102E6C">
        <w:trPr>
          <w:trHeight w:val="300"/>
        </w:trPr>
        <w:tc>
          <w:tcPr>
            <w:tcW w:w="1271" w:type="dxa"/>
            <w:vMerge/>
            <w:vAlign w:val="center"/>
          </w:tcPr>
          <w:p w14:paraId="3107538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011C4DD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35E3FFB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6D6B11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800" w:type="dxa"/>
            <w:gridSpan w:val="10"/>
            <w:vAlign w:val="center"/>
          </w:tcPr>
          <w:p w14:paraId="7554332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3E2FD8" w:rsidRPr="00355478" w14:paraId="7199EBF3" w14:textId="77777777" w:rsidTr="004242CD">
        <w:trPr>
          <w:trHeight w:val="300"/>
        </w:trPr>
        <w:tc>
          <w:tcPr>
            <w:tcW w:w="1271" w:type="dxa"/>
            <w:vMerge/>
            <w:vAlign w:val="center"/>
          </w:tcPr>
          <w:p w14:paraId="7E09600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48B6956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1F8EAA1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F20497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14:paraId="54AF1F8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Первый год реализации (2021 год), всего</w:t>
            </w:r>
          </w:p>
        </w:tc>
        <w:tc>
          <w:tcPr>
            <w:tcW w:w="1022" w:type="dxa"/>
            <w:vAlign w:val="center"/>
          </w:tcPr>
          <w:p w14:paraId="5D59CBA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14:paraId="58E662F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14:paraId="196F786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14:paraId="646A8C4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14:paraId="6694C54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905" w:type="dxa"/>
          </w:tcPr>
          <w:p w14:paraId="746213A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</w:p>
        </w:tc>
      </w:tr>
      <w:tr w:rsidR="003E2FD8" w:rsidRPr="00355478" w14:paraId="2E946E93" w14:textId="77777777" w:rsidTr="004242CD">
        <w:trPr>
          <w:trHeight w:val="795"/>
        </w:trPr>
        <w:tc>
          <w:tcPr>
            <w:tcW w:w="1271" w:type="dxa"/>
            <w:vMerge/>
            <w:vAlign w:val="center"/>
          </w:tcPr>
          <w:p w14:paraId="38FDBF4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79A0570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17372C3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A7117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655EEE1" w14:textId="77777777" w:rsidR="003E2FD8" w:rsidRPr="001F7A64" w:rsidRDefault="003E2FD8" w:rsidP="00FD4D37">
            <w:pPr>
              <w:pStyle w:val="ConsPlusNormal"/>
              <w:ind w:right="-80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всего (бюджетные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ассигнованияпредусмотренные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решением СНД о бюджете </w:t>
            </w:r>
          </w:p>
        </w:tc>
        <w:tc>
          <w:tcPr>
            <w:tcW w:w="2836" w:type="dxa"/>
            <w:gridSpan w:val="3"/>
            <w:vAlign w:val="center"/>
          </w:tcPr>
          <w:p w14:paraId="19B9EFC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14:paraId="0D2F739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70713AD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42EB610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5AF5835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14:paraId="17BC4C8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  <w:tc>
          <w:tcPr>
            <w:tcW w:w="905" w:type="dxa"/>
            <w:vMerge w:val="restart"/>
          </w:tcPr>
          <w:p w14:paraId="2DD0285D" w14:textId="77777777" w:rsidR="003E2FD8" w:rsidRDefault="003E2FD8" w:rsidP="003E2FD8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25A94B68" w14:textId="77777777" w:rsidR="003E2FD8" w:rsidRDefault="003E2FD8" w:rsidP="003E2FD8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  <w:p w14:paraId="6ABEA387" w14:textId="77777777" w:rsidR="003E2FD8" w:rsidRPr="001F7A64" w:rsidRDefault="003E2FD8" w:rsidP="003E2FD8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3E2FD8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седьм</w:t>
            </w:r>
            <w:r w:rsidRPr="003E2FD8">
              <w:rPr>
                <w:rFonts w:cs="Arial"/>
                <w:sz w:val="20"/>
                <w:szCs w:val="20"/>
              </w:rPr>
              <w:t>ой год реализации)</w:t>
            </w:r>
          </w:p>
        </w:tc>
      </w:tr>
      <w:tr w:rsidR="003E2FD8" w:rsidRPr="00355478" w14:paraId="2EC90C3E" w14:textId="77777777" w:rsidTr="004242CD">
        <w:trPr>
          <w:trHeight w:val="1000"/>
        </w:trPr>
        <w:tc>
          <w:tcPr>
            <w:tcW w:w="1271" w:type="dxa"/>
            <w:vMerge/>
            <w:vAlign w:val="center"/>
          </w:tcPr>
          <w:p w14:paraId="0F62D2E6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5D417EB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14:paraId="34A654E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13B40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AEF2EE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4E798E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53E1C436" w14:textId="77777777" w:rsidR="003E2FD8" w:rsidRPr="001F7A64" w:rsidRDefault="003E2FD8" w:rsidP="00FD4D37">
            <w:pPr>
              <w:pStyle w:val="ConsPlusNormal"/>
              <w:ind w:right="-108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21" w:type="dxa"/>
            <w:vAlign w:val="center"/>
          </w:tcPr>
          <w:p w14:paraId="173133D8" w14:textId="77777777" w:rsidR="003E2FD8" w:rsidRPr="001F7A64" w:rsidRDefault="003E2FD8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14:paraId="559EB25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442CC1B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041185D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2F477D1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14:paraId="6495BC5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</w:tcPr>
          <w:p w14:paraId="5F67DE5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3E2FD8" w:rsidRPr="00355478" w14:paraId="4915849B" w14:textId="77777777" w:rsidTr="004242CD">
        <w:trPr>
          <w:trHeight w:val="300"/>
        </w:trPr>
        <w:tc>
          <w:tcPr>
            <w:tcW w:w="1271" w:type="dxa"/>
            <w:noWrap/>
            <w:vAlign w:val="center"/>
          </w:tcPr>
          <w:p w14:paraId="71E7643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14" w:type="dxa"/>
            <w:noWrap/>
            <w:vAlign w:val="center"/>
          </w:tcPr>
          <w:p w14:paraId="54FB721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noWrap/>
            <w:vAlign w:val="center"/>
          </w:tcPr>
          <w:p w14:paraId="4D54782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14:paraId="3C9258E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556A06A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noWrap/>
            <w:vAlign w:val="center"/>
          </w:tcPr>
          <w:p w14:paraId="5F8E72A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14:paraId="76D295F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21" w:type="dxa"/>
            <w:vAlign w:val="center"/>
          </w:tcPr>
          <w:p w14:paraId="07D0F2C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14:paraId="75FDF36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5" w:type="dxa"/>
            <w:vAlign w:val="center"/>
          </w:tcPr>
          <w:p w14:paraId="2A6F00E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14:paraId="7F831D3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14:paraId="6404019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14:paraId="08BE1CE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05" w:type="dxa"/>
          </w:tcPr>
          <w:p w14:paraId="0068A1D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</w:t>
            </w:r>
          </w:p>
        </w:tc>
      </w:tr>
      <w:tr w:rsidR="003E2FD8" w:rsidRPr="00355478" w14:paraId="14256658" w14:textId="77777777" w:rsidTr="004242CD">
        <w:trPr>
          <w:trHeight w:val="279"/>
        </w:trPr>
        <w:tc>
          <w:tcPr>
            <w:tcW w:w="1271" w:type="dxa"/>
            <w:vMerge w:val="restart"/>
            <w:vAlign w:val="center"/>
          </w:tcPr>
          <w:p w14:paraId="598CFD6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14" w:type="dxa"/>
            <w:vMerge w:val="restart"/>
            <w:vAlign w:val="center"/>
          </w:tcPr>
          <w:p w14:paraId="10E36C5C" w14:textId="77777777" w:rsidR="003E2FD8" w:rsidRPr="001F7A64" w:rsidRDefault="003E2FD8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588" w:type="dxa"/>
            <w:vAlign w:val="center"/>
          </w:tcPr>
          <w:p w14:paraId="7FC0C18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0CCB25B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685,4</w:t>
            </w:r>
          </w:p>
        </w:tc>
        <w:tc>
          <w:tcPr>
            <w:tcW w:w="1417" w:type="dxa"/>
            <w:vAlign w:val="center"/>
          </w:tcPr>
          <w:p w14:paraId="67E318F5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0E416F49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7F56F5CB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46206861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64511FFC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14:paraId="17450315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80,2</w:t>
            </w:r>
          </w:p>
        </w:tc>
        <w:tc>
          <w:tcPr>
            <w:tcW w:w="905" w:type="dxa"/>
            <w:vAlign w:val="center"/>
          </w:tcPr>
          <w:p w14:paraId="4D93EBC2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3EC854FB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  <w:vAlign w:val="center"/>
          </w:tcPr>
          <w:p w14:paraId="2671036B" w14:textId="77777777" w:rsidR="003E2FD8" w:rsidRPr="001F7A64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</w:tcPr>
          <w:p w14:paraId="589CD85E" w14:textId="77777777" w:rsidR="003E2FD8" w:rsidRDefault="003E2FD8" w:rsidP="00C22FD4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</w:tr>
      <w:tr w:rsidR="003E2FD8" w:rsidRPr="00355478" w14:paraId="00E90D1E" w14:textId="77777777" w:rsidTr="004242CD">
        <w:trPr>
          <w:trHeight w:val="258"/>
        </w:trPr>
        <w:tc>
          <w:tcPr>
            <w:tcW w:w="1271" w:type="dxa"/>
            <w:vMerge/>
            <w:vAlign w:val="center"/>
          </w:tcPr>
          <w:p w14:paraId="79D3E96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51AEE1E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D1E072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14:paraId="44055D0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CDB02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9EC8CC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2E0C33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23AE25E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6AF080E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278E1F6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12573ABD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37751E5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231A5DA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14:paraId="4587AC4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FD8" w:rsidRPr="00355478" w14:paraId="52EB4869" w14:textId="77777777" w:rsidTr="004242CD">
        <w:trPr>
          <w:trHeight w:val="930"/>
        </w:trPr>
        <w:tc>
          <w:tcPr>
            <w:tcW w:w="1271" w:type="dxa"/>
            <w:vMerge/>
            <w:vAlign w:val="center"/>
          </w:tcPr>
          <w:p w14:paraId="07A8EBE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766EB2A4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FC82BFD" w14:textId="77777777" w:rsidR="003E2FD8" w:rsidRPr="001F7A64" w:rsidRDefault="003E2FD8" w:rsidP="009B40FC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0D4C4215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685,4</w:t>
            </w:r>
          </w:p>
        </w:tc>
        <w:tc>
          <w:tcPr>
            <w:tcW w:w="1417" w:type="dxa"/>
            <w:vAlign w:val="center"/>
          </w:tcPr>
          <w:p w14:paraId="418FE9CF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49097D4B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C1890F3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257D6091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55EE6D8C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14:paraId="36ED69A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80,2</w:t>
            </w:r>
          </w:p>
        </w:tc>
        <w:tc>
          <w:tcPr>
            <w:tcW w:w="905" w:type="dxa"/>
            <w:noWrap/>
            <w:vAlign w:val="center"/>
          </w:tcPr>
          <w:p w14:paraId="4CFB04AF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54EF7F52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  <w:noWrap/>
            <w:vAlign w:val="center"/>
          </w:tcPr>
          <w:p w14:paraId="02F44D2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</w:tcPr>
          <w:p w14:paraId="714074E8" w14:textId="77777777" w:rsidR="003E2FD8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  <w:p w14:paraId="50D1DAC6" w14:textId="77777777" w:rsidR="003E2FD8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  <w:p w14:paraId="1DC2BD77" w14:textId="77777777" w:rsidR="003E2FD8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</w:tr>
      <w:tr w:rsidR="003E2FD8" w:rsidRPr="00355478" w14:paraId="585E1A02" w14:textId="77777777" w:rsidTr="004242CD">
        <w:trPr>
          <w:trHeight w:val="315"/>
        </w:trPr>
        <w:tc>
          <w:tcPr>
            <w:tcW w:w="1271" w:type="dxa"/>
            <w:vMerge w:val="restart"/>
            <w:vAlign w:val="center"/>
          </w:tcPr>
          <w:p w14:paraId="2745B73E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814" w:type="dxa"/>
            <w:vMerge w:val="restart"/>
            <w:vAlign w:val="center"/>
          </w:tcPr>
          <w:p w14:paraId="389389D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Энергосбережение и повышение энергетической </w:t>
            </w:r>
            <w:r w:rsidRPr="001F7A64">
              <w:rPr>
                <w:rFonts w:cs="Arial"/>
                <w:sz w:val="20"/>
                <w:szCs w:val="20"/>
              </w:rPr>
              <w:lastRenderedPageBreak/>
              <w:t>эффективности в бюджетной сфере</w:t>
            </w:r>
          </w:p>
        </w:tc>
        <w:tc>
          <w:tcPr>
            <w:tcW w:w="1588" w:type="dxa"/>
            <w:vAlign w:val="center"/>
          </w:tcPr>
          <w:p w14:paraId="0F1C899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14:paraId="54D69F46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48A9163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14:paraId="19C661B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A9FC7F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14:paraId="0EC6BC0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7927161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6B87D5E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552720A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591C264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14:paraId="27F5E89C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</w:tcPr>
          <w:p w14:paraId="1FE96897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3E2FD8" w:rsidRPr="00355478" w14:paraId="3732878C" w14:textId="77777777" w:rsidTr="004242CD">
        <w:trPr>
          <w:trHeight w:val="330"/>
        </w:trPr>
        <w:tc>
          <w:tcPr>
            <w:tcW w:w="1271" w:type="dxa"/>
            <w:vMerge/>
            <w:vAlign w:val="center"/>
          </w:tcPr>
          <w:p w14:paraId="2D189E9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2487BA0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5F77AF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14:paraId="02358EA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AE819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0AE97C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500E1C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1DE1F27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001EDBE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3AE5FFC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24919816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0084475B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6DB22CD9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14:paraId="676F62E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FD8" w:rsidRPr="00355478" w14:paraId="0F0D464F" w14:textId="77777777" w:rsidTr="004242CD">
        <w:trPr>
          <w:trHeight w:val="806"/>
        </w:trPr>
        <w:tc>
          <w:tcPr>
            <w:tcW w:w="1271" w:type="dxa"/>
            <w:vMerge/>
            <w:vAlign w:val="center"/>
          </w:tcPr>
          <w:p w14:paraId="2886C5DA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5560F451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389A324" w14:textId="77777777" w:rsidR="003E2FD8" w:rsidRPr="001F7A64" w:rsidRDefault="003E2FD8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52445C2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238FB688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14:paraId="5B5A56F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33C85B70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14:paraId="2868B99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14:paraId="54A5CBB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7786470F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75610122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25756AC4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14:paraId="248DACF5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</w:tcPr>
          <w:p w14:paraId="6A30FEFB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  <w:p w14:paraId="74B2C410" w14:textId="77777777" w:rsidR="003E2FD8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  <w:p w14:paraId="091894B3" w14:textId="77777777" w:rsidR="003E2FD8" w:rsidRPr="001F7A64" w:rsidRDefault="003E2FD8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3E2FD8" w:rsidRPr="00355478" w14:paraId="2F6D1F2A" w14:textId="77777777" w:rsidTr="004242CD">
        <w:trPr>
          <w:trHeight w:val="300"/>
        </w:trPr>
        <w:tc>
          <w:tcPr>
            <w:tcW w:w="1271" w:type="dxa"/>
            <w:vMerge w:val="restart"/>
            <w:vAlign w:val="center"/>
          </w:tcPr>
          <w:p w14:paraId="0B4F0FC8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814" w:type="dxa"/>
            <w:vMerge w:val="restart"/>
            <w:vAlign w:val="center"/>
          </w:tcPr>
          <w:p w14:paraId="731D1F4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1588" w:type="dxa"/>
            <w:vAlign w:val="center"/>
          </w:tcPr>
          <w:p w14:paraId="3F45ECC4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7898EC59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685,4</w:t>
            </w:r>
          </w:p>
        </w:tc>
        <w:tc>
          <w:tcPr>
            <w:tcW w:w="1417" w:type="dxa"/>
            <w:vAlign w:val="center"/>
          </w:tcPr>
          <w:p w14:paraId="1DB007AC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05231659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E1D0509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2A5706A8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67A73372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14:paraId="146D8325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80,2</w:t>
            </w:r>
          </w:p>
        </w:tc>
        <w:tc>
          <w:tcPr>
            <w:tcW w:w="905" w:type="dxa"/>
            <w:vAlign w:val="center"/>
          </w:tcPr>
          <w:p w14:paraId="484CD70A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vAlign w:val="center"/>
          </w:tcPr>
          <w:p w14:paraId="46E2881A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  <w:vAlign w:val="center"/>
          </w:tcPr>
          <w:p w14:paraId="7B8C35BE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</w:tcPr>
          <w:p w14:paraId="4CF6B43B" w14:textId="77777777" w:rsidR="003E2FD8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</w:tr>
      <w:tr w:rsidR="003E2FD8" w:rsidRPr="00355478" w14:paraId="5D963A20" w14:textId="77777777" w:rsidTr="004242CD">
        <w:trPr>
          <w:trHeight w:val="300"/>
        </w:trPr>
        <w:tc>
          <w:tcPr>
            <w:tcW w:w="1271" w:type="dxa"/>
            <w:vMerge/>
            <w:vAlign w:val="center"/>
          </w:tcPr>
          <w:p w14:paraId="08515F09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34B7886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FF8B0BB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14:paraId="02A0E38F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468E88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AD6F058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2CF30F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41965B22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4032F44E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7DD31CB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2701842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14:paraId="0037A6C3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14:paraId="72052B1A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14:paraId="4B53815A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FD8" w:rsidRPr="00355478" w14:paraId="798BD6B8" w14:textId="77777777" w:rsidTr="004242CD">
        <w:trPr>
          <w:trHeight w:val="801"/>
        </w:trPr>
        <w:tc>
          <w:tcPr>
            <w:tcW w:w="1271" w:type="dxa"/>
            <w:vMerge/>
            <w:vAlign w:val="center"/>
          </w:tcPr>
          <w:p w14:paraId="6740D50F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14:paraId="3D3A8ED2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A85D71F" w14:textId="77777777" w:rsidR="003E2FD8" w:rsidRPr="001F7A64" w:rsidRDefault="003E2FD8" w:rsidP="009B40FC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14:paraId="4B9A8904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685,4</w:t>
            </w:r>
          </w:p>
        </w:tc>
        <w:tc>
          <w:tcPr>
            <w:tcW w:w="1417" w:type="dxa"/>
            <w:vAlign w:val="center"/>
          </w:tcPr>
          <w:p w14:paraId="0287469C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14:paraId="1AAC6E38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40D1FE1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14:paraId="668CDACB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14:paraId="44B298B4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14:paraId="12990E01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80,2</w:t>
            </w:r>
          </w:p>
        </w:tc>
        <w:tc>
          <w:tcPr>
            <w:tcW w:w="905" w:type="dxa"/>
            <w:noWrap/>
            <w:vAlign w:val="center"/>
          </w:tcPr>
          <w:p w14:paraId="14BB0353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99,5</w:t>
            </w:r>
          </w:p>
        </w:tc>
        <w:tc>
          <w:tcPr>
            <w:tcW w:w="905" w:type="dxa"/>
            <w:noWrap/>
            <w:vAlign w:val="center"/>
          </w:tcPr>
          <w:p w14:paraId="657B3B27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  <w:noWrap/>
            <w:vAlign w:val="center"/>
          </w:tcPr>
          <w:p w14:paraId="43992341" w14:textId="77777777" w:rsidR="003E2FD8" w:rsidRPr="001F7A64" w:rsidRDefault="003E2FD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120,3</w:t>
            </w:r>
          </w:p>
        </w:tc>
        <w:tc>
          <w:tcPr>
            <w:tcW w:w="905" w:type="dxa"/>
          </w:tcPr>
          <w:p w14:paraId="64EA5784" w14:textId="77777777" w:rsidR="009E0428" w:rsidRDefault="009E042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  <w:p w14:paraId="0D2C5A2B" w14:textId="77777777" w:rsidR="003E2FD8" w:rsidRDefault="009E0428" w:rsidP="009B40FC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</w:t>
            </w:r>
            <w:r w:rsidR="003E2FD8">
              <w:rPr>
                <w:rFonts w:cs="Arial"/>
                <w:bCs/>
                <w:sz w:val="20"/>
                <w:szCs w:val="20"/>
              </w:rPr>
              <w:t>20,3</w:t>
            </w:r>
          </w:p>
        </w:tc>
      </w:tr>
    </w:tbl>
    <w:p w14:paraId="04B94C68" w14:textId="77777777" w:rsidR="006C1670" w:rsidRDefault="006C1670" w:rsidP="004A173C">
      <w:pPr>
        <w:pStyle w:val="ConsPlusNormal"/>
        <w:ind w:firstLine="709"/>
        <w:jc w:val="both"/>
        <w:outlineLvl w:val="2"/>
      </w:pPr>
      <w:r>
        <w:rPr>
          <w:sz w:val="24"/>
          <w:szCs w:val="24"/>
        </w:rPr>
        <w:t xml:space="preserve"> </w:t>
      </w:r>
    </w:p>
    <w:p w14:paraId="53B4D320" w14:textId="77777777" w:rsidR="006C1670" w:rsidRPr="00355478" w:rsidRDefault="006C1670" w:rsidP="00355478">
      <w:pPr>
        <w:ind w:firstLine="709"/>
        <w:rPr>
          <w:rFonts w:ascii="Arial" w:hAnsi="Arial" w:cs="Arial"/>
        </w:rPr>
      </w:pPr>
    </w:p>
    <w:sectPr w:rsidR="006C1670" w:rsidRPr="00355478" w:rsidSect="00461FCE">
      <w:pgSz w:w="16838" w:h="11906" w:orient="landscape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FE47A" w14:textId="77777777" w:rsidR="00F073E6" w:rsidRDefault="00F073E6" w:rsidP="00B76B46">
      <w:r>
        <w:separator/>
      </w:r>
    </w:p>
  </w:endnote>
  <w:endnote w:type="continuationSeparator" w:id="0">
    <w:p w14:paraId="21C4DD7A" w14:textId="77777777" w:rsidR="00F073E6" w:rsidRDefault="00F073E6" w:rsidP="00B7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4995419"/>
      <w:docPartObj>
        <w:docPartGallery w:val="Page Numbers (Bottom of Page)"/>
        <w:docPartUnique/>
      </w:docPartObj>
    </w:sdtPr>
    <w:sdtContent>
      <w:p w14:paraId="6BA5FC76" w14:textId="180C6D99" w:rsidR="00461FCE" w:rsidRDefault="00461FC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A5F78" w14:textId="77777777" w:rsidR="00461FCE" w:rsidRDefault="00461F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6177C" w14:textId="77777777" w:rsidR="00F073E6" w:rsidRDefault="00F073E6" w:rsidP="00B76B46">
      <w:r>
        <w:separator/>
      </w:r>
    </w:p>
  </w:footnote>
  <w:footnote w:type="continuationSeparator" w:id="0">
    <w:p w14:paraId="69226D21" w14:textId="77777777" w:rsidR="00F073E6" w:rsidRDefault="00F073E6" w:rsidP="00B7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FC0505"/>
    <w:multiLevelType w:val="hybridMultilevel"/>
    <w:tmpl w:val="5DA4B1FA"/>
    <w:lvl w:ilvl="0" w:tplc="13865B8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 w15:restartNumberingAfterBreak="0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 w15:restartNumberingAfterBreak="0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7F"/>
    <w:rsid w:val="00014E6A"/>
    <w:rsid w:val="0003753B"/>
    <w:rsid w:val="0004361D"/>
    <w:rsid w:val="00045D7A"/>
    <w:rsid w:val="00052342"/>
    <w:rsid w:val="00055407"/>
    <w:rsid w:val="0005775D"/>
    <w:rsid w:val="000644F5"/>
    <w:rsid w:val="00066EAB"/>
    <w:rsid w:val="00067FA3"/>
    <w:rsid w:val="00086EEA"/>
    <w:rsid w:val="000B3410"/>
    <w:rsid w:val="000C14B3"/>
    <w:rsid w:val="000C6A74"/>
    <w:rsid w:val="000D4636"/>
    <w:rsid w:val="000E0C15"/>
    <w:rsid w:val="000E1D4A"/>
    <w:rsid w:val="000E30F1"/>
    <w:rsid w:val="000F54E2"/>
    <w:rsid w:val="00106E0C"/>
    <w:rsid w:val="00111591"/>
    <w:rsid w:val="00124DED"/>
    <w:rsid w:val="0013491C"/>
    <w:rsid w:val="0013495C"/>
    <w:rsid w:val="00137BFA"/>
    <w:rsid w:val="00141600"/>
    <w:rsid w:val="00142E70"/>
    <w:rsid w:val="00171299"/>
    <w:rsid w:val="00176371"/>
    <w:rsid w:val="001B3608"/>
    <w:rsid w:val="001B5296"/>
    <w:rsid w:val="001B6895"/>
    <w:rsid w:val="001D0291"/>
    <w:rsid w:val="001D577C"/>
    <w:rsid w:val="001E181B"/>
    <w:rsid w:val="001E330B"/>
    <w:rsid w:val="001E58FD"/>
    <w:rsid w:val="001F7A64"/>
    <w:rsid w:val="002159DA"/>
    <w:rsid w:val="00232164"/>
    <w:rsid w:val="0025232D"/>
    <w:rsid w:val="00257419"/>
    <w:rsid w:val="002643F3"/>
    <w:rsid w:val="00277BF3"/>
    <w:rsid w:val="002A737F"/>
    <w:rsid w:val="002A7C80"/>
    <w:rsid w:val="002B0301"/>
    <w:rsid w:val="002B33C4"/>
    <w:rsid w:val="002B69A3"/>
    <w:rsid w:val="002E64FA"/>
    <w:rsid w:val="003007C7"/>
    <w:rsid w:val="003040E2"/>
    <w:rsid w:val="00310F01"/>
    <w:rsid w:val="00313DE1"/>
    <w:rsid w:val="00330514"/>
    <w:rsid w:val="00352155"/>
    <w:rsid w:val="00352ED8"/>
    <w:rsid w:val="00355478"/>
    <w:rsid w:val="00356223"/>
    <w:rsid w:val="00363601"/>
    <w:rsid w:val="00367004"/>
    <w:rsid w:val="00393123"/>
    <w:rsid w:val="0039642F"/>
    <w:rsid w:val="003C0CC5"/>
    <w:rsid w:val="003C3D01"/>
    <w:rsid w:val="003C702F"/>
    <w:rsid w:val="003D2A3C"/>
    <w:rsid w:val="003E2FD8"/>
    <w:rsid w:val="003F0104"/>
    <w:rsid w:val="003F21E1"/>
    <w:rsid w:val="003F3FA4"/>
    <w:rsid w:val="003F79C7"/>
    <w:rsid w:val="00412FCD"/>
    <w:rsid w:val="00437A2E"/>
    <w:rsid w:val="0044655F"/>
    <w:rsid w:val="004562F8"/>
    <w:rsid w:val="00461FCE"/>
    <w:rsid w:val="00487F61"/>
    <w:rsid w:val="004915CE"/>
    <w:rsid w:val="00496D72"/>
    <w:rsid w:val="004A02B4"/>
    <w:rsid w:val="004A173C"/>
    <w:rsid w:val="004A452E"/>
    <w:rsid w:val="004D7F7D"/>
    <w:rsid w:val="004F0D09"/>
    <w:rsid w:val="004F197F"/>
    <w:rsid w:val="005062E0"/>
    <w:rsid w:val="00556775"/>
    <w:rsid w:val="00564DDB"/>
    <w:rsid w:val="0057054A"/>
    <w:rsid w:val="0058622E"/>
    <w:rsid w:val="005A6455"/>
    <w:rsid w:val="005B0896"/>
    <w:rsid w:val="005C19D1"/>
    <w:rsid w:val="005C6E1D"/>
    <w:rsid w:val="005D6C6B"/>
    <w:rsid w:val="005E3AA4"/>
    <w:rsid w:val="00611A80"/>
    <w:rsid w:val="0064182A"/>
    <w:rsid w:val="00642452"/>
    <w:rsid w:val="00651D4F"/>
    <w:rsid w:val="00656982"/>
    <w:rsid w:val="00656CEB"/>
    <w:rsid w:val="006609E0"/>
    <w:rsid w:val="00671FAD"/>
    <w:rsid w:val="006859A2"/>
    <w:rsid w:val="006951C2"/>
    <w:rsid w:val="006C1344"/>
    <w:rsid w:val="006C1670"/>
    <w:rsid w:val="006D0CCD"/>
    <w:rsid w:val="006D0D8E"/>
    <w:rsid w:val="006E1412"/>
    <w:rsid w:val="006F5C07"/>
    <w:rsid w:val="007252E7"/>
    <w:rsid w:val="00730BDF"/>
    <w:rsid w:val="0073389B"/>
    <w:rsid w:val="0073510E"/>
    <w:rsid w:val="0073631F"/>
    <w:rsid w:val="00753075"/>
    <w:rsid w:val="00766833"/>
    <w:rsid w:val="007A1A54"/>
    <w:rsid w:val="007B4B71"/>
    <w:rsid w:val="007C529C"/>
    <w:rsid w:val="007D5EA2"/>
    <w:rsid w:val="007D62B0"/>
    <w:rsid w:val="007D7ADB"/>
    <w:rsid w:val="007E3012"/>
    <w:rsid w:val="0081047D"/>
    <w:rsid w:val="00813F07"/>
    <w:rsid w:val="00837DF0"/>
    <w:rsid w:val="00846A27"/>
    <w:rsid w:val="008515FE"/>
    <w:rsid w:val="008618C1"/>
    <w:rsid w:val="00894E9E"/>
    <w:rsid w:val="008A1C31"/>
    <w:rsid w:val="008B184F"/>
    <w:rsid w:val="008D1EEB"/>
    <w:rsid w:val="008D6A64"/>
    <w:rsid w:val="008E352C"/>
    <w:rsid w:val="008E4277"/>
    <w:rsid w:val="008F1D9A"/>
    <w:rsid w:val="009058E0"/>
    <w:rsid w:val="00910829"/>
    <w:rsid w:val="00912DAF"/>
    <w:rsid w:val="00932245"/>
    <w:rsid w:val="0094021F"/>
    <w:rsid w:val="00940A68"/>
    <w:rsid w:val="00947587"/>
    <w:rsid w:val="00956A93"/>
    <w:rsid w:val="0099666B"/>
    <w:rsid w:val="009B40FC"/>
    <w:rsid w:val="009B7E67"/>
    <w:rsid w:val="009D0AD6"/>
    <w:rsid w:val="009E0428"/>
    <w:rsid w:val="009E10F7"/>
    <w:rsid w:val="009E6A7A"/>
    <w:rsid w:val="009F0A8D"/>
    <w:rsid w:val="009F508F"/>
    <w:rsid w:val="00A07AC1"/>
    <w:rsid w:val="00A12850"/>
    <w:rsid w:val="00A455E1"/>
    <w:rsid w:val="00A51F6D"/>
    <w:rsid w:val="00A634FF"/>
    <w:rsid w:val="00A70641"/>
    <w:rsid w:val="00A77CC7"/>
    <w:rsid w:val="00AA10C1"/>
    <w:rsid w:val="00AB6374"/>
    <w:rsid w:val="00AC54EB"/>
    <w:rsid w:val="00AD24EC"/>
    <w:rsid w:val="00AD5FC5"/>
    <w:rsid w:val="00AE42F2"/>
    <w:rsid w:val="00AE577C"/>
    <w:rsid w:val="00AF40A3"/>
    <w:rsid w:val="00AF7329"/>
    <w:rsid w:val="00B11AAB"/>
    <w:rsid w:val="00B2791A"/>
    <w:rsid w:val="00B45764"/>
    <w:rsid w:val="00B611C2"/>
    <w:rsid w:val="00B67D99"/>
    <w:rsid w:val="00B75462"/>
    <w:rsid w:val="00B76B46"/>
    <w:rsid w:val="00B8082C"/>
    <w:rsid w:val="00B8508E"/>
    <w:rsid w:val="00B85AD2"/>
    <w:rsid w:val="00B96D58"/>
    <w:rsid w:val="00BA317F"/>
    <w:rsid w:val="00BB5A04"/>
    <w:rsid w:val="00BB5B2A"/>
    <w:rsid w:val="00BD29A7"/>
    <w:rsid w:val="00BE08DD"/>
    <w:rsid w:val="00BE7E97"/>
    <w:rsid w:val="00BF21C3"/>
    <w:rsid w:val="00BF3DEA"/>
    <w:rsid w:val="00C06124"/>
    <w:rsid w:val="00C15C1F"/>
    <w:rsid w:val="00C15EFA"/>
    <w:rsid w:val="00C16536"/>
    <w:rsid w:val="00C33ECC"/>
    <w:rsid w:val="00C35776"/>
    <w:rsid w:val="00C41561"/>
    <w:rsid w:val="00C43689"/>
    <w:rsid w:val="00C82460"/>
    <w:rsid w:val="00C9046C"/>
    <w:rsid w:val="00C9107F"/>
    <w:rsid w:val="00CE21F0"/>
    <w:rsid w:val="00CF4991"/>
    <w:rsid w:val="00D01A08"/>
    <w:rsid w:val="00D16A6A"/>
    <w:rsid w:val="00D202A6"/>
    <w:rsid w:val="00D2705F"/>
    <w:rsid w:val="00D27AA9"/>
    <w:rsid w:val="00D326C7"/>
    <w:rsid w:val="00D56C3B"/>
    <w:rsid w:val="00D62C82"/>
    <w:rsid w:val="00D81F89"/>
    <w:rsid w:val="00D8539A"/>
    <w:rsid w:val="00D968C6"/>
    <w:rsid w:val="00DA1818"/>
    <w:rsid w:val="00DA6940"/>
    <w:rsid w:val="00DA7722"/>
    <w:rsid w:val="00DB1E6B"/>
    <w:rsid w:val="00DB53FF"/>
    <w:rsid w:val="00DC5F8B"/>
    <w:rsid w:val="00DD08FF"/>
    <w:rsid w:val="00DD350A"/>
    <w:rsid w:val="00E0369E"/>
    <w:rsid w:val="00E04241"/>
    <w:rsid w:val="00E07BD3"/>
    <w:rsid w:val="00E20D75"/>
    <w:rsid w:val="00E42B5D"/>
    <w:rsid w:val="00E52002"/>
    <w:rsid w:val="00E53BA3"/>
    <w:rsid w:val="00E549DC"/>
    <w:rsid w:val="00E57753"/>
    <w:rsid w:val="00E65844"/>
    <w:rsid w:val="00E73006"/>
    <w:rsid w:val="00E75B1A"/>
    <w:rsid w:val="00E87170"/>
    <w:rsid w:val="00E93C19"/>
    <w:rsid w:val="00E975F7"/>
    <w:rsid w:val="00EC4712"/>
    <w:rsid w:val="00ED5AFE"/>
    <w:rsid w:val="00EE12F7"/>
    <w:rsid w:val="00EE1F77"/>
    <w:rsid w:val="00EE50EB"/>
    <w:rsid w:val="00F05E4D"/>
    <w:rsid w:val="00F073E6"/>
    <w:rsid w:val="00F10597"/>
    <w:rsid w:val="00F1556B"/>
    <w:rsid w:val="00F512C3"/>
    <w:rsid w:val="00F90BD5"/>
    <w:rsid w:val="00F921E4"/>
    <w:rsid w:val="00FA7BF9"/>
    <w:rsid w:val="00FB2ADE"/>
    <w:rsid w:val="00FD31FD"/>
    <w:rsid w:val="00FD4D37"/>
    <w:rsid w:val="00FE5C42"/>
    <w:rsid w:val="00FF429E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1375A"/>
  <w15:docId w15:val="{F23CF170-AFCA-4A1A-A819-2EBD9D6B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uiPriority w:val="99"/>
    <w:rsid w:val="00D202A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62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5656CCA15D12CEB5F6231E6035382D02E48B5B35997F486333315B58WFA2L" TargetMode="Externa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8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5656CCA15D12CEB5F6231E6035382D02E48B5B35997F486333315B58WFA2L" TargetMode="Externa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2024-12-12T10:55:00Z</cp:lastPrinted>
  <dcterms:created xsi:type="dcterms:W3CDTF">2024-12-12T10:52:00Z</dcterms:created>
  <dcterms:modified xsi:type="dcterms:W3CDTF">2024-12-12T10:56:00Z</dcterms:modified>
</cp:coreProperties>
</file>