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8E" w:rsidRPr="00005B0E" w:rsidRDefault="00573E8E" w:rsidP="00573E8E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005B0E">
        <w:rPr>
          <w:rFonts w:ascii="Book Antiqua" w:hAnsi="Book Antiqua"/>
          <w:b/>
          <w:sz w:val="26"/>
          <w:szCs w:val="26"/>
        </w:rPr>
        <w:t xml:space="preserve">АДМИНИСТРАЦИЯ </w:t>
      </w:r>
      <w:r w:rsidR="00005B0E">
        <w:rPr>
          <w:rFonts w:ascii="Book Antiqua" w:hAnsi="Book Antiqua"/>
          <w:b/>
          <w:sz w:val="26"/>
          <w:szCs w:val="26"/>
        </w:rPr>
        <w:t>КОПЁНКИНСКОГО</w:t>
      </w:r>
      <w:r w:rsidRPr="00005B0E">
        <w:rPr>
          <w:rFonts w:ascii="Book Antiqua" w:hAnsi="Book Antiqua"/>
          <w:b/>
          <w:sz w:val="26"/>
          <w:szCs w:val="26"/>
        </w:rPr>
        <w:t xml:space="preserve"> СЕЛЬСКОГО ПОСЕЛЕНИЯ</w:t>
      </w:r>
    </w:p>
    <w:p w:rsidR="00573E8E" w:rsidRPr="00005B0E" w:rsidRDefault="00573E8E" w:rsidP="00573E8E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005B0E">
        <w:rPr>
          <w:rFonts w:ascii="Book Antiqua" w:hAnsi="Book Antiqua"/>
          <w:b/>
          <w:sz w:val="26"/>
          <w:szCs w:val="26"/>
        </w:rPr>
        <w:t>РОССОШАНСКОГО МУНИЦИПАЛЬНОГО РАЙОНА</w:t>
      </w:r>
    </w:p>
    <w:p w:rsidR="00573E8E" w:rsidRPr="00005B0E" w:rsidRDefault="00573E8E" w:rsidP="00573E8E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005B0E">
        <w:rPr>
          <w:rFonts w:ascii="Book Antiqua" w:hAnsi="Book Antiqua"/>
          <w:b/>
          <w:sz w:val="26"/>
          <w:szCs w:val="26"/>
        </w:rPr>
        <w:t>ВОРОНЕЖСКОЙ ОБЛАСТИ</w:t>
      </w:r>
    </w:p>
    <w:p w:rsidR="00573E8E" w:rsidRPr="00005B0E" w:rsidRDefault="00573E8E" w:rsidP="00573E8E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573E8E" w:rsidRPr="00005B0E" w:rsidRDefault="00573E8E" w:rsidP="00573E8E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005B0E">
        <w:rPr>
          <w:rFonts w:ascii="Book Antiqua" w:hAnsi="Book Antiqua"/>
          <w:b/>
          <w:sz w:val="26"/>
          <w:szCs w:val="26"/>
        </w:rPr>
        <w:t>РАСПОРЯЖЕНИЕ</w:t>
      </w:r>
    </w:p>
    <w:p w:rsidR="00573E8E" w:rsidRPr="00005B0E" w:rsidRDefault="00573E8E" w:rsidP="00573E8E">
      <w:pPr>
        <w:spacing w:after="0" w:line="240" w:lineRule="auto"/>
        <w:rPr>
          <w:rFonts w:ascii="Book Antiqua" w:hAnsi="Book Antiqua"/>
          <w:sz w:val="26"/>
          <w:szCs w:val="26"/>
        </w:rPr>
      </w:pPr>
    </w:p>
    <w:p w:rsidR="00573E8E" w:rsidRPr="00005B0E" w:rsidRDefault="00573E8E" w:rsidP="00573E8E">
      <w:pPr>
        <w:spacing w:after="0" w:line="240" w:lineRule="auto"/>
        <w:rPr>
          <w:rFonts w:ascii="Book Antiqua" w:hAnsi="Book Antiqua"/>
          <w:sz w:val="26"/>
          <w:szCs w:val="26"/>
        </w:rPr>
      </w:pPr>
    </w:p>
    <w:p w:rsidR="00573E8E" w:rsidRPr="00005B0E" w:rsidRDefault="00573E8E" w:rsidP="00573E8E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005B0E">
        <w:rPr>
          <w:rFonts w:ascii="Times New Roman" w:hAnsi="Times New Roman"/>
          <w:sz w:val="26"/>
          <w:szCs w:val="26"/>
          <w:u w:val="single"/>
        </w:rPr>
        <w:t>от 12.12.2022 № 93 о/с</w:t>
      </w:r>
    </w:p>
    <w:p w:rsidR="00573E8E" w:rsidRPr="00005B0E" w:rsidRDefault="00573E8E" w:rsidP="00573E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5B0E">
        <w:rPr>
          <w:rFonts w:ascii="Times New Roman" w:hAnsi="Times New Roman"/>
          <w:sz w:val="26"/>
          <w:szCs w:val="26"/>
        </w:rPr>
        <w:t xml:space="preserve">пос. </w:t>
      </w:r>
      <w:proofErr w:type="spellStart"/>
      <w:r w:rsidRPr="00005B0E">
        <w:rPr>
          <w:rFonts w:ascii="Times New Roman" w:hAnsi="Times New Roman"/>
          <w:sz w:val="26"/>
          <w:szCs w:val="26"/>
        </w:rPr>
        <w:t>Копенкина</w:t>
      </w:r>
      <w:proofErr w:type="spellEnd"/>
      <w:r w:rsidRPr="00005B0E">
        <w:rPr>
          <w:rFonts w:ascii="Times New Roman" w:hAnsi="Times New Roman"/>
          <w:sz w:val="26"/>
          <w:szCs w:val="26"/>
        </w:rPr>
        <w:t xml:space="preserve"> </w:t>
      </w:r>
    </w:p>
    <w:p w:rsidR="00573E8E" w:rsidRPr="00005B0E" w:rsidRDefault="00573E8E" w:rsidP="00573E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3E8E" w:rsidRPr="00005B0E" w:rsidRDefault="00573E8E" w:rsidP="00573E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05B0E">
        <w:rPr>
          <w:rFonts w:ascii="Times New Roman" w:hAnsi="Times New Roman"/>
          <w:b/>
          <w:sz w:val="26"/>
          <w:szCs w:val="26"/>
        </w:rPr>
        <w:t xml:space="preserve">Об         утверждении         реестра      мест </w:t>
      </w:r>
    </w:p>
    <w:p w:rsidR="00573E8E" w:rsidRPr="00005B0E" w:rsidRDefault="00573E8E" w:rsidP="00573E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05B0E">
        <w:rPr>
          <w:rFonts w:ascii="Times New Roman" w:hAnsi="Times New Roman"/>
          <w:b/>
          <w:sz w:val="26"/>
          <w:szCs w:val="26"/>
        </w:rPr>
        <w:t xml:space="preserve">(площадок)          накопления         твердых </w:t>
      </w:r>
    </w:p>
    <w:p w:rsidR="00573E8E" w:rsidRPr="00005B0E" w:rsidRDefault="00573E8E" w:rsidP="00573E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05B0E">
        <w:rPr>
          <w:rFonts w:ascii="Times New Roman" w:hAnsi="Times New Roman"/>
          <w:b/>
          <w:sz w:val="26"/>
          <w:szCs w:val="26"/>
        </w:rPr>
        <w:t xml:space="preserve">коммунальных    отходов, расположенных </w:t>
      </w:r>
    </w:p>
    <w:p w:rsidR="00573E8E" w:rsidRPr="00005B0E" w:rsidRDefault="00573E8E" w:rsidP="00573E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05B0E">
        <w:rPr>
          <w:rFonts w:ascii="Times New Roman" w:hAnsi="Times New Roman"/>
          <w:b/>
          <w:sz w:val="26"/>
          <w:szCs w:val="26"/>
        </w:rPr>
        <w:t xml:space="preserve">на территории  </w:t>
      </w:r>
      <w:proofErr w:type="spellStart"/>
      <w:r w:rsidR="00005B0E">
        <w:rPr>
          <w:rFonts w:ascii="Times New Roman" w:hAnsi="Times New Roman"/>
          <w:b/>
          <w:sz w:val="26"/>
          <w:szCs w:val="26"/>
        </w:rPr>
        <w:t>Копёнкинского</w:t>
      </w:r>
      <w:proofErr w:type="spellEnd"/>
      <w:r w:rsidRPr="00005B0E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Pr="00005B0E">
        <w:rPr>
          <w:rFonts w:ascii="Times New Roman" w:hAnsi="Times New Roman"/>
          <w:b/>
          <w:sz w:val="26"/>
          <w:szCs w:val="26"/>
        </w:rPr>
        <w:t>сельского</w:t>
      </w:r>
      <w:proofErr w:type="gramEnd"/>
      <w:r w:rsidRPr="00005B0E">
        <w:rPr>
          <w:rFonts w:ascii="Times New Roman" w:hAnsi="Times New Roman"/>
          <w:b/>
          <w:sz w:val="26"/>
          <w:szCs w:val="26"/>
        </w:rPr>
        <w:t xml:space="preserve">  </w:t>
      </w:r>
    </w:p>
    <w:p w:rsidR="00573E8E" w:rsidRPr="00005B0E" w:rsidRDefault="00573E8E" w:rsidP="00573E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05B0E">
        <w:rPr>
          <w:rFonts w:ascii="Times New Roman" w:hAnsi="Times New Roman"/>
          <w:b/>
          <w:sz w:val="26"/>
          <w:szCs w:val="26"/>
        </w:rPr>
        <w:t>поселения</w:t>
      </w:r>
    </w:p>
    <w:p w:rsidR="00573E8E" w:rsidRPr="00005B0E" w:rsidRDefault="00573E8E" w:rsidP="00573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3E8E" w:rsidRPr="00005B0E" w:rsidRDefault="00573E8E" w:rsidP="00573E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5B0E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в целях приведения муниципальных правовых актов органов местного самоуправления </w:t>
      </w:r>
      <w:proofErr w:type="spellStart"/>
      <w:r w:rsidR="00005B0E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05B0E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005B0E">
        <w:rPr>
          <w:rFonts w:ascii="Times New Roman" w:hAnsi="Times New Roman"/>
          <w:sz w:val="26"/>
          <w:szCs w:val="26"/>
        </w:rPr>
        <w:t>Россошанского</w:t>
      </w:r>
      <w:proofErr w:type="spellEnd"/>
      <w:r w:rsidRPr="00005B0E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администрация</w:t>
      </w:r>
      <w:proofErr w:type="gramEnd"/>
      <w:r w:rsidRPr="00005B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05B0E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05B0E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p w:rsidR="00573E8E" w:rsidRPr="00005B0E" w:rsidRDefault="00573E8E" w:rsidP="00573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3E8E" w:rsidRPr="00005B0E" w:rsidRDefault="00005B0E" w:rsidP="00005B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B0E">
        <w:rPr>
          <w:rFonts w:ascii="Times New Roman" w:hAnsi="Times New Roman"/>
          <w:sz w:val="26"/>
          <w:szCs w:val="26"/>
        </w:rPr>
        <w:t xml:space="preserve">     </w:t>
      </w:r>
      <w:r w:rsidR="00573E8E" w:rsidRPr="00005B0E">
        <w:rPr>
          <w:rFonts w:ascii="Times New Roman" w:hAnsi="Times New Roman"/>
          <w:sz w:val="26"/>
          <w:szCs w:val="26"/>
        </w:rPr>
        <w:t xml:space="preserve">1. Распоряжение администрации </w:t>
      </w:r>
      <w:proofErr w:type="spellStart"/>
      <w:r w:rsidR="00573E8E" w:rsidRPr="00005B0E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="00573E8E" w:rsidRPr="00005B0E">
        <w:rPr>
          <w:rFonts w:ascii="Times New Roman" w:hAnsi="Times New Roman"/>
          <w:sz w:val="26"/>
          <w:szCs w:val="26"/>
        </w:rPr>
        <w:t xml:space="preserve"> </w:t>
      </w:r>
      <w:r w:rsidR="00C924AC">
        <w:rPr>
          <w:rFonts w:ascii="Times New Roman" w:hAnsi="Times New Roman"/>
          <w:sz w:val="26"/>
          <w:szCs w:val="26"/>
        </w:rPr>
        <w:t>сельского поселения  от 16.05</w:t>
      </w:r>
      <w:r w:rsidR="00573E8E" w:rsidRPr="00005B0E">
        <w:rPr>
          <w:rFonts w:ascii="Times New Roman" w:hAnsi="Times New Roman"/>
          <w:sz w:val="26"/>
          <w:szCs w:val="26"/>
        </w:rPr>
        <w:t>.2022г. № 30  «Об утверждении</w:t>
      </w:r>
      <w:r>
        <w:rPr>
          <w:rFonts w:ascii="Times New Roman" w:hAnsi="Times New Roman"/>
          <w:sz w:val="26"/>
          <w:szCs w:val="26"/>
        </w:rPr>
        <w:t xml:space="preserve"> реестра </w:t>
      </w:r>
      <w:r w:rsidR="00573E8E" w:rsidRPr="00005B0E">
        <w:rPr>
          <w:rFonts w:ascii="Times New Roman" w:hAnsi="Times New Roman"/>
          <w:sz w:val="26"/>
          <w:szCs w:val="26"/>
        </w:rPr>
        <w:t xml:space="preserve">мест  (площадок)  накопления   твердых  коммунальных    отходов, расположенных </w:t>
      </w:r>
      <w:r>
        <w:rPr>
          <w:rFonts w:ascii="Times New Roman" w:hAnsi="Times New Roman"/>
          <w:sz w:val="26"/>
          <w:szCs w:val="26"/>
        </w:rPr>
        <w:t xml:space="preserve"> </w:t>
      </w:r>
      <w:r w:rsidR="00573E8E" w:rsidRPr="00005B0E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="00573E8E" w:rsidRPr="00005B0E">
        <w:rPr>
          <w:rFonts w:ascii="Times New Roman" w:hAnsi="Times New Roman"/>
          <w:sz w:val="26"/>
          <w:szCs w:val="26"/>
        </w:rPr>
        <w:t xml:space="preserve"> сельского  поселения» </w:t>
      </w:r>
      <w:r>
        <w:rPr>
          <w:rFonts w:ascii="Times New Roman" w:hAnsi="Times New Roman"/>
          <w:sz w:val="26"/>
          <w:szCs w:val="26"/>
        </w:rPr>
        <w:t xml:space="preserve"> </w:t>
      </w:r>
      <w:r w:rsidR="00573E8E" w:rsidRPr="00005B0E"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573E8E" w:rsidRPr="00005B0E" w:rsidRDefault="00005B0E" w:rsidP="00005B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B0E">
        <w:rPr>
          <w:rFonts w:ascii="Times New Roman" w:hAnsi="Times New Roman"/>
          <w:sz w:val="26"/>
          <w:szCs w:val="26"/>
        </w:rPr>
        <w:t xml:space="preserve">     2</w:t>
      </w:r>
      <w:r w:rsidR="00573E8E" w:rsidRPr="00005B0E">
        <w:rPr>
          <w:rFonts w:ascii="Times New Roman" w:hAnsi="Times New Roman"/>
          <w:sz w:val="26"/>
          <w:szCs w:val="26"/>
        </w:rPr>
        <w:t xml:space="preserve">.   Утвердить реестр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="00573E8E" w:rsidRPr="00005B0E">
        <w:rPr>
          <w:rFonts w:ascii="Times New Roman" w:hAnsi="Times New Roman"/>
          <w:sz w:val="26"/>
          <w:szCs w:val="26"/>
        </w:rPr>
        <w:t xml:space="preserve"> сельского поселения согласно Приложению №1.</w:t>
      </w:r>
    </w:p>
    <w:p w:rsidR="00573E8E" w:rsidRPr="00005B0E" w:rsidRDefault="00005B0E" w:rsidP="00005B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B0E">
        <w:rPr>
          <w:rFonts w:ascii="Times New Roman" w:hAnsi="Times New Roman"/>
          <w:sz w:val="26"/>
          <w:szCs w:val="26"/>
        </w:rPr>
        <w:t xml:space="preserve">     3</w:t>
      </w:r>
      <w:r w:rsidR="00573E8E" w:rsidRPr="00005B0E">
        <w:rPr>
          <w:rFonts w:ascii="Times New Roman" w:hAnsi="Times New Roman"/>
          <w:sz w:val="26"/>
          <w:szCs w:val="26"/>
        </w:rPr>
        <w:t xml:space="preserve">. Старшего инспектора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="00573E8E" w:rsidRPr="00005B0E">
        <w:rPr>
          <w:rFonts w:ascii="Times New Roman" w:hAnsi="Times New Roman"/>
          <w:sz w:val="26"/>
          <w:szCs w:val="26"/>
        </w:rPr>
        <w:t xml:space="preserve"> сельского поселения Колесникову Светлану Николаевну назначить ответственным лицом  за ведение реестра мест (площадок) накопления твердых коммунальных отходов, расположенных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="00573E8E" w:rsidRPr="00005B0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573E8E" w:rsidRPr="00005B0E" w:rsidRDefault="00005B0E" w:rsidP="00573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B0E">
        <w:rPr>
          <w:rFonts w:ascii="Times New Roman" w:hAnsi="Times New Roman"/>
          <w:sz w:val="26"/>
          <w:szCs w:val="26"/>
        </w:rPr>
        <w:t xml:space="preserve">     4</w:t>
      </w:r>
      <w:r w:rsidR="00573E8E" w:rsidRPr="00005B0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73E8E" w:rsidRPr="00005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73E8E" w:rsidRPr="00005B0E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главу </w:t>
      </w:r>
      <w:proofErr w:type="spellStart"/>
      <w:r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="00573E8E" w:rsidRPr="00005B0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573E8E" w:rsidRPr="00005B0E" w:rsidRDefault="00573E8E" w:rsidP="00573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3E8E" w:rsidRPr="00005B0E" w:rsidRDefault="00573E8E" w:rsidP="00573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3E8E" w:rsidRPr="00005B0E" w:rsidRDefault="00573E8E" w:rsidP="00573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B0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005B0E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05B0E">
        <w:rPr>
          <w:rFonts w:ascii="Times New Roman" w:hAnsi="Times New Roman"/>
          <w:sz w:val="26"/>
          <w:szCs w:val="26"/>
        </w:rPr>
        <w:t xml:space="preserve"> </w:t>
      </w:r>
    </w:p>
    <w:p w:rsidR="00573E8E" w:rsidRPr="00005B0E" w:rsidRDefault="00573E8E" w:rsidP="00573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B0E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И.С.Тронов</w:t>
      </w:r>
    </w:p>
    <w:p w:rsidR="00573E8E" w:rsidRPr="00005B0E" w:rsidRDefault="00573E8E" w:rsidP="00573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FDB" w:rsidRPr="00005B0E" w:rsidRDefault="00694FDB" w:rsidP="00D33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FDB" w:rsidRPr="00005B0E" w:rsidRDefault="00694FDB" w:rsidP="00D33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FDB" w:rsidRDefault="00694FDB" w:rsidP="003A00CF">
      <w:pPr>
        <w:tabs>
          <w:tab w:val="right" w:pos="9900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  <w:sectPr w:rsidR="00694FDB" w:rsidSect="006F5EB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694FDB" w:rsidRPr="00005B0E" w:rsidRDefault="00694FDB" w:rsidP="001F1689">
      <w:pPr>
        <w:tabs>
          <w:tab w:val="right" w:pos="9900"/>
        </w:tabs>
        <w:spacing w:after="0" w:line="240" w:lineRule="auto"/>
        <w:ind w:left="10773"/>
        <w:jc w:val="both"/>
        <w:rPr>
          <w:rFonts w:ascii="Times New Roman" w:hAnsi="Times New Roman"/>
          <w:b/>
          <w:sz w:val="26"/>
          <w:szCs w:val="26"/>
        </w:rPr>
      </w:pPr>
      <w:r w:rsidRPr="00005B0E">
        <w:rPr>
          <w:rFonts w:ascii="Times New Roman" w:hAnsi="Times New Roman"/>
          <w:sz w:val="26"/>
          <w:szCs w:val="26"/>
        </w:rPr>
        <w:lastRenderedPageBreak/>
        <w:t xml:space="preserve">Приложение к распоряжению администрации </w:t>
      </w:r>
      <w:proofErr w:type="spellStart"/>
      <w:r w:rsidRPr="00005B0E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05B0E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005B0E">
        <w:rPr>
          <w:rFonts w:ascii="Times New Roman" w:hAnsi="Times New Roman"/>
          <w:sz w:val="26"/>
          <w:szCs w:val="26"/>
        </w:rPr>
        <w:t>Россошанского</w:t>
      </w:r>
      <w:proofErr w:type="spellEnd"/>
      <w:r w:rsidRPr="00005B0E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от 12.12.2022г. № 93</w:t>
      </w:r>
    </w:p>
    <w:p w:rsidR="00694FDB" w:rsidRPr="00005B0E" w:rsidRDefault="00694FDB" w:rsidP="001F1689">
      <w:pPr>
        <w:tabs>
          <w:tab w:val="right" w:pos="9900"/>
        </w:tabs>
        <w:spacing w:after="0" w:line="240" w:lineRule="auto"/>
        <w:ind w:left="10773"/>
        <w:jc w:val="both"/>
        <w:rPr>
          <w:rFonts w:ascii="Times New Roman" w:hAnsi="Times New Roman"/>
          <w:b/>
          <w:sz w:val="26"/>
          <w:szCs w:val="26"/>
        </w:rPr>
      </w:pPr>
    </w:p>
    <w:p w:rsidR="00694FDB" w:rsidRPr="00005B0E" w:rsidRDefault="00694FD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005B0E">
        <w:rPr>
          <w:rFonts w:ascii="Times New Roman" w:hAnsi="Times New Roman"/>
          <w:b/>
          <w:sz w:val="26"/>
          <w:szCs w:val="26"/>
        </w:rPr>
        <w:t xml:space="preserve">Реестр мест (площадок) накопления твердых коммунальных отходов на территории </w:t>
      </w:r>
    </w:p>
    <w:p w:rsidR="00694FDB" w:rsidRPr="00005B0E" w:rsidRDefault="00694FD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005B0E">
        <w:rPr>
          <w:rFonts w:ascii="Times New Roman" w:hAnsi="Times New Roman"/>
          <w:b/>
          <w:sz w:val="26"/>
          <w:szCs w:val="26"/>
        </w:rPr>
        <w:t>Копёнкинского</w:t>
      </w:r>
      <w:proofErr w:type="spellEnd"/>
      <w:r w:rsidRPr="00005B0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tbl>
      <w:tblPr>
        <w:tblW w:w="15888" w:type="dxa"/>
        <w:tblInd w:w="96" w:type="dxa"/>
        <w:tblLayout w:type="fixed"/>
        <w:tblLook w:val="00A0"/>
      </w:tblPr>
      <w:tblGrid>
        <w:gridCol w:w="801"/>
        <w:gridCol w:w="1905"/>
        <w:gridCol w:w="546"/>
        <w:gridCol w:w="871"/>
        <w:gridCol w:w="1061"/>
        <w:gridCol w:w="850"/>
        <w:gridCol w:w="851"/>
        <w:gridCol w:w="709"/>
        <w:gridCol w:w="761"/>
        <w:gridCol w:w="709"/>
        <w:gridCol w:w="729"/>
        <w:gridCol w:w="709"/>
        <w:gridCol w:w="992"/>
        <w:gridCol w:w="1276"/>
        <w:gridCol w:w="1417"/>
        <w:gridCol w:w="993"/>
        <w:gridCol w:w="708"/>
      </w:tblGrid>
      <w:tr w:rsidR="00694FDB" w:rsidRPr="00ED5E00" w:rsidTr="001E3C6A">
        <w:trPr>
          <w:trHeight w:val="312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FDB" w:rsidRPr="007115CF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FDB" w:rsidRPr="007115CF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Данные о нахождении (площадок) накопления ТКО</w:t>
            </w:r>
          </w:p>
        </w:tc>
        <w:tc>
          <w:tcPr>
            <w:tcW w:w="5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FDB" w:rsidRPr="007115CF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4FDB" w:rsidRPr="007115CF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694FDB" w:rsidRPr="00ED5E00" w:rsidTr="00005B0E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 места (площадки) накопления ТКО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</w:tcPr>
          <w:p w:rsidR="00694FDB" w:rsidRPr="007115CF" w:rsidRDefault="001E3C6A" w:rsidP="00005B0E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размещенных бункеров,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бункера, м3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размещенных контейнеров,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контейнера, м3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4FDB" w:rsidRPr="007115CF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тип собственника (юридическое лицо/орган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Власти/орган местного самоуправления/ИП/</w:t>
            </w:r>
            <w:proofErr w:type="spellStart"/>
            <w:proofErr w:type="gram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FDB" w:rsidRPr="00ED5E00" w:rsidTr="00005B0E">
        <w:trPr>
          <w:cantSplit/>
          <w:trHeight w:val="225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наименование/ФИО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ОГРН/для физ</w:t>
            </w:r>
            <w:proofErr w:type="gram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иц серия, номер и дата выдачи паспорта (иного документа удостоверяющего личность)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Фактический адрес/для ИП и физ.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лиц-адрес</w:t>
            </w:r>
            <w:proofErr w:type="spellEnd"/>
            <w:proofErr w:type="gram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регистрации по месту жительства/контактные данные для физ.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FDB" w:rsidRPr="00ED5E00" w:rsidTr="00005B0E">
        <w:trPr>
          <w:cantSplit/>
          <w:trHeight w:val="1417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7115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EA1A1A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1A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286E4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286E4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4FD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отходо</w:t>
            </w:r>
            <w:proofErr w:type="spellEnd"/>
          </w:p>
          <w:p w:rsidR="00694FDB" w:rsidRPr="00286E4B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694FDB" w:rsidRPr="00286E4B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E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отходообразователя</w:t>
            </w:r>
            <w:proofErr w:type="spellEnd"/>
          </w:p>
        </w:tc>
      </w:tr>
      <w:tr w:rsidR="00694FDB" w:rsidRPr="00ED5E00" w:rsidTr="00005B0E">
        <w:trPr>
          <w:cantSplit/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573E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50.055240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441F00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39.559178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1 - д. 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053947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11 - д.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50.052759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54491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2 - д.6; д.25-д.31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00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FDB" w:rsidRDefault="00694FDB" w:rsidP="00005B0E"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052027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53159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8 - д.12; д.33-д.37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40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FDB" w:rsidRDefault="00694FDB" w:rsidP="00005B0E"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50.051072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д.14 - д.16; д.39-д.45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72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50.049161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48462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26 - д.34; д.55-д.65, пер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ападный д.7-д.9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047724</w:t>
            </w: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546150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36 - д.40; д.69-д.73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Собственники ИЖС </w:t>
            </w:r>
          </w:p>
        </w:tc>
      </w:tr>
      <w:tr w:rsidR="00694FDB" w:rsidRPr="00ED5E00" w:rsidTr="00005B0E">
        <w:trPr>
          <w:cantSplit/>
          <w:trHeight w:val="1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053383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552530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-140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Рабочая, д.1 - д.7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95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Веселова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053409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50185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Веселова, д.1 - д.9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Веселова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051315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0576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 47 - д.53; д.18-д.24, пер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ападный д.1-д.5; ул.Веселова д.2-6; д.11-д.15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055566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D34EE9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Северная, д. 2 - д.8, ул. Молодежная д.1-д.7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50.053337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39.548206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D34EE9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Школьная, д. 1 - д.5; д.2-д.6, ул. Молодежная д.9-д.15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Школьная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050899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48491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D34EE9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Школьная, д. 8 - д.14; д.7-д.11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052390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546328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D34EE9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Новая, д. 1 - д.7; д.2-д.10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50.050083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Новая, д. 12 - д.18; д.9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Копенкинская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50.049999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6583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х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Перещепное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Северная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028223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66563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Северная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х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Перещепное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Южная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030159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39.563178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Южная, д. 2 – д.12; д. 1-д.9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х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Перещепное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Южная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029551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39.557999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Южная, д. 16 – д.28; д. 13-д.17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х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Перещепное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Южная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031262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39.556893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Ворошиловский,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Дружбы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045390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39.609015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Дружбы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Ворошиловский,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Ульяновская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042844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39.609490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Ульяновская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д.15-д.29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Ворошиловский,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042506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39.613285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 д.1-7; д.2-8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Ворошиловский,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040178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39.615303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175661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Молодежная;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Ульяновская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д.6-д.13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Ворошиловский,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042279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39.616279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Новая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д.1-д.5;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 д.10-д.14; д.9-д.11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Ворошиловский, 1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044929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39.625351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Нижняя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059972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39.657375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Нижняя д.2-д.10, 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редняя д.19-д.24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Нижняя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056702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39.664411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Нижняя д.12-д.30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Нижняя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054246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39.670129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Нижняя д.32-д.47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052466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39.667814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 д.1-д.11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054276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39.662737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 д.12-д.18; д.58-д.63 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редняя д.1-д.10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058180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39.655470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 д.42-д.57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694FDB" w:rsidRPr="00ED5E00" w:rsidTr="00005B0E">
        <w:trPr>
          <w:cantSplit/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FDB" w:rsidRPr="007D7294" w:rsidRDefault="00694FDB" w:rsidP="0071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D7294" w:rsidRDefault="00694FDB" w:rsidP="00005B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Воронежска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п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D7294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056323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39.658336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1E3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0F6B49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</w:t>
            </w:r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0F6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175661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661">
              <w:rPr>
                <w:rFonts w:ascii="Times New Roman" w:hAnsi="Times New Roman"/>
                <w:sz w:val="20"/>
                <w:szCs w:val="20"/>
              </w:rPr>
              <w:t>1023601237714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FDB" w:rsidRPr="007115CF" w:rsidRDefault="00694FDB" w:rsidP="00005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396625 Воронежская область, </w:t>
            </w:r>
            <w:proofErr w:type="spellStart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Россошанский</w:t>
            </w:r>
            <w:proofErr w:type="spellEnd"/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Копёнкина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Веселова</w:t>
            </w: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1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Верхняя д.19-д.43 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редняя д.11-д.18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4FDB" w:rsidRPr="007115CF" w:rsidRDefault="00694FDB" w:rsidP="00005B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</w:tbl>
    <w:p w:rsidR="00694FDB" w:rsidRDefault="00694FDB" w:rsidP="00747E39">
      <w:pPr>
        <w:tabs>
          <w:tab w:val="right" w:pos="9900"/>
        </w:tabs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sectPr w:rsidR="00694FDB" w:rsidSect="00CC695E">
      <w:pgSz w:w="16838" w:h="11906" w:orient="landscape"/>
      <w:pgMar w:top="1135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209"/>
    <w:multiLevelType w:val="hybridMultilevel"/>
    <w:tmpl w:val="C0868CA4"/>
    <w:lvl w:ilvl="0" w:tplc="D26CFB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61BC"/>
    <w:rsid w:val="00005B0E"/>
    <w:rsid w:val="00014749"/>
    <w:rsid w:val="00017BAB"/>
    <w:rsid w:val="0002044B"/>
    <w:rsid w:val="000334C5"/>
    <w:rsid w:val="00085E86"/>
    <w:rsid w:val="00093609"/>
    <w:rsid w:val="00097590"/>
    <w:rsid w:val="000C7930"/>
    <w:rsid w:val="000D7004"/>
    <w:rsid w:val="000E064B"/>
    <w:rsid w:val="000E6785"/>
    <w:rsid w:val="000E67E3"/>
    <w:rsid w:val="000F4467"/>
    <w:rsid w:val="000F6B49"/>
    <w:rsid w:val="0010181B"/>
    <w:rsid w:val="001024C2"/>
    <w:rsid w:val="00150952"/>
    <w:rsid w:val="00157139"/>
    <w:rsid w:val="00171B2A"/>
    <w:rsid w:val="00175661"/>
    <w:rsid w:val="00182A4B"/>
    <w:rsid w:val="001A0847"/>
    <w:rsid w:val="001A4DA4"/>
    <w:rsid w:val="001A53E2"/>
    <w:rsid w:val="001B64AF"/>
    <w:rsid w:val="001E3C6A"/>
    <w:rsid w:val="001F1689"/>
    <w:rsid w:val="001F5B4B"/>
    <w:rsid w:val="001F653A"/>
    <w:rsid w:val="002100B2"/>
    <w:rsid w:val="00212A63"/>
    <w:rsid w:val="002137AA"/>
    <w:rsid w:val="00224897"/>
    <w:rsid w:val="002327F7"/>
    <w:rsid w:val="00237593"/>
    <w:rsid w:val="00240A75"/>
    <w:rsid w:val="002615BD"/>
    <w:rsid w:val="00275901"/>
    <w:rsid w:val="00276C84"/>
    <w:rsid w:val="00286E4B"/>
    <w:rsid w:val="002B1D30"/>
    <w:rsid w:val="002C1842"/>
    <w:rsid w:val="002C54AC"/>
    <w:rsid w:val="002E545F"/>
    <w:rsid w:val="002E6114"/>
    <w:rsid w:val="003017CD"/>
    <w:rsid w:val="003019F0"/>
    <w:rsid w:val="00333CB9"/>
    <w:rsid w:val="00346F5F"/>
    <w:rsid w:val="0036673D"/>
    <w:rsid w:val="003710A1"/>
    <w:rsid w:val="0037479D"/>
    <w:rsid w:val="00380BDA"/>
    <w:rsid w:val="003A00CF"/>
    <w:rsid w:val="003A30A9"/>
    <w:rsid w:val="003F08B6"/>
    <w:rsid w:val="00415B34"/>
    <w:rsid w:val="004305F3"/>
    <w:rsid w:val="00434E94"/>
    <w:rsid w:val="00441F00"/>
    <w:rsid w:val="00441F64"/>
    <w:rsid w:val="004557D0"/>
    <w:rsid w:val="00461F1E"/>
    <w:rsid w:val="004700CE"/>
    <w:rsid w:val="00484C8A"/>
    <w:rsid w:val="0049218D"/>
    <w:rsid w:val="004924CB"/>
    <w:rsid w:val="004B0BFF"/>
    <w:rsid w:val="004B4821"/>
    <w:rsid w:val="004B5F86"/>
    <w:rsid w:val="004B60E3"/>
    <w:rsid w:val="004C42F6"/>
    <w:rsid w:val="004D2BA4"/>
    <w:rsid w:val="004E099E"/>
    <w:rsid w:val="004F1825"/>
    <w:rsid w:val="004F432D"/>
    <w:rsid w:val="00500309"/>
    <w:rsid w:val="00500864"/>
    <w:rsid w:val="00502092"/>
    <w:rsid w:val="005208C3"/>
    <w:rsid w:val="00557DA9"/>
    <w:rsid w:val="005655AA"/>
    <w:rsid w:val="00573E8E"/>
    <w:rsid w:val="005A22E1"/>
    <w:rsid w:val="005A2AD7"/>
    <w:rsid w:val="005B7878"/>
    <w:rsid w:val="005B7CC9"/>
    <w:rsid w:val="00616BDA"/>
    <w:rsid w:val="0063712D"/>
    <w:rsid w:val="00647DA9"/>
    <w:rsid w:val="00650D14"/>
    <w:rsid w:val="00652031"/>
    <w:rsid w:val="00652C6A"/>
    <w:rsid w:val="0066175E"/>
    <w:rsid w:val="00664C74"/>
    <w:rsid w:val="00677070"/>
    <w:rsid w:val="006839A3"/>
    <w:rsid w:val="0068406E"/>
    <w:rsid w:val="0068676D"/>
    <w:rsid w:val="00694FDB"/>
    <w:rsid w:val="006C23FC"/>
    <w:rsid w:val="006C3F89"/>
    <w:rsid w:val="006D6D65"/>
    <w:rsid w:val="006F2A2E"/>
    <w:rsid w:val="006F5EB3"/>
    <w:rsid w:val="00707FC5"/>
    <w:rsid w:val="007103E9"/>
    <w:rsid w:val="007115CF"/>
    <w:rsid w:val="00711FA0"/>
    <w:rsid w:val="007256EA"/>
    <w:rsid w:val="00725E04"/>
    <w:rsid w:val="007360CE"/>
    <w:rsid w:val="00747E39"/>
    <w:rsid w:val="007566D4"/>
    <w:rsid w:val="007930E8"/>
    <w:rsid w:val="007A1207"/>
    <w:rsid w:val="007D228E"/>
    <w:rsid w:val="007D49CA"/>
    <w:rsid w:val="007D5A43"/>
    <w:rsid w:val="007D7294"/>
    <w:rsid w:val="007E4303"/>
    <w:rsid w:val="008259AD"/>
    <w:rsid w:val="00835425"/>
    <w:rsid w:val="00836931"/>
    <w:rsid w:val="00844815"/>
    <w:rsid w:val="008766D7"/>
    <w:rsid w:val="008A0A7F"/>
    <w:rsid w:val="008B2CC9"/>
    <w:rsid w:val="009216B0"/>
    <w:rsid w:val="00921931"/>
    <w:rsid w:val="00986838"/>
    <w:rsid w:val="009A0CFE"/>
    <w:rsid w:val="009A2647"/>
    <w:rsid w:val="009C4144"/>
    <w:rsid w:val="009D6D71"/>
    <w:rsid w:val="009E0FB4"/>
    <w:rsid w:val="009E307D"/>
    <w:rsid w:val="009E5ABE"/>
    <w:rsid w:val="00A3017E"/>
    <w:rsid w:val="00A32052"/>
    <w:rsid w:val="00A36246"/>
    <w:rsid w:val="00A54C04"/>
    <w:rsid w:val="00A80B94"/>
    <w:rsid w:val="00A85296"/>
    <w:rsid w:val="00AA7543"/>
    <w:rsid w:val="00AD1E65"/>
    <w:rsid w:val="00AD3505"/>
    <w:rsid w:val="00B01102"/>
    <w:rsid w:val="00B37083"/>
    <w:rsid w:val="00B752EC"/>
    <w:rsid w:val="00B80A64"/>
    <w:rsid w:val="00BA4238"/>
    <w:rsid w:val="00BB66B3"/>
    <w:rsid w:val="00BB693F"/>
    <w:rsid w:val="00BC027D"/>
    <w:rsid w:val="00BF2BC4"/>
    <w:rsid w:val="00C346EA"/>
    <w:rsid w:val="00C64EB5"/>
    <w:rsid w:val="00C6725A"/>
    <w:rsid w:val="00C924AC"/>
    <w:rsid w:val="00CA0CDF"/>
    <w:rsid w:val="00CC0BAF"/>
    <w:rsid w:val="00CC695E"/>
    <w:rsid w:val="00CE2208"/>
    <w:rsid w:val="00CE4E47"/>
    <w:rsid w:val="00CF26CC"/>
    <w:rsid w:val="00CF60C0"/>
    <w:rsid w:val="00D3241C"/>
    <w:rsid w:val="00D33222"/>
    <w:rsid w:val="00D337C5"/>
    <w:rsid w:val="00D34EE9"/>
    <w:rsid w:val="00D53DDB"/>
    <w:rsid w:val="00D67155"/>
    <w:rsid w:val="00D9358A"/>
    <w:rsid w:val="00D9466E"/>
    <w:rsid w:val="00DB06CE"/>
    <w:rsid w:val="00DB58E5"/>
    <w:rsid w:val="00DC68E9"/>
    <w:rsid w:val="00DD0704"/>
    <w:rsid w:val="00DE7A9D"/>
    <w:rsid w:val="00E0353D"/>
    <w:rsid w:val="00E07D23"/>
    <w:rsid w:val="00E12F7A"/>
    <w:rsid w:val="00E30CF1"/>
    <w:rsid w:val="00E335E6"/>
    <w:rsid w:val="00E36E98"/>
    <w:rsid w:val="00E44079"/>
    <w:rsid w:val="00E44FC5"/>
    <w:rsid w:val="00E76CAA"/>
    <w:rsid w:val="00EA1A1A"/>
    <w:rsid w:val="00EA59F8"/>
    <w:rsid w:val="00EB2D4F"/>
    <w:rsid w:val="00EC0030"/>
    <w:rsid w:val="00EC2956"/>
    <w:rsid w:val="00ED1FA5"/>
    <w:rsid w:val="00ED5E00"/>
    <w:rsid w:val="00F20FAE"/>
    <w:rsid w:val="00F41103"/>
    <w:rsid w:val="00F670E7"/>
    <w:rsid w:val="00FA04DF"/>
    <w:rsid w:val="00FB1D22"/>
    <w:rsid w:val="00FB61BC"/>
    <w:rsid w:val="00FB66F3"/>
    <w:rsid w:val="00FC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6F5EB3"/>
    <w:rPr>
      <w:rFonts w:ascii="SchoolBook" w:eastAsia="Times New Roman" w:hAnsi="SchoolBook"/>
      <w:sz w:val="28"/>
      <w:szCs w:val="20"/>
    </w:rPr>
  </w:style>
  <w:style w:type="paragraph" w:styleId="a4">
    <w:name w:val="Body Text"/>
    <w:basedOn w:val="a"/>
    <w:link w:val="a5"/>
    <w:uiPriority w:val="99"/>
    <w:rsid w:val="006839A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6839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uiPriority w:val="99"/>
    <w:rsid w:val="006839A3"/>
    <w:rPr>
      <w:rFonts w:ascii="Times New Roman" w:hAnsi="Times New Roman" w:cs="Times New Roman"/>
      <w:spacing w:val="5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5E71D-0A31-4EA8-8437-150372BE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4</cp:revision>
  <cp:lastPrinted>2021-12-25T11:55:00Z</cp:lastPrinted>
  <dcterms:created xsi:type="dcterms:W3CDTF">2022-12-20T10:21:00Z</dcterms:created>
  <dcterms:modified xsi:type="dcterms:W3CDTF">2022-12-20T10:25:00Z</dcterms:modified>
</cp:coreProperties>
</file>