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55" w:rsidRPr="00CB08FA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C85955" w:rsidRPr="00CB08FA" w:rsidRDefault="00DE5AEF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85955" w:rsidRPr="00CB08FA" w:rsidRDefault="00C0380C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C85955" w:rsidRPr="00CB08FA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85955" w:rsidRPr="00CB08FA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E5AEF">
        <w:rPr>
          <w:rFonts w:ascii="Arial" w:eastAsia="Times New Roman" w:hAnsi="Arial" w:cs="Arial"/>
          <w:sz w:val="24"/>
          <w:szCs w:val="24"/>
          <w:lang w:eastAsia="ru-RU"/>
        </w:rPr>
        <w:t>18.09.2023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DE5AEF">
        <w:rPr>
          <w:rFonts w:ascii="Arial" w:eastAsia="Times New Roman" w:hAnsi="Arial" w:cs="Arial"/>
          <w:sz w:val="24"/>
          <w:szCs w:val="24"/>
          <w:lang w:eastAsia="ru-RU"/>
        </w:rPr>
        <w:t>73</w:t>
      </w: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3785" w:rsidRPr="00CB08F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A878C0">
        <w:rPr>
          <w:rFonts w:ascii="Arial" w:eastAsia="Times New Roman" w:hAnsi="Arial" w:cs="Arial"/>
          <w:sz w:val="24"/>
          <w:szCs w:val="24"/>
          <w:lang w:eastAsia="ru-RU"/>
        </w:rPr>
        <w:t>Копёнкина</w:t>
      </w:r>
      <w:proofErr w:type="spellEnd"/>
      <w:r w:rsidR="00DA7216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8AB" w:rsidRPr="00CB08FA" w:rsidRDefault="00015118" w:rsidP="001F08AB">
      <w:pPr>
        <w:pStyle w:val="ab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B08FA">
        <w:rPr>
          <w:rFonts w:ascii="Arial" w:hAnsi="Arial" w:cs="Arial"/>
          <w:b/>
          <w:sz w:val="32"/>
          <w:szCs w:val="32"/>
        </w:rPr>
        <w:t xml:space="preserve">Об утверждении Положения о маневренном жилищном фонде в </w:t>
      </w:r>
      <w:proofErr w:type="spellStart"/>
      <w:r w:rsidR="00A878C0">
        <w:rPr>
          <w:rFonts w:ascii="Arial" w:hAnsi="Arial" w:cs="Arial"/>
          <w:b/>
          <w:sz w:val="32"/>
          <w:szCs w:val="32"/>
        </w:rPr>
        <w:t>Копёнкинскм</w:t>
      </w:r>
      <w:proofErr w:type="spellEnd"/>
      <w:r w:rsidRPr="00CB08FA">
        <w:rPr>
          <w:rFonts w:ascii="Arial" w:hAnsi="Arial" w:cs="Arial"/>
          <w:b/>
          <w:sz w:val="32"/>
          <w:szCs w:val="32"/>
        </w:rPr>
        <w:t xml:space="preserve"> сельском поселении </w:t>
      </w:r>
    </w:p>
    <w:p w:rsidR="00A878C0" w:rsidRDefault="00015118" w:rsidP="001F08AB">
      <w:pPr>
        <w:pStyle w:val="ab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B08FA">
        <w:rPr>
          <w:rFonts w:ascii="Arial" w:hAnsi="Arial" w:cs="Arial"/>
          <w:b/>
          <w:sz w:val="32"/>
          <w:szCs w:val="32"/>
        </w:rPr>
        <w:t xml:space="preserve">Россошанского </w:t>
      </w:r>
      <w:r w:rsidR="00A23785" w:rsidRPr="00CB08FA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CB08FA">
        <w:rPr>
          <w:rFonts w:ascii="Arial" w:hAnsi="Arial" w:cs="Arial"/>
          <w:b/>
          <w:sz w:val="32"/>
          <w:szCs w:val="32"/>
        </w:rPr>
        <w:t>района</w:t>
      </w:r>
      <w:r w:rsidR="00451244" w:rsidRPr="00CB08FA">
        <w:rPr>
          <w:rFonts w:ascii="Arial" w:hAnsi="Arial" w:cs="Arial"/>
          <w:b/>
          <w:sz w:val="32"/>
          <w:szCs w:val="32"/>
        </w:rPr>
        <w:t xml:space="preserve"> </w:t>
      </w:r>
    </w:p>
    <w:p w:rsidR="00015118" w:rsidRPr="00CB08FA" w:rsidRDefault="00451244" w:rsidP="001F08AB">
      <w:pPr>
        <w:pStyle w:val="ab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B08FA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015118" w:rsidRPr="00CB08FA" w:rsidRDefault="008A3CA2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8FA">
        <w:rPr>
          <w:rFonts w:ascii="Arial" w:hAnsi="Arial" w:cs="Arial"/>
          <w:sz w:val="24"/>
          <w:szCs w:val="24"/>
        </w:rPr>
        <w:t xml:space="preserve">Рассмотрев экспертное заключение правового управления Правительства </w:t>
      </w:r>
      <w:r w:rsidR="00A878C0">
        <w:rPr>
          <w:rFonts w:ascii="Arial" w:hAnsi="Arial" w:cs="Arial"/>
          <w:sz w:val="24"/>
          <w:szCs w:val="24"/>
        </w:rPr>
        <w:t>Воронежской области от 29.08.2023г. №19-62/20-1629-П</w:t>
      </w:r>
      <w:r w:rsidRPr="00CB08FA">
        <w:rPr>
          <w:rFonts w:ascii="Arial" w:hAnsi="Arial" w:cs="Arial"/>
          <w:sz w:val="24"/>
          <w:szCs w:val="24"/>
        </w:rPr>
        <w:t>, в</w:t>
      </w:r>
      <w:r w:rsidR="00015118" w:rsidRPr="00CB08FA">
        <w:rPr>
          <w:rFonts w:ascii="Arial" w:hAnsi="Arial" w:cs="Arial"/>
          <w:sz w:val="24"/>
          <w:szCs w:val="24"/>
        </w:rPr>
        <w:t xml:space="preserve"> </w:t>
      </w:r>
      <w:r w:rsidRPr="00CB08FA">
        <w:rPr>
          <w:rFonts w:ascii="Arial" w:hAnsi="Arial" w:cs="Arial"/>
          <w:sz w:val="24"/>
          <w:szCs w:val="24"/>
        </w:rPr>
        <w:t xml:space="preserve">целях приведения нормативных правовых актов органов местного самоуправления </w:t>
      </w:r>
      <w:proofErr w:type="spellStart"/>
      <w:r w:rsidR="00DE5AEF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B08FA">
        <w:rPr>
          <w:rFonts w:ascii="Arial" w:hAnsi="Arial" w:cs="Arial"/>
          <w:sz w:val="24"/>
          <w:szCs w:val="24"/>
        </w:rPr>
        <w:t xml:space="preserve"> сельского поселения</w:t>
      </w:r>
      <w:r w:rsidR="00015118" w:rsidRPr="00CB08FA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DE5AEF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015118" w:rsidRPr="00CB08F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15118" w:rsidRPr="00CB08FA" w:rsidRDefault="00015118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  <w:r w:rsidR="008A3CA2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15118" w:rsidRPr="00CB08FA" w:rsidRDefault="00015118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формирования и использования жилых помещений маневренного фонда </w:t>
      </w:r>
      <w:proofErr w:type="spellStart"/>
      <w:r w:rsidR="00DE5AE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согласно приложению.</w:t>
      </w:r>
    </w:p>
    <w:p w:rsidR="008A3CA2" w:rsidRPr="00CB08FA" w:rsidRDefault="008A3CA2" w:rsidP="008A3CA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администрации </w:t>
      </w:r>
      <w:proofErr w:type="spellStart"/>
      <w:r w:rsidR="00DE5AE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</w:t>
      </w:r>
      <w:r w:rsidR="00A878C0">
        <w:rPr>
          <w:rFonts w:ascii="Arial" w:eastAsia="Times New Roman" w:hAnsi="Arial" w:cs="Arial"/>
          <w:sz w:val="24"/>
          <w:szCs w:val="24"/>
          <w:lang w:eastAsia="ru-RU"/>
        </w:rPr>
        <w:t>льского поселения от 25.07.2023г. № 62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CB08FA">
        <w:rPr>
          <w:rFonts w:ascii="Arial" w:hAnsi="Arial" w:cs="Arial"/>
          <w:sz w:val="24"/>
          <w:szCs w:val="24"/>
        </w:rPr>
        <w:t xml:space="preserve">Об утверждении Положения о маневренном жилищном фонде в </w:t>
      </w:r>
      <w:proofErr w:type="spellStart"/>
      <w:r w:rsidR="00A878C0">
        <w:rPr>
          <w:rFonts w:ascii="Arial" w:hAnsi="Arial" w:cs="Arial"/>
          <w:sz w:val="24"/>
          <w:szCs w:val="24"/>
        </w:rPr>
        <w:t>Копёнкинскм</w:t>
      </w:r>
      <w:proofErr w:type="spellEnd"/>
      <w:r w:rsidRPr="00CB08FA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 признать утратившим силу.</w:t>
      </w:r>
    </w:p>
    <w:p w:rsidR="00C26687" w:rsidRPr="00CB08FA" w:rsidRDefault="008A3CA2" w:rsidP="001F08AB">
      <w:pPr>
        <w:spacing w:after="0" w:line="240" w:lineRule="auto"/>
        <w:ind w:firstLine="709"/>
        <w:jc w:val="both"/>
        <w:rPr>
          <w:rStyle w:val="ac"/>
          <w:sz w:val="24"/>
          <w:szCs w:val="24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2015E" w:rsidRPr="00CB08FA">
        <w:rPr>
          <w:rStyle w:val="ac"/>
          <w:bCs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DE5AEF">
        <w:rPr>
          <w:rStyle w:val="ac"/>
          <w:bCs/>
          <w:sz w:val="24"/>
          <w:szCs w:val="24"/>
        </w:rPr>
        <w:t>Копёнкинского</w:t>
      </w:r>
      <w:proofErr w:type="spellEnd"/>
      <w:r w:rsidR="0092015E" w:rsidRPr="00CB08FA">
        <w:rPr>
          <w:rStyle w:val="ac"/>
          <w:bCs/>
          <w:sz w:val="24"/>
          <w:szCs w:val="24"/>
        </w:rPr>
        <w:t xml:space="preserve"> сельского поселения </w:t>
      </w:r>
      <w:proofErr w:type="spellStart"/>
      <w:r w:rsidR="0092015E" w:rsidRPr="00CB08FA">
        <w:rPr>
          <w:rStyle w:val="ac"/>
          <w:bCs/>
          <w:sz w:val="24"/>
          <w:szCs w:val="24"/>
        </w:rPr>
        <w:t>Россошанского</w:t>
      </w:r>
      <w:proofErr w:type="spellEnd"/>
      <w:r w:rsidR="0092015E" w:rsidRPr="00CB08FA">
        <w:rPr>
          <w:rStyle w:val="ac"/>
          <w:bCs/>
          <w:sz w:val="24"/>
          <w:szCs w:val="24"/>
        </w:rPr>
        <w:t xml:space="preserve"> муниципального района Воронежской области».</w:t>
      </w:r>
      <w:r w:rsidR="0092015E" w:rsidRPr="00CB08FA">
        <w:rPr>
          <w:rStyle w:val="ac"/>
          <w:sz w:val="24"/>
          <w:szCs w:val="24"/>
        </w:rPr>
        <w:t xml:space="preserve"> </w:t>
      </w:r>
    </w:p>
    <w:p w:rsidR="00C85955" w:rsidRPr="00CB08FA" w:rsidRDefault="008A3CA2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F08AB" w:rsidRPr="00CB08FA" w:rsidRDefault="001F08AB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8AB" w:rsidRPr="00CB08FA" w:rsidRDefault="001F08AB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F08AB" w:rsidRPr="00CB08FA" w:rsidTr="00CC66DC">
        <w:tc>
          <w:tcPr>
            <w:tcW w:w="3284" w:type="dxa"/>
            <w:shd w:val="clear" w:color="auto" w:fill="auto"/>
          </w:tcPr>
          <w:p w:rsidR="001F08AB" w:rsidRPr="00CB08FA" w:rsidRDefault="001F08AB" w:rsidP="00CC66D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0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DE5A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Копёнкинского</w:t>
            </w:r>
            <w:proofErr w:type="spellEnd"/>
          </w:p>
          <w:p w:rsidR="001F08AB" w:rsidRPr="00CB08FA" w:rsidRDefault="001F08AB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B0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F08AB" w:rsidRPr="00CB08FA" w:rsidRDefault="001F08AB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F08AB" w:rsidRPr="00CB08FA" w:rsidRDefault="00A878C0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 Тронов</w:t>
            </w:r>
          </w:p>
        </w:tc>
      </w:tr>
    </w:tbl>
    <w:p w:rsidR="00C85955" w:rsidRPr="00CB08FA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85955" w:rsidRPr="00CB08FA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C85955" w:rsidRPr="00CB08FA" w:rsidRDefault="00DE5AEF" w:rsidP="00A878C0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878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C85955" w:rsidRPr="00CB08F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C85955" w:rsidRPr="00CB08FA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878C0">
        <w:rPr>
          <w:rFonts w:ascii="Arial" w:eastAsia="Times New Roman" w:hAnsi="Arial" w:cs="Arial"/>
          <w:sz w:val="24"/>
          <w:szCs w:val="24"/>
          <w:lang w:eastAsia="ru-RU"/>
        </w:rPr>
        <w:t>18.09.2023</w:t>
      </w:r>
      <w:r w:rsidR="0092015E" w:rsidRPr="00CB08FA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878C0">
        <w:rPr>
          <w:rFonts w:ascii="Arial" w:eastAsia="Times New Roman" w:hAnsi="Arial" w:cs="Arial"/>
          <w:sz w:val="24"/>
          <w:szCs w:val="24"/>
          <w:lang w:eastAsia="ru-RU"/>
        </w:rPr>
        <w:t xml:space="preserve"> 73</w:t>
      </w: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О ПОРЯДКЕ ФОРМИРОВАНИЯ И ИСПОЛЬЗОВАНИЯ ЖИЛЫХ ПОМЕЩЕНИЙ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МАНЕВРЕННОГО ФОНДА </w:t>
      </w:r>
      <w:r w:rsidR="00DE5AE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</w:t>
      </w:r>
      <w:r w:rsidR="001F08AB" w:rsidRPr="00CB08FA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 порядке формирования и использования жилых помещений маневренного фонда </w:t>
      </w:r>
      <w:proofErr w:type="spellStart"/>
      <w:r w:rsidR="00DE5AE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proofErr w:type="spellStart"/>
      <w:r w:rsidR="00DE5AE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1.2. Маневренный фонд - </w:t>
      </w:r>
      <w:bookmarkStart w:id="0" w:name="P43"/>
      <w:bookmarkEnd w:id="0"/>
      <w:r w:rsidRPr="00CB08FA">
        <w:rPr>
          <w:rFonts w:ascii="Arial" w:eastAsia="Times New Roman" w:hAnsi="Arial" w:cs="Arial"/>
          <w:sz w:val="24"/>
          <w:szCs w:val="24"/>
          <w:lang w:eastAsia="ru-RU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  <w:proofErr w:type="gramEnd"/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4) иных граждан в случаях, предусмотренных законодательством.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</w:t>
      </w:r>
      <w:r w:rsidR="00B243A8" w:rsidRPr="00CB08FA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DE5AE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325A4C" w:rsidRPr="00CB08FA" w:rsidRDefault="00C85955" w:rsidP="00325A4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r w:rsidR="00325A4C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 </w:t>
      </w:r>
    </w:p>
    <w:p w:rsidR="00325A4C" w:rsidRPr="00CB08FA" w:rsidRDefault="00325A4C" w:rsidP="00325A4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Наниматель специализированного жилого помещения не вправе осуществлять обмен занимаемого жилого помещения, а также передавать его в поднаем. 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1.6. Вопросы, не урегулированные настоящим Положением, решаются в соответствии с действующим законодательством.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8C0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2. Порядок предоставления гражданам жилых помещений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маневренного фонда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2.2. На основании </w:t>
      </w:r>
      <w:r w:rsidR="00B243A8" w:rsidRPr="00CB08FA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DE5AE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proofErr w:type="spellStart"/>
      <w:r w:rsidR="00DE5AE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proofErr w:type="spellStart"/>
      <w:r w:rsidR="00DE5AE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="00015118"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08FA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2.4. Договор найма жилого помещения маневренного фонда заключается на период: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устанавливаемый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2.5. Истечение периода, на который заключен договор найма </w:t>
      </w: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 маневренного фонда, является основанием прекращения данного договора.</w:t>
      </w:r>
    </w:p>
    <w:p w:rsidR="00C85955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8C0" w:rsidRDefault="00A878C0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8C0" w:rsidRDefault="00A878C0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8C0" w:rsidRPr="00CB08FA" w:rsidRDefault="00A878C0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Порядок пользования жилыми помещениями маневренного фонда </w:t>
      </w:r>
    </w:p>
    <w:p w:rsidR="00C85955" w:rsidRPr="00CB08FA" w:rsidRDefault="00C85955" w:rsidP="00325A4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3.1. Порядок пользования, содержания жилых помещений маневренного фонда, предоставления проживающим в них гражданам комму</w:t>
      </w:r>
      <w:r w:rsidR="00325A4C" w:rsidRPr="00CB08FA">
        <w:rPr>
          <w:rFonts w:ascii="Arial" w:eastAsia="Times New Roman" w:hAnsi="Arial" w:cs="Arial"/>
          <w:sz w:val="24"/>
          <w:szCs w:val="24"/>
          <w:lang w:eastAsia="ru-RU"/>
        </w:rPr>
        <w:t>нальных услуг регламентируется: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Договором найма жилого помещения маневренного жилищного фонда.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3.2. Пользование жилым помещением маневренного фонда осуществляется с учетом 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C85955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A878C0" w:rsidRPr="00CB08FA" w:rsidRDefault="00A878C0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bCs/>
          <w:sz w:val="24"/>
          <w:szCs w:val="24"/>
          <w:lang w:eastAsia="ru-RU"/>
        </w:rPr>
        <w:t>4. Оплата за пользование жилым помещением маневренного фонда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4.1.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C85955" w:rsidRPr="00CB08FA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4.2.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5. Ответственность за несоблюдение порядка пользования жилыми помещениями маневренного фонда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в судебном порядке.</w:t>
      </w: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B08FA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жилых помещений маневренного фонда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6.1. </w:t>
      </w:r>
      <w:proofErr w:type="gramStart"/>
      <w:r w:rsidRPr="00CB08F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настоящего Положения осуществляет администрация </w:t>
      </w:r>
      <w:proofErr w:type="spellStart"/>
      <w:r w:rsidR="00DE5AE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090702" w:rsidRPr="00CB08FA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CB08F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0F8" w:rsidRPr="001F08AB" w:rsidRDefault="00B000F8" w:rsidP="001F08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000F8" w:rsidRPr="001F08AB" w:rsidSect="001F08A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260" w:rsidRDefault="00A81260">
      <w:pPr>
        <w:spacing w:after="0" w:line="240" w:lineRule="auto"/>
      </w:pPr>
      <w:r>
        <w:separator/>
      </w:r>
    </w:p>
  </w:endnote>
  <w:endnote w:type="continuationSeparator" w:id="0">
    <w:p w:rsidR="00A81260" w:rsidRDefault="00A8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260" w:rsidRDefault="00A81260">
      <w:pPr>
        <w:spacing w:after="0" w:line="240" w:lineRule="auto"/>
      </w:pPr>
      <w:r>
        <w:separator/>
      </w:r>
    </w:p>
  </w:footnote>
  <w:footnote w:type="continuationSeparator" w:id="0">
    <w:p w:rsidR="00A81260" w:rsidRDefault="00A8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955"/>
    <w:rsid w:val="00015118"/>
    <w:rsid w:val="00090702"/>
    <w:rsid w:val="000B2EA3"/>
    <w:rsid w:val="001F08AB"/>
    <w:rsid w:val="00265025"/>
    <w:rsid w:val="002B4954"/>
    <w:rsid w:val="002D739A"/>
    <w:rsid w:val="003047F5"/>
    <w:rsid w:val="00325A4C"/>
    <w:rsid w:val="003422D9"/>
    <w:rsid w:val="00451244"/>
    <w:rsid w:val="005336E0"/>
    <w:rsid w:val="005E0159"/>
    <w:rsid w:val="005F531B"/>
    <w:rsid w:val="00615AB1"/>
    <w:rsid w:val="0065282A"/>
    <w:rsid w:val="007B0815"/>
    <w:rsid w:val="007C14BB"/>
    <w:rsid w:val="008415D4"/>
    <w:rsid w:val="008A3CA2"/>
    <w:rsid w:val="0092015E"/>
    <w:rsid w:val="00953AAD"/>
    <w:rsid w:val="00956556"/>
    <w:rsid w:val="009A5ECA"/>
    <w:rsid w:val="00A23785"/>
    <w:rsid w:val="00A63C60"/>
    <w:rsid w:val="00A81260"/>
    <w:rsid w:val="00A878C0"/>
    <w:rsid w:val="00B000F8"/>
    <w:rsid w:val="00B243A8"/>
    <w:rsid w:val="00BA6F2B"/>
    <w:rsid w:val="00C0380C"/>
    <w:rsid w:val="00C15A57"/>
    <w:rsid w:val="00C26687"/>
    <w:rsid w:val="00C85955"/>
    <w:rsid w:val="00CB08FA"/>
    <w:rsid w:val="00CC66DC"/>
    <w:rsid w:val="00CE69E1"/>
    <w:rsid w:val="00DA7216"/>
    <w:rsid w:val="00DE5AEF"/>
    <w:rsid w:val="00E06D3D"/>
    <w:rsid w:val="00F2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C85955"/>
    <w:pPr>
      <w:spacing w:after="0" w:line="240" w:lineRule="auto"/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85955"/>
    <w:pPr>
      <w:spacing w:after="0" w:line="240" w:lineRule="auto"/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85955"/>
    <w:pPr>
      <w:spacing w:after="0" w:line="240" w:lineRule="auto"/>
      <w:ind w:firstLine="567"/>
      <w:jc w:val="both"/>
      <w:outlineLvl w:val="2"/>
    </w:pPr>
    <w:rPr>
      <w:rFonts w:ascii="Arial" w:eastAsia="Times New Roman" w:hAnsi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85955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C859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8595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C8595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C8595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85955"/>
  </w:style>
  <w:style w:type="character" w:styleId="a3">
    <w:name w:val="Hyperlink"/>
    <w:rsid w:val="00C85955"/>
    <w:rPr>
      <w:color w:val="0000FF"/>
      <w:u w:val="none"/>
    </w:rPr>
  </w:style>
  <w:style w:type="paragraph" w:customStyle="1" w:styleId="Title">
    <w:name w:val="Title!Название НПА"/>
    <w:basedOn w:val="a"/>
    <w:rsid w:val="00C859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C85955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2">
    <w:name w:val="Абзац списка1"/>
    <w:basedOn w:val="a"/>
    <w:rsid w:val="00C85955"/>
    <w:pPr>
      <w:spacing w:after="0" w:line="240" w:lineRule="auto"/>
      <w:ind w:left="720" w:firstLine="567"/>
      <w:jc w:val="both"/>
    </w:pPr>
    <w:rPr>
      <w:rFonts w:ascii="Arial" w:eastAsia="Times New Roman" w:hAnsi="Arial"/>
      <w:sz w:val="24"/>
      <w:szCs w:val="24"/>
    </w:rPr>
  </w:style>
  <w:style w:type="paragraph" w:customStyle="1" w:styleId="ConsPlusTitle">
    <w:name w:val="ConsPlusTitle"/>
    <w:rsid w:val="00C85955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rsid w:val="00C8595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HTML">
    <w:name w:val="HTML Variable"/>
    <w:aliases w:val="!Ссылки в документе"/>
    <w:rsid w:val="00C85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C85955"/>
    <w:pPr>
      <w:spacing w:after="0" w:line="240" w:lineRule="auto"/>
      <w:ind w:firstLine="567"/>
      <w:jc w:val="both"/>
    </w:pPr>
    <w:rPr>
      <w:rFonts w:ascii="Courier" w:eastAsia="Times New Roman" w:hAnsi="Courier"/>
      <w:sz w:val="20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C85955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C859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C85955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859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C8595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C859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59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59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unhideWhenUsed/>
    <w:qFormat/>
    <w:rsid w:val="00015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d"/>
    <w:rsid w:val="0092015E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d">
    <w:name w:val="Body Text"/>
    <w:basedOn w:val="a"/>
    <w:link w:val="ac"/>
    <w:rsid w:val="0092015E"/>
    <w:pPr>
      <w:widowControl w:val="0"/>
      <w:shd w:val="clear" w:color="auto" w:fill="FFFFFF"/>
      <w:spacing w:before="240" w:after="0" w:line="278" w:lineRule="exact"/>
    </w:pPr>
    <w:rPr>
      <w:rFonts w:ascii="Arial" w:hAnsi="Arial"/>
      <w:spacing w:val="4"/>
      <w:sz w:val="21"/>
      <w:szCs w:val="21"/>
      <w:lang/>
    </w:rPr>
  </w:style>
  <w:style w:type="character" w:customStyle="1" w:styleId="13">
    <w:name w:val="Основной текст Знак1"/>
    <w:basedOn w:val="a0"/>
    <w:uiPriority w:val="99"/>
    <w:semiHidden/>
    <w:rsid w:val="0092015E"/>
  </w:style>
  <w:style w:type="table" w:styleId="ae">
    <w:name w:val="Table Grid"/>
    <w:basedOn w:val="a1"/>
    <w:uiPriority w:val="59"/>
    <w:rsid w:val="001F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user</cp:lastModifiedBy>
  <cp:revision>2</cp:revision>
  <cp:lastPrinted>2023-09-25T10:26:00Z</cp:lastPrinted>
  <dcterms:created xsi:type="dcterms:W3CDTF">2023-09-25T10:27:00Z</dcterms:created>
  <dcterms:modified xsi:type="dcterms:W3CDTF">2023-09-25T10:27:00Z</dcterms:modified>
</cp:coreProperties>
</file>